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AC030" w14:textId="2AE3CA5D" w:rsidR="009D5A55" w:rsidRDefault="009D5A55" w:rsidP="00C279CE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Temeljem članka 31. stavk</w:t>
      </w:r>
      <w:r w:rsidR="004B04A9">
        <w:rPr>
          <w:sz w:val="20"/>
          <w:szCs w:val="20"/>
        </w:rPr>
        <w:t>a</w:t>
      </w:r>
      <w:r>
        <w:rPr>
          <w:sz w:val="20"/>
          <w:szCs w:val="20"/>
        </w:rPr>
        <w:t xml:space="preserve"> 3. Zakona o postupanju s nezakonito izgrađenim zgradama („Narodne novine“, broj 86/12, 143/13, 65/17 i 14/19) te članka </w:t>
      </w:r>
      <w:r w:rsidR="008D5FB8">
        <w:rPr>
          <w:sz w:val="20"/>
          <w:szCs w:val="20"/>
        </w:rPr>
        <w:t>30</w:t>
      </w:r>
      <w:r w:rsidR="001C5099">
        <w:rPr>
          <w:sz w:val="20"/>
          <w:szCs w:val="20"/>
        </w:rPr>
        <w:t>.</w:t>
      </w:r>
      <w:r>
        <w:rPr>
          <w:sz w:val="20"/>
          <w:szCs w:val="20"/>
        </w:rPr>
        <w:t xml:space="preserve"> Statuta </w:t>
      </w:r>
      <w:r w:rsidR="001C5099">
        <w:rPr>
          <w:sz w:val="20"/>
          <w:szCs w:val="20"/>
        </w:rPr>
        <w:t xml:space="preserve">Općine </w:t>
      </w:r>
      <w:proofErr w:type="spellStart"/>
      <w:r w:rsidR="001C5099">
        <w:rPr>
          <w:sz w:val="20"/>
          <w:szCs w:val="20"/>
        </w:rPr>
        <w:t>Sikirevci</w:t>
      </w:r>
      <w:proofErr w:type="spellEnd"/>
      <w:r w:rsidR="001C5099">
        <w:rPr>
          <w:sz w:val="20"/>
          <w:szCs w:val="20"/>
        </w:rPr>
        <w:t xml:space="preserve"> </w:t>
      </w:r>
      <w:r>
        <w:rPr>
          <w:sz w:val="20"/>
          <w:szCs w:val="20"/>
        </w:rPr>
        <w:t>(„</w:t>
      </w:r>
      <w:r w:rsidR="008D5FB8">
        <w:rPr>
          <w:sz w:val="20"/>
          <w:szCs w:val="20"/>
        </w:rPr>
        <w:t>Službeni vjesnik Brodsko-posavske županije“ br</w:t>
      </w:r>
      <w:r w:rsidR="00C279CE">
        <w:rPr>
          <w:sz w:val="20"/>
          <w:szCs w:val="20"/>
        </w:rPr>
        <w:t xml:space="preserve">oj </w:t>
      </w:r>
      <w:r w:rsidR="008D5FB8">
        <w:rPr>
          <w:sz w:val="20"/>
          <w:szCs w:val="20"/>
        </w:rPr>
        <w:t>11/21</w:t>
      </w:r>
      <w:r w:rsidR="00C279CE">
        <w:rPr>
          <w:sz w:val="20"/>
          <w:szCs w:val="20"/>
        </w:rPr>
        <w:t xml:space="preserve">, </w:t>
      </w:r>
      <w:r w:rsidR="008D5FB8">
        <w:rPr>
          <w:sz w:val="20"/>
          <w:szCs w:val="20"/>
        </w:rPr>
        <w:t>“</w:t>
      </w:r>
      <w:r>
        <w:rPr>
          <w:sz w:val="20"/>
          <w:szCs w:val="20"/>
        </w:rPr>
        <w:t xml:space="preserve">Službeni </w:t>
      </w:r>
      <w:r w:rsidR="004B04A9">
        <w:rPr>
          <w:sz w:val="20"/>
          <w:szCs w:val="20"/>
        </w:rPr>
        <w:t xml:space="preserve">glasnik </w:t>
      </w:r>
      <w:r w:rsidR="001C5099">
        <w:rPr>
          <w:sz w:val="20"/>
          <w:szCs w:val="20"/>
        </w:rPr>
        <w:t xml:space="preserve">Općine </w:t>
      </w:r>
      <w:proofErr w:type="spellStart"/>
      <w:r w:rsidR="001C5099">
        <w:rPr>
          <w:sz w:val="20"/>
          <w:szCs w:val="20"/>
        </w:rPr>
        <w:t>Sikirevci</w:t>
      </w:r>
      <w:proofErr w:type="spellEnd"/>
      <w:r>
        <w:rPr>
          <w:sz w:val="20"/>
          <w:szCs w:val="20"/>
        </w:rPr>
        <w:t xml:space="preserve">“, broj </w:t>
      </w:r>
      <w:r w:rsidR="008D5FB8">
        <w:rPr>
          <w:sz w:val="20"/>
          <w:szCs w:val="20"/>
        </w:rPr>
        <w:t>1/22,</w:t>
      </w:r>
      <w:r w:rsidR="00C279CE">
        <w:rPr>
          <w:sz w:val="20"/>
          <w:szCs w:val="20"/>
        </w:rPr>
        <w:t xml:space="preserve"> </w:t>
      </w:r>
      <w:r w:rsidR="008D5FB8">
        <w:rPr>
          <w:sz w:val="20"/>
          <w:szCs w:val="20"/>
        </w:rPr>
        <w:t>7/23</w:t>
      </w:r>
      <w:r>
        <w:rPr>
          <w:sz w:val="20"/>
          <w:szCs w:val="20"/>
        </w:rPr>
        <w:t>),</w:t>
      </w:r>
      <w:r w:rsidR="004B04A9">
        <w:rPr>
          <w:sz w:val="20"/>
          <w:szCs w:val="20"/>
        </w:rPr>
        <w:t xml:space="preserve"> </w:t>
      </w:r>
      <w:r w:rsidR="001C5099">
        <w:rPr>
          <w:sz w:val="20"/>
          <w:szCs w:val="20"/>
        </w:rPr>
        <w:t>Općinsko v</w:t>
      </w:r>
      <w:r w:rsidR="004B04A9">
        <w:rPr>
          <w:sz w:val="20"/>
          <w:szCs w:val="20"/>
        </w:rPr>
        <w:t xml:space="preserve">ijeće </w:t>
      </w:r>
      <w:r w:rsidR="001C5099">
        <w:rPr>
          <w:sz w:val="20"/>
          <w:szCs w:val="20"/>
        </w:rPr>
        <w:t xml:space="preserve">Općine </w:t>
      </w:r>
      <w:proofErr w:type="spellStart"/>
      <w:r w:rsidR="001C5099">
        <w:rPr>
          <w:sz w:val="20"/>
          <w:szCs w:val="20"/>
        </w:rPr>
        <w:t>Sikirevci</w:t>
      </w:r>
      <w:proofErr w:type="spellEnd"/>
      <w:r w:rsidR="001C5099">
        <w:rPr>
          <w:sz w:val="20"/>
          <w:szCs w:val="20"/>
        </w:rPr>
        <w:t xml:space="preserve"> n</w:t>
      </w:r>
      <w:r w:rsidR="004B04A9">
        <w:rPr>
          <w:sz w:val="20"/>
          <w:szCs w:val="20"/>
        </w:rPr>
        <w:t xml:space="preserve">a </w:t>
      </w:r>
      <w:r w:rsidR="008D5FB8">
        <w:rPr>
          <w:sz w:val="20"/>
          <w:szCs w:val="20"/>
        </w:rPr>
        <w:t xml:space="preserve">svojoj </w:t>
      </w:r>
      <w:r w:rsidR="00C279CE">
        <w:rPr>
          <w:sz w:val="20"/>
          <w:szCs w:val="20"/>
        </w:rPr>
        <w:t xml:space="preserve">8. </w:t>
      </w:r>
      <w:r w:rsidR="004B04A9">
        <w:rPr>
          <w:sz w:val="20"/>
          <w:szCs w:val="20"/>
        </w:rPr>
        <w:t>sjednici održanoj</w:t>
      </w:r>
      <w:r>
        <w:rPr>
          <w:sz w:val="20"/>
          <w:szCs w:val="20"/>
        </w:rPr>
        <w:t xml:space="preserve"> dana </w:t>
      </w:r>
      <w:r w:rsidR="000D1C96" w:rsidRPr="000D1C96">
        <w:rPr>
          <w:sz w:val="20"/>
          <w:szCs w:val="20"/>
        </w:rPr>
        <w:t xml:space="preserve">24. lipnja </w:t>
      </w:r>
      <w:r w:rsidR="008D5FB8">
        <w:rPr>
          <w:sz w:val="20"/>
          <w:szCs w:val="20"/>
        </w:rPr>
        <w:t>2026.</w:t>
      </w:r>
      <w:r>
        <w:rPr>
          <w:sz w:val="20"/>
          <w:szCs w:val="20"/>
        </w:rPr>
        <w:t xml:space="preserve"> godine donosi</w:t>
      </w:r>
    </w:p>
    <w:p w14:paraId="05DBCA75" w14:textId="77777777" w:rsidR="009D5A55" w:rsidRDefault="009D5A55" w:rsidP="009D5A55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</w:p>
    <w:p w14:paraId="7E00ECC8" w14:textId="77777777" w:rsidR="008D5FB8" w:rsidRDefault="008D5FB8" w:rsidP="009D5A55">
      <w:pPr>
        <w:pStyle w:val="Naslov1"/>
      </w:pPr>
      <w:r>
        <w:t xml:space="preserve">ODLUKU </w:t>
      </w:r>
    </w:p>
    <w:p w14:paraId="5BF295E3" w14:textId="5CF5DE0E" w:rsidR="009D5A55" w:rsidRDefault="008D5FB8" w:rsidP="009D5A55">
      <w:pPr>
        <w:pStyle w:val="Naslov1"/>
      </w:pPr>
      <w:r>
        <w:t xml:space="preserve">O prihvaćanju izvješća o </w:t>
      </w:r>
      <w:r w:rsidR="009D5A55">
        <w:t>utrošk</w:t>
      </w:r>
      <w:r>
        <w:t>u</w:t>
      </w:r>
      <w:r w:rsidR="009D5A55">
        <w:t xml:space="preserve"> sredstava</w:t>
      </w:r>
      <w:r w:rsidR="004B04A9">
        <w:t xml:space="preserve"> </w:t>
      </w:r>
      <w:r w:rsidR="009D5A55">
        <w:t>od naknade za nezakonito izgrađen</w:t>
      </w:r>
      <w:r w:rsidR="004B04A9">
        <w:t xml:space="preserve">e </w:t>
      </w:r>
      <w:r w:rsidR="009D5A55">
        <w:t>zgrad</w:t>
      </w:r>
      <w:r w:rsidR="004B04A9">
        <w:t>e</w:t>
      </w:r>
      <w:r w:rsidR="009D5A55">
        <w:t xml:space="preserve"> u prostoru na području </w:t>
      </w:r>
      <w:r w:rsidR="001C5099">
        <w:t xml:space="preserve">Općine </w:t>
      </w:r>
      <w:proofErr w:type="spellStart"/>
      <w:r w:rsidR="001C5099">
        <w:t>Sikirevci</w:t>
      </w:r>
      <w:proofErr w:type="spellEnd"/>
      <w:r w:rsidR="001C5099">
        <w:t xml:space="preserve"> </w:t>
      </w:r>
      <w:r w:rsidR="009D5A55">
        <w:t xml:space="preserve">za </w:t>
      </w:r>
      <w:r w:rsidR="003F238F">
        <w:rPr>
          <w:szCs w:val="24"/>
        </w:rPr>
        <w:t>2025</w:t>
      </w:r>
      <w:r w:rsidR="009D5A55" w:rsidRPr="001C5099">
        <w:rPr>
          <w:szCs w:val="24"/>
        </w:rPr>
        <w:t>.</w:t>
      </w:r>
      <w:r w:rsidR="009D5A55">
        <w:t xml:space="preserve"> godinu </w:t>
      </w:r>
    </w:p>
    <w:p w14:paraId="046D05D4" w14:textId="77777777" w:rsidR="009D5A55" w:rsidRDefault="009D5A55" w:rsidP="009D5A55">
      <w:pPr>
        <w:jc w:val="center"/>
        <w:rPr>
          <w:b/>
          <w:bCs/>
          <w:sz w:val="20"/>
          <w:szCs w:val="20"/>
        </w:rPr>
      </w:pPr>
    </w:p>
    <w:p w14:paraId="658539C1" w14:textId="77777777" w:rsidR="009D5A55" w:rsidRDefault="009D5A55" w:rsidP="009D5A55">
      <w:pPr>
        <w:jc w:val="center"/>
        <w:rPr>
          <w:b/>
          <w:bCs/>
          <w:sz w:val="20"/>
          <w:szCs w:val="20"/>
        </w:rPr>
      </w:pPr>
    </w:p>
    <w:p w14:paraId="4305939B" w14:textId="77777777" w:rsidR="009D5A55" w:rsidRDefault="009D5A55" w:rsidP="009D5A55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Članak 1.</w:t>
      </w:r>
    </w:p>
    <w:p w14:paraId="47FC69C4" w14:textId="3CA1DDF1" w:rsidR="009D5A55" w:rsidRDefault="004B04A9" w:rsidP="009D5A55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Ovim P</w:t>
      </w:r>
      <w:r w:rsidR="009D5A55">
        <w:rPr>
          <w:sz w:val="20"/>
          <w:szCs w:val="20"/>
        </w:rPr>
        <w:t xml:space="preserve">rogramom utroška sredstava </w:t>
      </w:r>
      <w:r>
        <w:rPr>
          <w:sz w:val="20"/>
          <w:szCs w:val="20"/>
        </w:rPr>
        <w:t xml:space="preserve">od </w:t>
      </w:r>
      <w:r w:rsidR="009D5A55">
        <w:rPr>
          <w:sz w:val="20"/>
          <w:szCs w:val="20"/>
        </w:rPr>
        <w:t xml:space="preserve">naknade za nezakonito izgrađene zgrade u </w:t>
      </w:r>
      <w:r w:rsidR="003F238F">
        <w:rPr>
          <w:sz w:val="20"/>
          <w:szCs w:val="20"/>
        </w:rPr>
        <w:t>2025</w:t>
      </w:r>
      <w:r w:rsidR="009D5A55">
        <w:rPr>
          <w:sz w:val="20"/>
          <w:szCs w:val="20"/>
        </w:rPr>
        <w:t>. godin</w:t>
      </w:r>
      <w:r>
        <w:rPr>
          <w:sz w:val="20"/>
          <w:szCs w:val="20"/>
        </w:rPr>
        <w:t xml:space="preserve">i, </w:t>
      </w:r>
      <w:r w:rsidR="009D5A55">
        <w:rPr>
          <w:sz w:val="20"/>
          <w:szCs w:val="20"/>
        </w:rPr>
        <w:t xml:space="preserve">utvrđuje se </w:t>
      </w:r>
      <w:r>
        <w:rPr>
          <w:sz w:val="20"/>
          <w:szCs w:val="20"/>
        </w:rPr>
        <w:t>način utroška predmetnih sredstava</w:t>
      </w:r>
      <w:r w:rsidR="009D5A55">
        <w:rPr>
          <w:sz w:val="20"/>
          <w:szCs w:val="20"/>
        </w:rPr>
        <w:t>.</w:t>
      </w:r>
    </w:p>
    <w:p w14:paraId="3972507B" w14:textId="1EDA7EF6" w:rsidR="009D5A55" w:rsidRDefault="009D5A55" w:rsidP="009D5A55">
      <w:pPr>
        <w:jc w:val="both"/>
        <w:rPr>
          <w:sz w:val="20"/>
          <w:szCs w:val="20"/>
        </w:rPr>
      </w:pPr>
    </w:p>
    <w:p w14:paraId="3F45624F" w14:textId="77777777" w:rsidR="001F2DBC" w:rsidRDefault="001F2DBC" w:rsidP="009D5A55">
      <w:pPr>
        <w:jc w:val="both"/>
        <w:rPr>
          <w:sz w:val="20"/>
          <w:szCs w:val="20"/>
        </w:rPr>
      </w:pPr>
    </w:p>
    <w:p w14:paraId="71865513" w14:textId="77777777" w:rsidR="009D5A55" w:rsidRDefault="009D5A55" w:rsidP="009D5A55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Članak 2.</w:t>
      </w:r>
    </w:p>
    <w:p w14:paraId="497AA44D" w14:textId="3C0867C1" w:rsidR="009D5A55" w:rsidRDefault="004B04A9" w:rsidP="009D5A55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 </w:t>
      </w:r>
      <w:r w:rsidR="003F238F">
        <w:rPr>
          <w:sz w:val="20"/>
          <w:szCs w:val="20"/>
        </w:rPr>
        <w:t>2025</w:t>
      </w:r>
      <w:r>
        <w:rPr>
          <w:sz w:val="20"/>
          <w:szCs w:val="20"/>
        </w:rPr>
        <w:t xml:space="preserve">. godini temeljem naknade za nezakonito izgrađene zgrade </w:t>
      </w:r>
      <w:r w:rsidR="00570E98">
        <w:rPr>
          <w:sz w:val="20"/>
          <w:szCs w:val="20"/>
        </w:rPr>
        <w:t xml:space="preserve">ostvaren je </w:t>
      </w:r>
      <w:r>
        <w:rPr>
          <w:sz w:val="20"/>
          <w:szCs w:val="20"/>
        </w:rPr>
        <w:t xml:space="preserve">  prihod u iznosu od  </w:t>
      </w:r>
      <w:r w:rsidR="00570E98">
        <w:rPr>
          <w:sz w:val="20"/>
          <w:szCs w:val="20"/>
        </w:rPr>
        <w:t>352,69</w:t>
      </w:r>
      <w:r>
        <w:rPr>
          <w:sz w:val="20"/>
          <w:szCs w:val="20"/>
        </w:rPr>
        <w:t xml:space="preserve">  </w:t>
      </w:r>
      <w:r w:rsidR="001C5099">
        <w:rPr>
          <w:sz w:val="20"/>
          <w:szCs w:val="20"/>
        </w:rPr>
        <w:t>eura</w:t>
      </w:r>
      <w:r>
        <w:rPr>
          <w:sz w:val="20"/>
          <w:szCs w:val="20"/>
        </w:rPr>
        <w:t xml:space="preserve">. Sredstva </w:t>
      </w:r>
      <w:r w:rsidR="00570E98">
        <w:rPr>
          <w:sz w:val="20"/>
          <w:szCs w:val="20"/>
        </w:rPr>
        <w:t xml:space="preserve">su </w:t>
      </w:r>
      <w:r>
        <w:rPr>
          <w:sz w:val="20"/>
          <w:szCs w:val="20"/>
        </w:rPr>
        <w:t xml:space="preserve"> utroš</w:t>
      </w:r>
      <w:r w:rsidR="00570E98">
        <w:rPr>
          <w:sz w:val="20"/>
          <w:szCs w:val="20"/>
        </w:rPr>
        <w:t>ena</w:t>
      </w:r>
      <w:r>
        <w:rPr>
          <w:sz w:val="20"/>
          <w:szCs w:val="20"/>
        </w:rPr>
        <w:t xml:space="preserve"> za poboljšanje infrastrukturno nedovoljno opremljenih i/ili neopremljenih naselja na području </w:t>
      </w:r>
      <w:r w:rsidR="001C5099">
        <w:rPr>
          <w:sz w:val="20"/>
          <w:szCs w:val="20"/>
        </w:rPr>
        <w:t xml:space="preserve">Općine </w:t>
      </w:r>
      <w:proofErr w:type="spellStart"/>
      <w:r w:rsidR="001C5099">
        <w:rPr>
          <w:sz w:val="20"/>
          <w:szCs w:val="20"/>
        </w:rPr>
        <w:t>Sikirevci</w:t>
      </w:r>
      <w:proofErr w:type="spellEnd"/>
      <w:r>
        <w:rPr>
          <w:sz w:val="20"/>
          <w:szCs w:val="20"/>
        </w:rPr>
        <w:t xml:space="preserve">. </w:t>
      </w:r>
    </w:p>
    <w:p w14:paraId="68C1E3FC" w14:textId="3FE2FA2E" w:rsidR="00A32AC9" w:rsidRDefault="00A32AC9" w:rsidP="009D5A55">
      <w:pPr>
        <w:ind w:firstLine="708"/>
        <w:jc w:val="both"/>
        <w:rPr>
          <w:sz w:val="20"/>
          <w:szCs w:val="20"/>
        </w:rPr>
      </w:pPr>
    </w:p>
    <w:p w14:paraId="01A4804B" w14:textId="77777777" w:rsidR="001F2DBC" w:rsidRDefault="001F2DBC" w:rsidP="009D5A55">
      <w:pPr>
        <w:ind w:firstLine="708"/>
        <w:jc w:val="both"/>
        <w:rPr>
          <w:sz w:val="20"/>
          <w:szCs w:val="20"/>
        </w:rPr>
      </w:pPr>
    </w:p>
    <w:tbl>
      <w:tblPr>
        <w:tblW w:w="8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0"/>
        <w:gridCol w:w="1400"/>
        <w:gridCol w:w="1400"/>
        <w:gridCol w:w="1400"/>
        <w:gridCol w:w="1000"/>
      </w:tblGrid>
      <w:tr w:rsidR="00570E98" w:rsidRPr="003F238F" w14:paraId="017888EA" w14:textId="77777777" w:rsidTr="00570E98">
        <w:tc>
          <w:tcPr>
            <w:tcW w:w="2980" w:type="dxa"/>
            <w:shd w:val="clear" w:color="auto" w:fill="505050"/>
          </w:tcPr>
          <w:p w14:paraId="1A6E1A25" w14:textId="7ED068B1" w:rsidR="00570E98" w:rsidRPr="003F238F" w:rsidRDefault="00570E98" w:rsidP="003F238F">
            <w:pPr>
              <w:rPr>
                <w:b/>
                <w:color w:val="FFFFFF"/>
                <w:sz w:val="16"/>
                <w:szCs w:val="20"/>
              </w:rPr>
            </w:pPr>
            <w:r w:rsidRPr="003F238F">
              <w:rPr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19942BE9" w14:textId="5C42629D" w:rsidR="00570E98" w:rsidRPr="003F238F" w:rsidRDefault="00570E98" w:rsidP="003F238F">
            <w:pPr>
              <w:jc w:val="right"/>
              <w:rPr>
                <w:b/>
                <w:color w:val="FFFFFF"/>
                <w:sz w:val="16"/>
                <w:szCs w:val="20"/>
              </w:rPr>
            </w:pPr>
            <w:r w:rsidRPr="003F238F">
              <w:rPr>
                <w:b/>
                <w:color w:val="FFFFFF"/>
                <w:sz w:val="16"/>
                <w:szCs w:val="20"/>
              </w:rPr>
              <w:t>II.IZMJENA I DOPUNA PLANA  PRORAČUNA OPĆINE SIKIREVCI ZA 2025. GODINU</w:t>
            </w:r>
          </w:p>
        </w:tc>
        <w:tc>
          <w:tcPr>
            <w:tcW w:w="1400" w:type="dxa"/>
            <w:shd w:val="clear" w:color="auto" w:fill="505050"/>
          </w:tcPr>
          <w:p w14:paraId="2BB31D65" w14:textId="4A5AE0FD" w:rsidR="00570E98" w:rsidRPr="003F238F" w:rsidRDefault="00570E98" w:rsidP="003F238F">
            <w:pPr>
              <w:jc w:val="right"/>
              <w:rPr>
                <w:b/>
                <w:color w:val="FFFFFF"/>
                <w:sz w:val="16"/>
                <w:szCs w:val="20"/>
              </w:rPr>
            </w:pPr>
            <w:r>
              <w:rPr>
                <w:b/>
                <w:color w:val="FFFFFF"/>
                <w:sz w:val="16"/>
                <w:szCs w:val="20"/>
              </w:rPr>
              <w:t>OSTVARENO PRIHODA 31.12.2025.</w:t>
            </w:r>
          </w:p>
        </w:tc>
        <w:tc>
          <w:tcPr>
            <w:tcW w:w="1400" w:type="dxa"/>
            <w:shd w:val="clear" w:color="auto" w:fill="505050"/>
          </w:tcPr>
          <w:p w14:paraId="6465503A" w14:textId="174B30CF" w:rsidR="00570E98" w:rsidRPr="003F238F" w:rsidRDefault="00570E98" w:rsidP="003F238F">
            <w:pPr>
              <w:jc w:val="right"/>
              <w:rPr>
                <w:b/>
                <w:color w:val="FFFFFF"/>
                <w:sz w:val="16"/>
                <w:szCs w:val="20"/>
              </w:rPr>
            </w:pPr>
            <w:r>
              <w:rPr>
                <w:b/>
                <w:color w:val="FFFFFF"/>
                <w:sz w:val="16"/>
                <w:szCs w:val="20"/>
              </w:rPr>
              <w:t xml:space="preserve">REALIZACIJA RASHODA </w:t>
            </w:r>
            <w:r w:rsidRPr="003F238F">
              <w:rPr>
                <w:b/>
                <w:color w:val="FFFFFF"/>
                <w:sz w:val="16"/>
                <w:szCs w:val="20"/>
              </w:rPr>
              <w:t>31.12.2025.</w:t>
            </w:r>
          </w:p>
        </w:tc>
        <w:tc>
          <w:tcPr>
            <w:tcW w:w="1000" w:type="dxa"/>
            <w:shd w:val="clear" w:color="auto" w:fill="505050"/>
          </w:tcPr>
          <w:p w14:paraId="1DC39EF5" w14:textId="12632FB6" w:rsidR="00570E98" w:rsidRPr="003F238F" w:rsidRDefault="00570E98" w:rsidP="003F238F">
            <w:pPr>
              <w:jc w:val="right"/>
              <w:rPr>
                <w:b/>
                <w:color w:val="FFFFFF"/>
                <w:sz w:val="16"/>
                <w:szCs w:val="20"/>
              </w:rPr>
            </w:pPr>
            <w:r w:rsidRPr="003F238F">
              <w:rPr>
                <w:b/>
                <w:color w:val="FFFFFF"/>
                <w:sz w:val="16"/>
                <w:szCs w:val="20"/>
              </w:rPr>
              <w:t xml:space="preserve">INDEKS </w:t>
            </w:r>
            <w:r>
              <w:rPr>
                <w:b/>
                <w:color w:val="FFFFFF"/>
                <w:sz w:val="16"/>
                <w:szCs w:val="20"/>
              </w:rPr>
              <w:t>3/4</w:t>
            </w:r>
          </w:p>
        </w:tc>
      </w:tr>
      <w:tr w:rsidR="00570E98" w14:paraId="601E2077" w14:textId="77777777" w:rsidTr="00570E98">
        <w:tc>
          <w:tcPr>
            <w:tcW w:w="2980" w:type="dxa"/>
          </w:tcPr>
          <w:p w14:paraId="5C8D7A49" w14:textId="77777777" w:rsidR="00570E98" w:rsidRDefault="00570E98" w:rsidP="003F2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R141 ODRŽAVANJE KANALA OBORINSKE VODE I SUSTAV ODVODNJE</w:t>
            </w:r>
          </w:p>
          <w:p w14:paraId="104A2FAA" w14:textId="77777777" w:rsidR="00570E98" w:rsidRDefault="00570E98" w:rsidP="003F2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Izvor 11 opći prihodi i primici </w:t>
            </w:r>
          </w:p>
          <w:p w14:paraId="0829352E" w14:textId="7F0F659C" w:rsidR="00570E98" w:rsidRDefault="00570E98" w:rsidP="003F2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Izvori 43 </w:t>
            </w:r>
          </w:p>
        </w:tc>
        <w:tc>
          <w:tcPr>
            <w:tcW w:w="1400" w:type="dxa"/>
          </w:tcPr>
          <w:p w14:paraId="386C0D0D" w14:textId="1AB367B3" w:rsidR="00570E98" w:rsidRDefault="00570E98" w:rsidP="003F23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1400" w:type="dxa"/>
          </w:tcPr>
          <w:p w14:paraId="461E395C" w14:textId="41C674D4" w:rsidR="00570E98" w:rsidRDefault="00570E98" w:rsidP="003F23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352,69</w:t>
            </w:r>
          </w:p>
        </w:tc>
        <w:tc>
          <w:tcPr>
            <w:tcW w:w="1400" w:type="dxa"/>
          </w:tcPr>
          <w:p w14:paraId="243D8DB2" w14:textId="117B66AA" w:rsidR="00570E98" w:rsidRDefault="00570E98" w:rsidP="003F23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1.434,23</w:t>
            </w:r>
          </w:p>
        </w:tc>
        <w:tc>
          <w:tcPr>
            <w:tcW w:w="1000" w:type="dxa"/>
          </w:tcPr>
          <w:p w14:paraId="687198EA" w14:textId="47BF72BD" w:rsidR="00570E98" w:rsidRDefault="00570E98" w:rsidP="003F23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24,59%</w:t>
            </w:r>
          </w:p>
        </w:tc>
      </w:tr>
      <w:tr w:rsidR="00570E98" w:rsidRPr="003F238F" w14:paraId="3B9A7A12" w14:textId="77777777" w:rsidTr="00570E98">
        <w:tc>
          <w:tcPr>
            <w:tcW w:w="2980" w:type="dxa"/>
          </w:tcPr>
          <w:p w14:paraId="14DD80B9" w14:textId="3049CCFF" w:rsidR="00570E98" w:rsidRPr="003F238F" w:rsidRDefault="00570E98" w:rsidP="003F238F">
            <w:pPr>
              <w:rPr>
                <w:b/>
                <w:sz w:val="20"/>
                <w:szCs w:val="20"/>
              </w:rPr>
            </w:pPr>
            <w:r w:rsidRPr="003F238F">
              <w:rPr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61AC8E3A" w14:textId="2890CD67" w:rsidR="00570E98" w:rsidRPr="003F238F" w:rsidRDefault="00570E98" w:rsidP="003F238F">
            <w:pPr>
              <w:jc w:val="right"/>
              <w:rPr>
                <w:b/>
                <w:sz w:val="20"/>
                <w:szCs w:val="20"/>
              </w:rPr>
            </w:pPr>
            <w:r w:rsidRPr="003F238F">
              <w:rPr>
                <w:b/>
                <w:sz w:val="20"/>
                <w:szCs w:val="20"/>
              </w:rPr>
              <w:t>2.000,00</w:t>
            </w:r>
          </w:p>
        </w:tc>
        <w:tc>
          <w:tcPr>
            <w:tcW w:w="1400" w:type="dxa"/>
          </w:tcPr>
          <w:p w14:paraId="4E3003B7" w14:textId="715CF0B2" w:rsidR="00570E98" w:rsidRPr="003F238F" w:rsidRDefault="00570E98" w:rsidP="003F238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352,69</w:t>
            </w:r>
          </w:p>
        </w:tc>
        <w:tc>
          <w:tcPr>
            <w:tcW w:w="1400" w:type="dxa"/>
          </w:tcPr>
          <w:p w14:paraId="33D93F2E" w14:textId="108B61B5" w:rsidR="00570E98" w:rsidRPr="003F238F" w:rsidRDefault="00570E98" w:rsidP="003F238F">
            <w:pPr>
              <w:jc w:val="right"/>
              <w:rPr>
                <w:b/>
                <w:sz w:val="20"/>
                <w:szCs w:val="20"/>
              </w:rPr>
            </w:pPr>
            <w:r w:rsidRPr="003F238F">
              <w:rPr>
                <w:b/>
                <w:sz w:val="20"/>
                <w:szCs w:val="20"/>
              </w:rPr>
              <w:t>1.434,23</w:t>
            </w:r>
          </w:p>
        </w:tc>
        <w:tc>
          <w:tcPr>
            <w:tcW w:w="1000" w:type="dxa"/>
          </w:tcPr>
          <w:p w14:paraId="3059A812" w14:textId="5212A3A9" w:rsidR="00570E98" w:rsidRPr="003F238F" w:rsidRDefault="00570E98" w:rsidP="003F238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24,59</w:t>
            </w:r>
            <w:r w:rsidRPr="003F238F">
              <w:rPr>
                <w:b/>
                <w:sz w:val="20"/>
                <w:szCs w:val="20"/>
              </w:rPr>
              <w:t>%</w:t>
            </w:r>
          </w:p>
        </w:tc>
      </w:tr>
    </w:tbl>
    <w:p w14:paraId="4EBC27C9" w14:textId="3BF96990" w:rsidR="00CE4218" w:rsidRDefault="00CE4218" w:rsidP="00CE4218">
      <w:pPr>
        <w:rPr>
          <w:sz w:val="20"/>
          <w:szCs w:val="20"/>
        </w:rPr>
      </w:pPr>
    </w:p>
    <w:p w14:paraId="25190094" w14:textId="77777777" w:rsidR="00A32AC9" w:rsidRDefault="00A32AC9" w:rsidP="00570E98">
      <w:pPr>
        <w:jc w:val="both"/>
        <w:rPr>
          <w:sz w:val="20"/>
          <w:szCs w:val="20"/>
        </w:rPr>
      </w:pPr>
    </w:p>
    <w:p w14:paraId="29B13CE4" w14:textId="77777777" w:rsidR="009D5A55" w:rsidRDefault="009D5A55" w:rsidP="009D5A55">
      <w:pPr>
        <w:rPr>
          <w:sz w:val="20"/>
          <w:szCs w:val="20"/>
        </w:rPr>
      </w:pPr>
    </w:p>
    <w:p w14:paraId="0F79CB20" w14:textId="77777777" w:rsidR="009D5A55" w:rsidRDefault="009D5A55" w:rsidP="009D5A55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Članak 3.</w:t>
      </w:r>
    </w:p>
    <w:p w14:paraId="4E7256DD" w14:textId="2A7AEA21" w:rsidR="009D5A55" w:rsidRDefault="009D5A55" w:rsidP="009D5A55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Ova</w:t>
      </w:r>
      <w:r w:rsidR="00B3758D">
        <w:rPr>
          <w:sz w:val="20"/>
          <w:szCs w:val="20"/>
        </w:rPr>
        <w:t xml:space="preserve"> Odluka o prihvaćanju izvješća o izvršenju </w:t>
      </w:r>
      <w:r>
        <w:rPr>
          <w:sz w:val="20"/>
          <w:szCs w:val="20"/>
        </w:rPr>
        <w:t>Program</w:t>
      </w:r>
      <w:r w:rsidR="00B3758D">
        <w:rPr>
          <w:sz w:val="20"/>
          <w:szCs w:val="20"/>
        </w:rPr>
        <w:t>a</w:t>
      </w:r>
      <w:r w:rsidR="004138D1">
        <w:rPr>
          <w:sz w:val="20"/>
          <w:szCs w:val="20"/>
        </w:rPr>
        <w:t xml:space="preserve"> sastavi je dio godišnjeg izvršenja Proračuna za 2025. godinu i </w:t>
      </w:r>
      <w:r>
        <w:rPr>
          <w:sz w:val="20"/>
          <w:szCs w:val="20"/>
        </w:rPr>
        <w:t xml:space="preserve"> stupa na snagu osmog dana od dana objave u „Službenom </w:t>
      </w:r>
      <w:r w:rsidR="004B04A9">
        <w:rPr>
          <w:sz w:val="20"/>
          <w:szCs w:val="20"/>
        </w:rPr>
        <w:t>glasniku</w:t>
      </w:r>
      <w:r w:rsidR="001C5099">
        <w:rPr>
          <w:sz w:val="20"/>
          <w:szCs w:val="20"/>
        </w:rPr>
        <w:t xml:space="preserve"> Općine </w:t>
      </w:r>
      <w:proofErr w:type="spellStart"/>
      <w:r w:rsidR="001C5099">
        <w:rPr>
          <w:sz w:val="20"/>
          <w:szCs w:val="20"/>
        </w:rPr>
        <w:t>Sikirevci</w:t>
      </w:r>
      <w:proofErr w:type="spellEnd"/>
      <w:r w:rsidR="001C5099">
        <w:rPr>
          <w:sz w:val="20"/>
          <w:szCs w:val="20"/>
        </w:rPr>
        <w:t>“</w:t>
      </w:r>
      <w:r w:rsidR="00C56FB9">
        <w:rPr>
          <w:sz w:val="20"/>
          <w:szCs w:val="20"/>
        </w:rPr>
        <w:t xml:space="preserve">, a </w:t>
      </w:r>
      <w:r w:rsidR="00B3758D">
        <w:rPr>
          <w:sz w:val="20"/>
          <w:szCs w:val="20"/>
        </w:rPr>
        <w:t>bit će objavljena na služben</w:t>
      </w:r>
      <w:r w:rsidR="00C56FB9">
        <w:rPr>
          <w:sz w:val="20"/>
          <w:szCs w:val="20"/>
        </w:rPr>
        <w:t xml:space="preserve">oj mrežnoj </w:t>
      </w:r>
      <w:r w:rsidR="00B3758D">
        <w:rPr>
          <w:sz w:val="20"/>
          <w:szCs w:val="20"/>
        </w:rPr>
        <w:t>stranic</w:t>
      </w:r>
      <w:r w:rsidR="00C56FB9">
        <w:rPr>
          <w:sz w:val="20"/>
          <w:szCs w:val="20"/>
        </w:rPr>
        <w:t>i</w:t>
      </w:r>
      <w:r w:rsidR="00B3758D">
        <w:rPr>
          <w:sz w:val="20"/>
          <w:szCs w:val="20"/>
        </w:rPr>
        <w:t xml:space="preserve"> </w:t>
      </w:r>
      <w:r w:rsidR="00C56FB9">
        <w:rPr>
          <w:sz w:val="20"/>
          <w:szCs w:val="20"/>
        </w:rPr>
        <w:t>O</w:t>
      </w:r>
      <w:r w:rsidR="00B3758D">
        <w:rPr>
          <w:sz w:val="20"/>
          <w:szCs w:val="20"/>
        </w:rPr>
        <w:t xml:space="preserve">pćine </w:t>
      </w:r>
      <w:proofErr w:type="spellStart"/>
      <w:r w:rsidR="00B3758D">
        <w:rPr>
          <w:sz w:val="20"/>
          <w:szCs w:val="20"/>
        </w:rPr>
        <w:t>Sikirevci</w:t>
      </w:r>
      <w:proofErr w:type="spellEnd"/>
      <w:r w:rsidR="00B3758D">
        <w:rPr>
          <w:sz w:val="20"/>
          <w:szCs w:val="20"/>
        </w:rPr>
        <w:t xml:space="preserve"> www.opcina-sikirevci.hr</w:t>
      </w:r>
      <w:r w:rsidR="004B04A9">
        <w:rPr>
          <w:sz w:val="20"/>
          <w:szCs w:val="20"/>
        </w:rPr>
        <w:t xml:space="preserve"> </w:t>
      </w:r>
    </w:p>
    <w:p w14:paraId="0B30E3F4" w14:textId="77777777" w:rsidR="00870FFC" w:rsidRDefault="00870FFC" w:rsidP="009D5A55">
      <w:pPr>
        <w:ind w:firstLine="708"/>
        <w:jc w:val="both"/>
        <w:rPr>
          <w:sz w:val="20"/>
          <w:szCs w:val="20"/>
        </w:rPr>
      </w:pPr>
    </w:p>
    <w:p w14:paraId="0B80CEA2" w14:textId="3A32E9FB" w:rsidR="00870FFC" w:rsidRDefault="00870FFC" w:rsidP="00870FFC">
      <w:pPr>
        <w:jc w:val="center"/>
        <w:rPr>
          <w:sz w:val="20"/>
          <w:szCs w:val="20"/>
        </w:rPr>
      </w:pPr>
      <w:r>
        <w:rPr>
          <w:sz w:val="20"/>
          <w:szCs w:val="20"/>
        </w:rPr>
        <w:t>OPĆINA SIKIREVCI</w:t>
      </w:r>
    </w:p>
    <w:p w14:paraId="19753F12" w14:textId="4A547422" w:rsidR="00870FFC" w:rsidRDefault="00870FFC" w:rsidP="00870FFC">
      <w:pPr>
        <w:jc w:val="center"/>
        <w:rPr>
          <w:sz w:val="20"/>
          <w:szCs w:val="20"/>
        </w:rPr>
      </w:pPr>
      <w:r>
        <w:rPr>
          <w:sz w:val="20"/>
          <w:szCs w:val="20"/>
        </w:rPr>
        <w:t>OPĆINSKO VIJEĆE</w:t>
      </w:r>
    </w:p>
    <w:p w14:paraId="137B4261" w14:textId="77777777" w:rsidR="009D5A55" w:rsidRDefault="009D5A55" w:rsidP="009D5A55">
      <w:pPr>
        <w:rPr>
          <w:b/>
          <w:bCs/>
          <w:sz w:val="20"/>
          <w:szCs w:val="20"/>
        </w:rPr>
      </w:pPr>
    </w:p>
    <w:p w14:paraId="7AAE3630" w14:textId="77777777" w:rsidR="009D5A55" w:rsidRDefault="009D5A55" w:rsidP="009D5A55">
      <w:pPr>
        <w:rPr>
          <w:b/>
          <w:bCs/>
          <w:sz w:val="20"/>
          <w:szCs w:val="20"/>
        </w:rPr>
      </w:pPr>
    </w:p>
    <w:p w14:paraId="4B138414" w14:textId="77777777" w:rsidR="009D5A55" w:rsidRDefault="009D5A55" w:rsidP="00551D1D">
      <w:pPr>
        <w:ind w:firstLine="708"/>
        <w:jc w:val="both"/>
        <w:rPr>
          <w:sz w:val="20"/>
          <w:szCs w:val="20"/>
        </w:rPr>
      </w:pPr>
    </w:p>
    <w:p w14:paraId="788E6C7C" w14:textId="7AF41758" w:rsidR="004B04A9" w:rsidRDefault="004B04A9" w:rsidP="00551D1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</w:t>
      </w:r>
    </w:p>
    <w:p w14:paraId="5E2BF6D7" w14:textId="3E441C5A" w:rsidR="00A94196" w:rsidRPr="00571EB0" w:rsidRDefault="00551D1D" w:rsidP="00A94196">
      <w:pPr>
        <w:rPr>
          <w:sz w:val="20"/>
          <w:szCs w:val="20"/>
        </w:rPr>
      </w:pPr>
      <w:r w:rsidRPr="00571EB0">
        <w:rPr>
          <w:sz w:val="20"/>
          <w:szCs w:val="20"/>
        </w:rPr>
        <w:t>KLASA:</w:t>
      </w:r>
      <w:r w:rsidR="00EB6225" w:rsidRPr="00571EB0">
        <w:rPr>
          <w:sz w:val="20"/>
          <w:szCs w:val="20"/>
        </w:rPr>
        <w:t xml:space="preserve"> </w:t>
      </w:r>
      <w:r w:rsidR="00570E98">
        <w:rPr>
          <w:sz w:val="20"/>
          <w:szCs w:val="20"/>
        </w:rPr>
        <w:t>400-0</w:t>
      </w:r>
      <w:r w:rsidR="00472D17">
        <w:rPr>
          <w:sz w:val="20"/>
          <w:szCs w:val="20"/>
        </w:rPr>
        <w:t>4</w:t>
      </w:r>
      <w:r w:rsidR="00570E98">
        <w:rPr>
          <w:sz w:val="20"/>
          <w:szCs w:val="20"/>
        </w:rPr>
        <w:t>/2</w:t>
      </w:r>
      <w:r w:rsidR="00870FFC">
        <w:rPr>
          <w:sz w:val="20"/>
          <w:szCs w:val="20"/>
        </w:rPr>
        <w:t>6</w:t>
      </w:r>
      <w:r w:rsidR="00570E98">
        <w:rPr>
          <w:sz w:val="20"/>
          <w:szCs w:val="20"/>
        </w:rPr>
        <w:t>-01/</w:t>
      </w:r>
      <w:r w:rsidR="00472D17">
        <w:rPr>
          <w:sz w:val="20"/>
          <w:szCs w:val="20"/>
        </w:rPr>
        <w:t>1</w:t>
      </w:r>
    </w:p>
    <w:p w14:paraId="57A98EAA" w14:textId="29552759" w:rsidR="00551D1D" w:rsidRPr="00571EB0" w:rsidRDefault="00551D1D" w:rsidP="00551D1D">
      <w:pPr>
        <w:rPr>
          <w:sz w:val="20"/>
          <w:szCs w:val="20"/>
        </w:rPr>
      </w:pPr>
      <w:r w:rsidRPr="00571EB0">
        <w:rPr>
          <w:sz w:val="20"/>
          <w:szCs w:val="20"/>
        </w:rPr>
        <w:t>URBROJ:</w:t>
      </w:r>
      <w:r w:rsidR="000E2745" w:rsidRPr="00571EB0">
        <w:rPr>
          <w:sz w:val="20"/>
          <w:szCs w:val="20"/>
        </w:rPr>
        <w:t xml:space="preserve"> </w:t>
      </w:r>
      <w:r w:rsidR="00570E98">
        <w:rPr>
          <w:sz w:val="20"/>
          <w:szCs w:val="20"/>
        </w:rPr>
        <w:t>2178-26-02-26-</w:t>
      </w:r>
      <w:r w:rsidR="00472D17">
        <w:rPr>
          <w:sz w:val="20"/>
          <w:szCs w:val="20"/>
        </w:rPr>
        <w:t>09</w:t>
      </w:r>
    </w:p>
    <w:p w14:paraId="1ED2F391" w14:textId="0EB93F0E" w:rsidR="00551D1D" w:rsidRDefault="001C5099" w:rsidP="00551D1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Sikirevci</w:t>
      </w:r>
      <w:proofErr w:type="spellEnd"/>
      <w:r w:rsidR="00551D1D" w:rsidRPr="00571EB0">
        <w:rPr>
          <w:sz w:val="20"/>
          <w:szCs w:val="20"/>
        </w:rPr>
        <w:t>,</w:t>
      </w:r>
      <w:r w:rsidR="00A24832" w:rsidRPr="00571EB0">
        <w:rPr>
          <w:sz w:val="20"/>
          <w:szCs w:val="20"/>
        </w:rPr>
        <w:t xml:space="preserve"> </w:t>
      </w:r>
      <w:r w:rsidR="000D1C96" w:rsidRPr="000D1C96">
        <w:rPr>
          <w:sz w:val="20"/>
          <w:szCs w:val="20"/>
        </w:rPr>
        <w:t xml:space="preserve">24. lipnja </w:t>
      </w:r>
      <w:r w:rsidR="00570E98">
        <w:rPr>
          <w:sz w:val="20"/>
          <w:szCs w:val="20"/>
        </w:rPr>
        <w:t>2026.</w:t>
      </w:r>
      <w:r w:rsidR="00C56FB9">
        <w:rPr>
          <w:sz w:val="20"/>
          <w:szCs w:val="20"/>
        </w:rPr>
        <w:t xml:space="preserve"> godine</w:t>
      </w:r>
      <w:r w:rsidR="004B04A9">
        <w:rPr>
          <w:sz w:val="20"/>
          <w:szCs w:val="20"/>
        </w:rPr>
        <w:t xml:space="preserve">                                           </w:t>
      </w:r>
    </w:p>
    <w:p w14:paraId="04B3260E" w14:textId="77777777" w:rsidR="00CC3C9D" w:rsidRDefault="004B04A9" w:rsidP="00551D1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</w:t>
      </w:r>
    </w:p>
    <w:p w14:paraId="1C31975D" w14:textId="30639308" w:rsidR="00CC3C9D" w:rsidRDefault="00CC3C9D" w:rsidP="001C509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</w:t>
      </w:r>
      <w:r w:rsidR="001C5099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</w:t>
      </w:r>
      <w:r w:rsidR="00B3758D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</w:t>
      </w:r>
      <w:r w:rsidR="001C5099">
        <w:rPr>
          <w:sz w:val="20"/>
          <w:szCs w:val="20"/>
        </w:rPr>
        <w:t>Predsjedni</w:t>
      </w:r>
      <w:r w:rsidR="00570E98">
        <w:rPr>
          <w:sz w:val="20"/>
          <w:szCs w:val="20"/>
        </w:rPr>
        <w:t>ca</w:t>
      </w:r>
      <w:r w:rsidR="001C5099">
        <w:rPr>
          <w:sz w:val="20"/>
          <w:szCs w:val="20"/>
        </w:rPr>
        <w:t xml:space="preserve"> Općinskog vijeća</w:t>
      </w:r>
    </w:p>
    <w:p w14:paraId="064E1E5A" w14:textId="6AC2ABEA" w:rsidR="008D5FB8" w:rsidRPr="00571EB0" w:rsidRDefault="00C56FB9" w:rsidP="00C56FB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</w:t>
      </w:r>
      <w:r w:rsidR="004D5576">
        <w:rPr>
          <w:sz w:val="20"/>
          <w:szCs w:val="20"/>
        </w:rPr>
        <w:t xml:space="preserve">        </w:t>
      </w:r>
      <w:r w:rsidR="008D5FB8">
        <w:rPr>
          <w:sz w:val="20"/>
          <w:szCs w:val="20"/>
        </w:rPr>
        <w:t>Marijana Živić</w:t>
      </w:r>
      <w:r w:rsidR="004D5576" w:rsidRPr="004D5576">
        <w:rPr>
          <w:sz w:val="20"/>
          <w:szCs w:val="20"/>
        </w:rPr>
        <w:t>, v.r.</w:t>
      </w:r>
    </w:p>
    <w:p w14:paraId="2B076AC7" w14:textId="78216E36" w:rsidR="00DA6F9D" w:rsidRPr="00A12906" w:rsidRDefault="00551D1D" w:rsidP="00A12906">
      <w:pPr>
        <w:jc w:val="center"/>
        <w:rPr>
          <w:sz w:val="20"/>
          <w:szCs w:val="20"/>
        </w:rPr>
      </w:pPr>
      <w:r w:rsidRPr="00571EB0">
        <w:rPr>
          <w:sz w:val="20"/>
          <w:szCs w:val="20"/>
        </w:rPr>
        <w:t xml:space="preserve">                                                                                                                </w:t>
      </w:r>
    </w:p>
    <w:sectPr w:rsidR="00DA6F9D" w:rsidRPr="00A12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1D"/>
    <w:rsid w:val="000812D9"/>
    <w:rsid w:val="00097977"/>
    <w:rsid w:val="000A5AD5"/>
    <w:rsid w:val="000D1C96"/>
    <w:rsid w:val="000D723E"/>
    <w:rsid w:val="000E2745"/>
    <w:rsid w:val="000F6EA8"/>
    <w:rsid w:val="00104F89"/>
    <w:rsid w:val="00171214"/>
    <w:rsid w:val="001C09C1"/>
    <w:rsid w:val="001C5099"/>
    <w:rsid w:val="001D4233"/>
    <w:rsid w:val="001D43A0"/>
    <w:rsid w:val="001F2DBC"/>
    <w:rsid w:val="00207899"/>
    <w:rsid w:val="00217A77"/>
    <w:rsid w:val="00226BBD"/>
    <w:rsid w:val="00264F10"/>
    <w:rsid w:val="00282246"/>
    <w:rsid w:val="002E20D8"/>
    <w:rsid w:val="00381CBC"/>
    <w:rsid w:val="003E194B"/>
    <w:rsid w:val="003F238F"/>
    <w:rsid w:val="004138D1"/>
    <w:rsid w:val="00433F19"/>
    <w:rsid w:val="00472D17"/>
    <w:rsid w:val="00475182"/>
    <w:rsid w:val="004A2999"/>
    <w:rsid w:val="004B04A9"/>
    <w:rsid w:val="004B49F3"/>
    <w:rsid w:val="004C1B23"/>
    <w:rsid w:val="004C697C"/>
    <w:rsid w:val="004D5576"/>
    <w:rsid w:val="004F3694"/>
    <w:rsid w:val="00506870"/>
    <w:rsid w:val="00510C07"/>
    <w:rsid w:val="0051792C"/>
    <w:rsid w:val="00522140"/>
    <w:rsid w:val="005508A3"/>
    <w:rsid w:val="00551D1D"/>
    <w:rsid w:val="00570E98"/>
    <w:rsid w:val="00571EB0"/>
    <w:rsid w:val="005C120A"/>
    <w:rsid w:val="005C722F"/>
    <w:rsid w:val="005C7B3A"/>
    <w:rsid w:val="006263EE"/>
    <w:rsid w:val="00656FC1"/>
    <w:rsid w:val="006907F5"/>
    <w:rsid w:val="006A7DB8"/>
    <w:rsid w:val="006B4D47"/>
    <w:rsid w:val="006C1F11"/>
    <w:rsid w:val="0076101B"/>
    <w:rsid w:val="00785348"/>
    <w:rsid w:val="007C52E0"/>
    <w:rsid w:val="007F27D0"/>
    <w:rsid w:val="00803DFB"/>
    <w:rsid w:val="008126D1"/>
    <w:rsid w:val="0084743C"/>
    <w:rsid w:val="00855828"/>
    <w:rsid w:val="00870FFC"/>
    <w:rsid w:val="008864E4"/>
    <w:rsid w:val="008D5FB8"/>
    <w:rsid w:val="008F17CA"/>
    <w:rsid w:val="00924652"/>
    <w:rsid w:val="009606AF"/>
    <w:rsid w:val="009920C1"/>
    <w:rsid w:val="009C580E"/>
    <w:rsid w:val="009D4B3F"/>
    <w:rsid w:val="009D5A55"/>
    <w:rsid w:val="00A12906"/>
    <w:rsid w:val="00A24832"/>
    <w:rsid w:val="00A32AC9"/>
    <w:rsid w:val="00A47EE9"/>
    <w:rsid w:val="00A51C31"/>
    <w:rsid w:val="00A94196"/>
    <w:rsid w:val="00AC3B9C"/>
    <w:rsid w:val="00AD2BAF"/>
    <w:rsid w:val="00AD2D6E"/>
    <w:rsid w:val="00B03344"/>
    <w:rsid w:val="00B3758D"/>
    <w:rsid w:val="00B4020E"/>
    <w:rsid w:val="00B44ED6"/>
    <w:rsid w:val="00B91ABB"/>
    <w:rsid w:val="00BD3624"/>
    <w:rsid w:val="00C279CE"/>
    <w:rsid w:val="00C56FB9"/>
    <w:rsid w:val="00C627C9"/>
    <w:rsid w:val="00C76C7A"/>
    <w:rsid w:val="00C910B9"/>
    <w:rsid w:val="00C967BF"/>
    <w:rsid w:val="00CC3C9D"/>
    <w:rsid w:val="00CE4218"/>
    <w:rsid w:val="00D97B90"/>
    <w:rsid w:val="00DA6F9D"/>
    <w:rsid w:val="00E22FE5"/>
    <w:rsid w:val="00E54FDA"/>
    <w:rsid w:val="00E74EF0"/>
    <w:rsid w:val="00EA2EE5"/>
    <w:rsid w:val="00EA79E2"/>
    <w:rsid w:val="00EB6225"/>
    <w:rsid w:val="00F57980"/>
    <w:rsid w:val="00FD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95243"/>
  <w15:chartTrackingRefBased/>
  <w15:docId w15:val="{D3340C6B-62A6-4EE2-874F-D00B112C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1D1D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9D5A55"/>
    <w:pPr>
      <w:keepNext/>
      <w:jc w:val="center"/>
      <w:outlineLvl w:val="0"/>
    </w:pPr>
    <w:rPr>
      <w:rFonts w:cs="Arial"/>
      <w:b/>
      <w:bCs/>
      <w:kern w:val="32"/>
      <w:szCs w:val="3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475182"/>
    <w:pPr>
      <w:spacing w:before="100" w:beforeAutospacing="1" w:after="100" w:afterAutospacing="1"/>
    </w:pPr>
  </w:style>
  <w:style w:type="paragraph" w:styleId="Tekstbalonia">
    <w:name w:val="Balloon Text"/>
    <w:basedOn w:val="Normal"/>
    <w:semiHidden/>
    <w:rsid w:val="00F57980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rsid w:val="009D5A55"/>
    <w:rPr>
      <w:rFonts w:cs="Arial"/>
      <w:b/>
      <w:bCs/>
      <w:kern w:val="32"/>
      <w:sz w:val="24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506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1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65</vt:lpstr>
    </vt:vector>
  </TitlesOfParts>
  <Company>Apeiron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65</dc:title>
  <dc:subject/>
  <dc:creator>Kutjevo</dc:creator>
  <cp:keywords/>
  <cp:lastModifiedBy>Korisnik</cp:lastModifiedBy>
  <cp:revision>18</cp:revision>
  <cp:lastPrinted>2020-11-12T09:21:00Z</cp:lastPrinted>
  <dcterms:created xsi:type="dcterms:W3CDTF">2026-03-17T12:33:00Z</dcterms:created>
  <dcterms:modified xsi:type="dcterms:W3CDTF">2026-06-26T12:35:00Z</dcterms:modified>
</cp:coreProperties>
</file>