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471020E6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</w:t>
      </w:r>
      <w:r w:rsidR="000152D7" w:rsidRPr="00AF2BFF">
        <w:rPr>
          <w:sz w:val="20"/>
          <w:szCs w:val="18"/>
        </w:rPr>
        <w:t>„</w:t>
      </w:r>
      <w:r w:rsidRPr="00AF2BFF">
        <w:rPr>
          <w:sz w:val="20"/>
          <w:szCs w:val="18"/>
        </w:rPr>
        <w:t>Narodne novine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68/18</w:t>
      </w:r>
      <w:r w:rsidR="00415784"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 xml:space="preserve">) </w:t>
      </w:r>
      <w:r w:rsidR="008572DB">
        <w:rPr>
          <w:sz w:val="20"/>
          <w:szCs w:val="18"/>
        </w:rPr>
        <w:t xml:space="preserve">i čl. </w:t>
      </w:r>
      <w:r w:rsidR="008572DB" w:rsidRPr="008572DB">
        <w:rPr>
          <w:sz w:val="20"/>
          <w:szCs w:val="18"/>
        </w:rPr>
        <w:t>30. Statuta Općine Sikirevci ("Službeni vjesnik Brodsko-posavske županije", broj 11/21, „Službeni glasnik Općine Sikirevci“ broj 1/22 i 7/23)</w:t>
      </w:r>
      <w:r w:rsidR="008572DB">
        <w:rPr>
          <w:sz w:val="20"/>
          <w:szCs w:val="18"/>
        </w:rPr>
        <w:t xml:space="preserve">, </w:t>
      </w:r>
      <w:r w:rsidRPr="00AF2BFF">
        <w:rPr>
          <w:sz w:val="20"/>
          <w:szCs w:val="18"/>
        </w:rPr>
        <w:t xml:space="preserve">Općinsko vijeće Općine </w:t>
      </w:r>
      <w:r w:rsidR="00415784">
        <w:rPr>
          <w:sz w:val="20"/>
          <w:szCs w:val="18"/>
        </w:rPr>
        <w:t>S</w:t>
      </w:r>
      <w:r w:rsidR="00443699">
        <w:rPr>
          <w:sz w:val="20"/>
          <w:szCs w:val="18"/>
        </w:rPr>
        <w:t>ikirevci</w:t>
      </w:r>
      <w:r w:rsidR="00825403">
        <w:rPr>
          <w:sz w:val="20"/>
          <w:szCs w:val="18"/>
        </w:rPr>
        <w:t xml:space="preserve"> n</w:t>
      </w:r>
      <w:r w:rsidRPr="00AF2BFF">
        <w:rPr>
          <w:sz w:val="20"/>
          <w:szCs w:val="18"/>
        </w:rPr>
        <w:t xml:space="preserve">a </w:t>
      </w:r>
      <w:r w:rsidR="005F7BDB">
        <w:rPr>
          <w:sz w:val="20"/>
          <w:szCs w:val="18"/>
        </w:rPr>
        <w:t>27</w:t>
      </w:r>
      <w:r w:rsidRPr="00AF2BFF">
        <w:rPr>
          <w:sz w:val="20"/>
          <w:szCs w:val="18"/>
        </w:rPr>
        <w:t xml:space="preserve">. sjednici održanoj dana </w:t>
      </w:r>
      <w:r w:rsidR="005F7BDB">
        <w:rPr>
          <w:sz w:val="20"/>
          <w:szCs w:val="18"/>
        </w:rPr>
        <w:t>07. travnja 2025.</w:t>
      </w:r>
      <w:r w:rsidRPr="00AF2BFF">
        <w:rPr>
          <w:sz w:val="20"/>
          <w:szCs w:val="18"/>
        </w:rPr>
        <w:t xml:space="preserve"> godine, donosi:</w:t>
      </w:r>
    </w:p>
    <w:p w14:paraId="21FD0AD9" w14:textId="178304C8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B50CC6">
        <w:rPr>
          <w:b/>
          <w:szCs w:val="20"/>
        </w:rPr>
        <w:t>2024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7E50A2F7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</w:t>
      </w:r>
      <w:r w:rsidR="00443699">
        <w:rPr>
          <w:sz w:val="20"/>
          <w:szCs w:val="20"/>
        </w:rPr>
        <w:t>ikirevci</w:t>
      </w:r>
      <w:r w:rsidRPr="00AF2BFF">
        <w:rPr>
          <w:sz w:val="20"/>
          <w:szCs w:val="20"/>
        </w:rPr>
        <w:t xml:space="preserve"> za </w:t>
      </w:r>
      <w:r w:rsidR="00B50CC6">
        <w:rPr>
          <w:sz w:val="20"/>
          <w:szCs w:val="20"/>
        </w:rPr>
        <w:t>2024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62D10314" w14:textId="77777777" w:rsidTr="00B50CC6">
        <w:tc>
          <w:tcPr>
            <w:tcW w:w="5380" w:type="dxa"/>
            <w:shd w:val="clear" w:color="auto" w:fill="505050"/>
          </w:tcPr>
          <w:p w14:paraId="520E4748" w14:textId="46501EA7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8D17C7C" w14:textId="0AB4C3BD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OPĆINE SIKIREVCI ZA 2024. GODINU</w:t>
            </w:r>
          </w:p>
        </w:tc>
        <w:tc>
          <w:tcPr>
            <w:tcW w:w="1400" w:type="dxa"/>
            <w:shd w:val="clear" w:color="auto" w:fill="505050"/>
          </w:tcPr>
          <w:p w14:paraId="67A16707" w14:textId="53C5DFAF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35FA6A69" w14:textId="692314FD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INDEKS 3/2</w:t>
            </w:r>
          </w:p>
        </w:tc>
      </w:tr>
      <w:tr w:rsidR="00B50CC6" w14:paraId="48642E46" w14:textId="77777777" w:rsidTr="00B50CC6">
        <w:tc>
          <w:tcPr>
            <w:tcW w:w="5380" w:type="dxa"/>
          </w:tcPr>
          <w:p w14:paraId="65C98C2D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R101 IZGRADNJA ODVOJAK CESTE A. STEPINCA (MRSULJA)</w:t>
            </w:r>
          </w:p>
          <w:p w14:paraId="076FF44E" w14:textId="001387D3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pomoći, 11 Izvorni općinski prihodi, 52 Kapitalne pomoći</w:t>
            </w:r>
          </w:p>
        </w:tc>
        <w:tc>
          <w:tcPr>
            <w:tcW w:w="1400" w:type="dxa"/>
          </w:tcPr>
          <w:p w14:paraId="6CFC063C" w14:textId="084E5C3C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39.300,00</w:t>
            </w:r>
          </w:p>
        </w:tc>
        <w:tc>
          <w:tcPr>
            <w:tcW w:w="1400" w:type="dxa"/>
          </w:tcPr>
          <w:p w14:paraId="1B882AF4" w14:textId="41350E37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41.052,08</w:t>
            </w:r>
          </w:p>
        </w:tc>
        <w:tc>
          <w:tcPr>
            <w:tcW w:w="1000" w:type="dxa"/>
          </w:tcPr>
          <w:p w14:paraId="51E48F8E" w14:textId="2B6F1FC1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104,46%</w:t>
            </w:r>
          </w:p>
        </w:tc>
      </w:tr>
      <w:tr w:rsidR="00B50CC6" w14:paraId="13FE377E" w14:textId="77777777" w:rsidTr="00B50CC6">
        <w:tc>
          <w:tcPr>
            <w:tcW w:w="5380" w:type="dxa"/>
          </w:tcPr>
          <w:p w14:paraId="1023D5F3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R276 Projektna dokumentacija - nerazvrstana cesta industriska zona Jaričište</w:t>
            </w:r>
          </w:p>
          <w:p w14:paraId="1506B0C4" w14:textId="49D3929C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3CB80DEB" w14:textId="54AC4183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00" w:type="dxa"/>
          </w:tcPr>
          <w:p w14:paraId="7BFACB7B" w14:textId="6F5A2C6F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000" w:type="dxa"/>
          </w:tcPr>
          <w:p w14:paraId="5F5D2917" w14:textId="7167831A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B50CC6" w14:paraId="78C9ED86" w14:textId="77777777" w:rsidTr="00B50CC6">
        <w:tc>
          <w:tcPr>
            <w:tcW w:w="5380" w:type="dxa"/>
          </w:tcPr>
          <w:p w14:paraId="1D13A466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R110 REKONSTRUKCIJA UL. M.GUPCA-SV.DONAT SIKIREVCI-PRISTUPNA CESTA U PODUZETNIČKOJ ZONI -FAZA III</w:t>
            </w:r>
          </w:p>
          <w:p w14:paraId="01305BCE" w14:textId="1596A750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pomoći, 11 Izvorni općinski prihodi, 52 Kapitalne pomoći</w:t>
            </w:r>
          </w:p>
        </w:tc>
        <w:tc>
          <w:tcPr>
            <w:tcW w:w="1400" w:type="dxa"/>
          </w:tcPr>
          <w:p w14:paraId="373E952D" w14:textId="4F9D5BC3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75.500,00</w:t>
            </w:r>
          </w:p>
        </w:tc>
        <w:tc>
          <w:tcPr>
            <w:tcW w:w="1400" w:type="dxa"/>
          </w:tcPr>
          <w:p w14:paraId="76EDA0AF" w14:textId="62D62E6A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75.425,34</w:t>
            </w:r>
          </w:p>
        </w:tc>
        <w:tc>
          <w:tcPr>
            <w:tcW w:w="1000" w:type="dxa"/>
          </w:tcPr>
          <w:p w14:paraId="153A4DDE" w14:textId="4DBF8BE6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99,90%</w:t>
            </w:r>
          </w:p>
        </w:tc>
      </w:tr>
      <w:tr w:rsidR="00B50CC6" w:rsidRPr="00B50CC6" w14:paraId="11D86040" w14:textId="77777777" w:rsidTr="00B50CC6">
        <w:tc>
          <w:tcPr>
            <w:tcW w:w="5380" w:type="dxa"/>
          </w:tcPr>
          <w:p w14:paraId="31474C7F" w14:textId="34F13B70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74E779C" w14:textId="2581F668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118.550,00</w:t>
            </w:r>
          </w:p>
        </w:tc>
        <w:tc>
          <w:tcPr>
            <w:tcW w:w="1400" w:type="dxa"/>
          </w:tcPr>
          <w:p w14:paraId="384F5C7C" w14:textId="05D6A889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120.227,42</w:t>
            </w:r>
          </w:p>
        </w:tc>
        <w:tc>
          <w:tcPr>
            <w:tcW w:w="1000" w:type="dxa"/>
          </w:tcPr>
          <w:p w14:paraId="579BDF75" w14:textId="170C3E74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101,41%</w:t>
            </w:r>
          </w:p>
        </w:tc>
      </w:tr>
    </w:tbl>
    <w:p w14:paraId="6719EF7A" w14:textId="43A829D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6677AF30" w14:textId="77777777" w:rsidTr="00B50CC6">
        <w:tc>
          <w:tcPr>
            <w:tcW w:w="5380" w:type="dxa"/>
            <w:shd w:val="clear" w:color="auto" w:fill="505050"/>
          </w:tcPr>
          <w:p w14:paraId="41369F62" w14:textId="28C5773B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8D5162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3781430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0AB4B62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50A36E26" w14:textId="77777777" w:rsidTr="00B50CC6">
        <w:tc>
          <w:tcPr>
            <w:tcW w:w="5380" w:type="dxa"/>
          </w:tcPr>
          <w:p w14:paraId="3C7DA99F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R148-1 OPLOČAVANJE ISPRED SIKIREVČANKE</w:t>
            </w:r>
          </w:p>
          <w:p w14:paraId="1888B44F" w14:textId="3BE11FA4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4F79F571" w14:textId="4687991D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400" w:type="dxa"/>
          </w:tcPr>
          <w:p w14:paraId="14C9D97A" w14:textId="5B09D2C3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EA8E69A" w14:textId="22E76BE4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B50CC6" w14:paraId="50A798C1" w14:textId="77777777" w:rsidTr="00B50CC6">
        <w:tc>
          <w:tcPr>
            <w:tcW w:w="5380" w:type="dxa"/>
          </w:tcPr>
          <w:p w14:paraId="23254E6B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R109 REKONSTRUKCIJA PJEŠAČKIH STAZA U JARUGAMA</w:t>
            </w:r>
          </w:p>
          <w:p w14:paraId="2AF79840" w14:textId="693E2813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77989455" w14:textId="10944C81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37F6CDA" w14:textId="24479E0C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A7FB74B" w14:textId="77777777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0CC6" w:rsidRPr="00B50CC6" w14:paraId="612BFA97" w14:textId="77777777" w:rsidTr="00B50CC6">
        <w:tc>
          <w:tcPr>
            <w:tcW w:w="5380" w:type="dxa"/>
          </w:tcPr>
          <w:p w14:paraId="18F3097C" w14:textId="6F3955E8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EBF97A3" w14:textId="05A1AA6F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400" w:type="dxa"/>
          </w:tcPr>
          <w:p w14:paraId="57292DE4" w14:textId="26140F43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1D27053" w14:textId="6A9A33E3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0,00%</w:t>
            </w:r>
          </w:p>
        </w:tc>
      </w:tr>
    </w:tbl>
    <w:p w14:paraId="795AE19A" w14:textId="4BC4A1D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0ACF5EB5" w14:textId="77777777" w:rsidTr="00B50CC6">
        <w:tc>
          <w:tcPr>
            <w:tcW w:w="5380" w:type="dxa"/>
            <w:shd w:val="clear" w:color="auto" w:fill="505050"/>
          </w:tcPr>
          <w:p w14:paraId="7B7362FC" w14:textId="18FB93AF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4A95F67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0BD9DA7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555E217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0E7426A7" w14:textId="77777777" w:rsidTr="00B50CC6">
        <w:tc>
          <w:tcPr>
            <w:tcW w:w="5380" w:type="dxa"/>
          </w:tcPr>
          <w:p w14:paraId="49CC7616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R251 IZGRADNJA PARKIRALIŠTA ISPRED OBJEKTA SIKIREVČANKA</w:t>
            </w:r>
          </w:p>
          <w:p w14:paraId="5070EAC5" w14:textId="43DB0B8D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6EB5711" w14:textId="4556E6BB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00" w:type="dxa"/>
          </w:tcPr>
          <w:p w14:paraId="5D77F64C" w14:textId="31DE6ADA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E30BA9E" w14:textId="3CB5FBA5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B50CC6" w:rsidRPr="00B50CC6" w14:paraId="386F8B2D" w14:textId="77777777" w:rsidTr="00B50CC6">
        <w:tc>
          <w:tcPr>
            <w:tcW w:w="5380" w:type="dxa"/>
          </w:tcPr>
          <w:p w14:paraId="53715AA2" w14:textId="2A3B2281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EAED085" w14:textId="39A76A95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00" w:type="dxa"/>
          </w:tcPr>
          <w:p w14:paraId="538245B9" w14:textId="66B0A70D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7B9A804" w14:textId="22057E28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0,00%</w:t>
            </w:r>
          </w:p>
        </w:tc>
      </w:tr>
    </w:tbl>
    <w:p w14:paraId="5265772D" w14:textId="38C56E4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0CC6" w:rsidRPr="00B50CC6" w14:paraId="3B27D9B8" w14:textId="77777777" w:rsidTr="00B50CC6">
        <w:tc>
          <w:tcPr>
            <w:tcW w:w="2268" w:type="dxa"/>
            <w:shd w:val="clear" w:color="auto" w:fill="505050"/>
          </w:tcPr>
          <w:p w14:paraId="1FE53B33" w14:textId="3BED5C6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81CD9E3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5DFA272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F67C61C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4D4A7167" w14:textId="77777777">
        <w:tc>
          <w:tcPr>
            <w:tcW w:w="2268" w:type="dxa"/>
          </w:tcPr>
          <w:p w14:paraId="02D82E81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A7CC95B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0456E44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2A41F1C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47C5959A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0CC6" w:rsidRPr="00B50CC6" w14:paraId="2D7ED469" w14:textId="77777777" w:rsidTr="00B50CC6">
        <w:tc>
          <w:tcPr>
            <w:tcW w:w="2268" w:type="dxa"/>
            <w:shd w:val="clear" w:color="auto" w:fill="505050"/>
          </w:tcPr>
          <w:p w14:paraId="3105A15C" w14:textId="5A7B67B4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00C0284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7C94F5B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0F621E2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604BE41F" w14:textId="77777777">
        <w:tc>
          <w:tcPr>
            <w:tcW w:w="2268" w:type="dxa"/>
          </w:tcPr>
          <w:p w14:paraId="75A79CFA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A3E250C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D200B82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1666560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1BFEA90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12B2AB31" w14:textId="77777777" w:rsidTr="00B50CC6">
        <w:tc>
          <w:tcPr>
            <w:tcW w:w="5380" w:type="dxa"/>
            <w:shd w:val="clear" w:color="auto" w:fill="505050"/>
          </w:tcPr>
          <w:p w14:paraId="512FB042" w14:textId="7F7DE810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89C665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98CD22E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A67FF1C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0C85AE57" w14:textId="77777777" w:rsidTr="00B50CC6">
        <w:tc>
          <w:tcPr>
            <w:tcW w:w="5380" w:type="dxa"/>
          </w:tcPr>
          <w:p w14:paraId="5F6B1B82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R253 POSTAVLJANJE PRIJELAZNIH MOSTOVA</w:t>
            </w:r>
          </w:p>
          <w:p w14:paraId="6B5E3E5B" w14:textId="2B0B3513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98B14CF" w14:textId="67FFF47D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7AA0479" w14:textId="61535066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000" w:type="dxa"/>
          </w:tcPr>
          <w:p w14:paraId="207A3D12" w14:textId="544055F6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93,50%</w:t>
            </w:r>
          </w:p>
        </w:tc>
      </w:tr>
      <w:tr w:rsidR="00B50CC6" w:rsidRPr="00B50CC6" w14:paraId="5617F50F" w14:textId="77777777" w:rsidTr="00B50CC6">
        <w:tc>
          <w:tcPr>
            <w:tcW w:w="5380" w:type="dxa"/>
          </w:tcPr>
          <w:p w14:paraId="19C38F3A" w14:textId="70212081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E5A58E4" w14:textId="41E8EFD2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6B112533" w14:textId="204527FA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000" w:type="dxa"/>
          </w:tcPr>
          <w:p w14:paraId="0BCD17D5" w14:textId="181B6FC0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93,50%</w:t>
            </w:r>
          </w:p>
        </w:tc>
      </w:tr>
    </w:tbl>
    <w:p w14:paraId="34057272" w14:textId="4B465A8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4EDD8006" w14:textId="77777777" w:rsidTr="00B50CC6">
        <w:tc>
          <w:tcPr>
            <w:tcW w:w="5380" w:type="dxa"/>
            <w:shd w:val="clear" w:color="auto" w:fill="505050"/>
          </w:tcPr>
          <w:p w14:paraId="5A7DB398" w14:textId="594415A1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35FC13C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B84EDAB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59E8EEA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1B2799CD" w14:textId="77777777" w:rsidTr="00B50CC6">
        <w:tc>
          <w:tcPr>
            <w:tcW w:w="5380" w:type="dxa"/>
          </w:tcPr>
          <w:p w14:paraId="7923DC7D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R114 REKONSTRUKCIJA JAVNE RASVJETE U OBA NASELJA</w:t>
            </w:r>
          </w:p>
          <w:p w14:paraId="228537EE" w14:textId="6FCE904F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6BBF5F74" w14:textId="62830BED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3.340,00</w:t>
            </w:r>
          </w:p>
        </w:tc>
        <w:tc>
          <w:tcPr>
            <w:tcW w:w="1400" w:type="dxa"/>
          </w:tcPr>
          <w:p w14:paraId="27BDD59C" w14:textId="586D6C39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3.331,25</w:t>
            </w:r>
          </w:p>
        </w:tc>
        <w:tc>
          <w:tcPr>
            <w:tcW w:w="1000" w:type="dxa"/>
          </w:tcPr>
          <w:p w14:paraId="38B88DE0" w14:textId="78DD9A79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99,74%</w:t>
            </w:r>
          </w:p>
        </w:tc>
      </w:tr>
      <w:tr w:rsidR="00B50CC6" w:rsidRPr="00B50CC6" w14:paraId="3730D373" w14:textId="77777777" w:rsidTr="00B50CC6">
        <w:tc>
          <w:tcPr>
            <w:tcW w:w="5380" w:type="dxa"/>
          </w:tcPr>
          <w:p w14:paraId="4A898B65" w14:textId="672CC4B5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9B580C7" w14:textId="3B833D1B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3.340,00</w:t>
            </w:r>
          </w:p>
        </w:tc>
        <w:tc>
          <w:tcPr>
            <w:tcW w:w="1400" w:type="dxa"/>
          </w:tcPr>
          <w:p w14:paraId="631A1906" w14:textId="34CBF71F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3.331,25</w:t>
            </w:r>
          </w:p>
        </w:tc>
        <w:tc>
          <w:tcPr>
            <w:tcW w:w="1000" w:type="dxa"/>
          </w:tcPr>
          <w:p w14:paraId="7B3EE700" w14:textId="0FD43097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99,74%</w:t>
            </w:r>
          </w:p>
        </w:tc>
      </w:tr>
    </w:tbl>
    <w:p w14:paraId="4E41E1C3" w14:textId="6F9AC8A0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5F130F9C" w14:textId="77777777" w:rsidTr="00B50CC6">
        <w:tc>
          <w:tcPr>
            <w:tcW w:w="5380" w:type="dxa"/>
            <w:shd w:val="clear" w:color="auto" w:fill="505050"/>
          </w:tcPr>
          <w:p w14:paraId="7EF8812A" w14:textId="5A9E3C7C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E802E4F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67D3E87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7DD492DC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345922F1" w14:textId="77777777" w:rsidTr="00B50CC6">
        <w:tc>
          <w:tcPr>
            <w:tcW w:w="5380" w:type="dxa"/>
          </w:tcPr>
          <w:p w14:paraId="5D17E0E5" w14:textId="7777777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R220 SANACIJA NA KAPELICI SRCA ISUSOVA NA GROBLJU SIKIREVCI</w:t>
            </w:r>
          </w:p>
          <w:p w14:paraId="794AC017" w14:textId="781B89FA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pomoći, 11 Izvorni općinski prihodi, 52 Kapitalne pomoći</w:t>
            </w:r>
          </w:p>
        </w:tc>
        <w:tc>
          <w:tcPr>
            <w:tcW w:w="1400" w:type="dxa"/>
          </w:tcPr>
          <w:p w14:paraId="43B82C30" w14:textId="53894563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11.970,00</w:t>
            </w:r>
          </w:p>
        </w:tc>
        <w:tc>
          <w:tcPr>
            <w:tcW w:w="1400" w:type="dxa"/>
          </w:tcPr>
          <w:p w14:paraId="0B8414C4" w14:textId="5437D3AF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11.960,56</w:t>
            </w:r>
          </w:p>
        </w:tc>
        <w:tc>
          <w:tcPr>
            <w:tcW w:w="1000" w:type="dxa"/>
          </w:tcPr>
          <w:p w14:paraId="651D692F" w14:textId="7CC0CFEA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99,92%</w:t>
            </w:r>
          </w:p>
        </w:tc>
      </w:tr>
      <w:tr w:rsidR="00B50CC6" w:rsidRPr="00B50CC6" w14:paraId="717033CC" w14:textId="77777777" w:rsidTr="00B50CC6">
        <w:tc>
          <w:tcPr>
            <w:tcW w:w="5380" w:type="dxa"/>
          </w:tcPr>
          <w:p w14:paraId="30ABB37D" w14:textId="78800D05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611A04C" w14:textId="63807904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11.970,00</w:t>
            </w:r>
          </w:p>
        </w:tc>
        <w:tc>
          <w:tcPr>
            <w:tcW w:w="1400" w:type="dxa"/>
          </w:tcPr>
          <w:p w14:paraId="2D3F4DF1" w14:textId="52AF8690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11.960,56</w:t>
            </w:r>
          </w:p>
        </w:tc>
        <w:tc>
          <w:tcPr>
            <w:tcW w:w="1000" w:type="dxa"/>
          </w:tcPr>
          <w:p w14:paraId="709DD138" w14:textId="32CA22AC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99,92%</w:t>
            </w:r>
          </w:p>
        </w:tc>
      </w:tr>
    </w:tbl>
    <w:p w14:paraId="0932D885" w14:textId="5A58B98A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0CC6" w:rsidRPr="00B50CC6" w14:paraId="74DD1B5D" w14:textId="77777777" w:rsidTr="00B50CC6">
        <w:tc>
          <w:tcPr>
            <w:tcW w:w="2268" w:type="dxa"/>
            <w:shd w:val="clear" w:color="auto" w:fill="505050"/>
          </w:tcPr>
          <w:p w14:paraId="60BFC57E" w14:textId="28E2EB76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80849EA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108795D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D24B915" w14:textId="77777777" w:rsidR="00B50CC6" w:rsidRPr="00B50CC6" w:rsidRDefault="00B50CC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67B86AB7" w14:textId="77777777">
        <w:tc>
          <w:tcPr>
            <w:tcW w:w="2268" w:type="dxa"/>
          </w:tcPr>
          <w:p w14:paraId="616FBC97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6A2C5CC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D8AEDE2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5D501F1" w14:textId="77777777" w:rsidR="00B50CC6" w:rsidRDefault="00B50CC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0FA0EA9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B50CC6" w:rsidRPr="00B50CC6" w14:paraId="40A43182" w14:textId="77777777" w:rsidTr="00B50CC6">
        <w:tc>
          <w:tcPr>
            <w:tcW w:w="5380" w:type="dxa"/>
            <w:shd w:val="clear" w:color="auto" w:fill="505050"/>
          </w:tcPr>
          <w:p w14:paraId="429FAA96" w14:textId="7901981D" w:rsidR="00B50CC6" w:rsidRPr="00B50CC6" w:rsidRDefault="00B50CC6" w:rsidP="00B50CC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0CC6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02600746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903C68C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0E4B297" w14:textId="77777777" w:rsidR="00B50CC6" w:rsidRPr="00B50CC6" w:rsidRDefault="00B50CC6" w:rsidP="00B50CC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0CC6" w14:paraId="3F8F56CC" w14:textId="77777777" w:rsidTr="00B50CC6">
        <w:tc>
          <w:tcPr>
            <w:tcW w:w="5380" w:type="dxa"/>
          </w:tcPr>
          <w:p w14:paraId="760C1C38" w14:textId="4D357FBA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Izvorni općinski prihodi</w:t>
            </w:r>
          </w:p>
        </w:tc>
        <w:tc>
          <w:tcPr>
            <w:tcW w:w="1400" w:type="dxa"/>
          </w:tcPr>
          <w:p w14:paraId="49A381EF" w14:textId="1871F1B1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123.850,00</w:t>
            </w:r>
          </w:p>
        </w:tc>
        <w:tc>
          <w:tcPr>
            <w:tcW w:w="1400" w:type="dxa"/>
          </w:tcPr>
          <w:p w14:paraId="20BC95C1" w14:textId="6651D516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81.381,18</w:t>
            </w:r>
          </w:p>
        </w:tc>
        <w:tc>
          <w:tcPr>
            <w:tcW w:w="1000" w:type="dxa"/>
          </w:tcPr>
          <w:p w14:paraId="7DC9BE1D" w14:textId="6C689943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65,71%</w:t>
            </w:r>
          </w:p>
        </w:tc>
      </w:tr>
      <w:tr w:rsidR="00B50CC6" w14:paraId="7A541FA1" w14:textId="77777777" w:rsidTr="00B50CC6">
        <w:tc>
          <w:tcPr>
            <w:tcW w:w="5380" w:type="dxa"/>
          </w:tcPr>
          <w:p w14:paraId="492F7F2E" w14:textId="084E4EB7" w:rsidR="00B50CC6" w:rsidRDefault="00B50CC6" w:rsidP="00B50CC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</w:t>
            </w:r>
          </w:p>
        </w:tc>
        <w:tc>
          <w:tcPr>
            <w:tcW w:w="1400" w:type="dxa"/>
          </w:tcPr>
          <w:p w14:paraId="3E2EE90B" w14:textId="3F2E7342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54.010,00</w:t>
            </w:r>
          </w:p>
        </w:tc>
        <w:tc>
          <w:tcPr>
            <w:tcW w:w="1400" w:type="dxa"/>
          </w:tcPr>
          <w:p w14:paraId="28AF22F7" w14:textId="74088E54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56.008,05</w:t>
            </w:r>
          </w:p>
        </w:tc>
        <w:tc>
          <w:tcPr>
            <w:tcW w:w="1000" w:type="dxa"/>
          </w:tcPr>
          <w:p w14:paraId="61DD1AA5" w14:textId="0749272D" w:rsidR="00B50CC6" w:rsidRDefault="00B50CC6" w:rsidP="00B50CC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103,70%</w:t>
            </w:r>
          </w:p>
        </w:tc>
      </w:tr>
      <w:tr w:rsidR="00B50CC6" w:rsidRPr="00B50CC6" w14:paraId="58223523" w14:textId="77777777" w:rsidTr="00B50CC6">
        <w:tc>
          <w:tcPr>
            <w:tcW w:w="5380" w:type="dxa"/>
          </w:tcPr>
          <w:p w14:paraId="0F12FBA5" w14:textId="335D5C54" w:rsidR="00B50CC6" w:rsidRPr="00B50CC6" w:rsidRDefault="00B50CC6" w:rsidP="00B50CC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64C9DB0" w14:textId="1FABC97A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177.860,00</w:t>
            </w:r>
          </w:p>
        </w:tc>
        <w:tc>
          <w:tcPr>
            <w:tcW w:w="1400" w:type="dxa"/>
          </w:tcPr>
          <w:p w14:paraId="244A6459" w14:textId="1C5D0153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137.389,23</w:t>
            </w:r>
          </w:p>
        </w:tc>
        <w:tc>
          <w:tcPr>
            <w:tcW w:w="1000" w:type="dxa"/>
          </w:tcPr>
          <w:p w14:paraId="54F86407" w14:textId="370882E0" w:rsidR="00B50CC6" w:rsidRPr="00B50CC6" w:rsidRDefault="00B50CC6" w:rsidP="00B50CC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0CC6">
              <w:rPr>
                <w:b/>
                <w:sz w:val="18"/>
                <w:szCs w:val="18"/>
                <w:lang w:eastAsia="hr-HR"/>
              </w:rPr>
              <w:t>77,25%</w:t>
            </w:r>
          </w:p>
        </w:tc>
      </w:tr>
    </w:tbl>
    <w:p w14:paraId="6C696277" w14:textId="246FE6CF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B57ABEB" w14:textId="4BF958E7" w:rsidR="00922978" w:rsidRDefault="00922978" w:rsidP="00922978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Izvješće o izvršenju Programa građenja komunalne infrastrukture na području općine Sikirevci u 2024. godini   stupa na snagu prvog dana od dana objave  u „Službenom glasniku Općine Sikirevci“ te će biti objavljeno i  na službenim stranicama Općine Sikirevci </w:t>
      </w:r>
      <w:hyperlink r:id="rId7" w:history="1">
        <w:r w:rsidR="00CB6FD3" w:rsidRPr="00AF3E1E">
          <w:rPr>
            <w:rStyle w:val="Hiperveza"/>
            <w:sz w:val="20"/>
            <w:szCs w:val="20"/>
          </w:rPr>
          <w:t>www.opcina-sikirevci.hr</w:t>
        </w:r>
      </w:hyperlink>
      <w:r>
        <w:rPr>
          <w:sz w:val="20"/>
          <w:szCs w:val="20"/>
        </w:rPr>
        <w:t>.</w:t>
      </w:r>
    </w:p>
    <w:p w14:paraId="01ED6D20" w14:textId="77777777" w:rsidR="00CB6FD3" w:rsidRDefault="00CB6FD3" w:rsidP="00922978">
      <w:pPr>
        <w:spacing w:after="0"/>
        <w:ind w:firstLine="708"/>
        <w:jc w:val="both"/>
        <w:rPr>
          <w:sz w:val="20"/>
          <w:szCs w:val="20"/>
        </w:rPr>
      </w:pPr>
    </w:p>
    <w:p w14:paraId="4B9042B7" w14:textId="77777777" w:rsidR="00CB6FD3" w:rsidRDefault="00CB6FD3" w:rsidP="00922978">
      <w:pPr>
        <w:spacing w:after="0"/>
        <w:ind w:firstLine="708"/>
        <w:jc w:val="both"/>
        <w:rPr>
          <w:sz w:val="20"/>
          <w:szCs w:val="20"/>
        </w:rPr>
      </w:pPr>
    </w:p>
    <w:p w14:paraId="06027CA1" w14:textId="77777777" w:rsidR="00CB6FD3" w:rsidRDefault="00CB6FD3" w:rsidP="00922978">
      <w:pPr>
        <w:spacing w:after="0"/>
        <w:ind w:firstLine="708"/>
        <w:jc w:val="both"/>
        <w:rPr>
          <w:sz w:val="20"/>
          <w:szCs w:val="20"/>
        </w:rPr>
      </w:pPr>
    </w:p>
    <w:p w14:paraId="00249B40" w14:textId="77777777" w:rsidR="00CB6FD3" w:rsidRDefault="00CB6FD3" w:rsidP="00922978">
      <w:pPr>
        <w:spacing w:after="0"/>
        <w:ind w:firstLine="708"/>
        <w:jc w:val="both"/>
        <w:rPr>
          <w:sz w:val="20"/>
          <w:szCs w:val="20"/>
        </w:rPr>
      </w:pPr>
    </w:p>
    <w:p w14:paraId="2D6B1AEF" w14:textId="77777777" w:rsidR="00922978" w:rsidRDefault="00922978" w:rsidP="00922978">
      <w:pPr>
        <w:spacing w:after="0"/>
        <w:ind w:firstLine="708"/>
        <w:jc w:val="both"/>
        <w:rPr>
          <w:sz w:val="20"/>
          <w:szCs w:val="20"/>
        </w:rPr>
      </w:pPr>
    </w:p>
    <w:p w14:paraId="00F4FE06" w14:textId="77777777" w:rsidR="00922978" w:rsidRDefault="00922978" w:rsidP="00922978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OPĆINSKO VIJEĆE</w:t>
      </w:r>
    </w:p>
    <w:p w14:paraId="51C1CC53" w14:textId="77777777" w:rsidR="00922978" w:rsidRDefault="00922978" w:rsidP="00922978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OPĆINE SIKIREVCI</w:t>
      </w:r>
    </w:p>
    <w:p w14:paraId="5911DEAF" w14:textId="77777777" w:rsidR="00CB6FD3" w:rsidRDefault="00CB6FD3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06F6EA38" w14:textId="77777777" w:rsidR="00CB6FD3" w:rsidRDefault="00CB6FD3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6AFF290C" w14:textId="77777777" w:rsidR="00CB6FD3" w:rsidRDefault="00CB6FD3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18C35CF7" w14:textId="77777777" w:rsidR="00CB6FD3" w:rsidRDefault="00CB6FD3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12C86313" w14:textId="59D69949" w:rsidR="00922978" w:rsidRDefault="00922978" w:rsidP="00922978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Predsjednik Općinskog vijeća:</w:t>
      </w:r>
    </w:p>
    <w:p w14:paraId="2C8D8374" w14:textId="77777777" w:rsidR="00922978" w:rsidRDefault="00922978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4BF8D1C8" w14:textId="3B24FDDA" w:rsidR="00922978" w:rsidRDefault="00922978" w:rsidP="00922978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Tomislav Zovko</w:t>
      </w:r>
      <w:r w:rsidR="00CE64DD">
        <w:rPr>
          <w:rFonts w:cs="Times New Roman"/>
          <w:sz w:val="20"/>
          <w:szCs w:val="20"/>
        </w:rPr>
        <w:t>, v.r.</w:t>
      </w:r>
    </w:p>
    <w:p w14:paraId="0B6FAEF8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35B1FEF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D1FB435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A12772F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07A4F0CE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896B9BB" w14:textId="77777777" w:rsidR="00CB6FD3" w:rsidRDefault="00CB6FD3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394BAED" w14:textId="5DB6CB00" w:rsidR="00922978" w:rsidRDefault="00922978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EB793F">
        <w:rPr>
          <w:rFonts w:eastAsia="Times New Roman" w:cs="Times New Roman"/>
          <w:sz w:val="20"/>
          <w:szCs w:val="20"/>
          <w:lang w:eastAsia="hr-HR"/>
        </w:rPr>
        <w:t>400-04/25-01/1</w:t>
      </w:r>
    </w:p>
    <w:p w14:paraId="1BD3E4B3" w14:textId="64B40818" w:rsidR="00922978" w:rsidRDefault="00922978" w:rsidP="00922978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URBROJ: 2178-26-02-25-0</w:t>
      </w:r>
      <w:r w:rsidR="001E3699">
        <w:rPr>
          <w:rFonts w:eastAsia="Times New Roman" w:cs="Times New Roman"/>
          <w:sz w:val="20"/>
          <w:szCs w:val="20"/>
          <w:lang w:eastAsia="hr-HR"/>
        </w:rPr>
        <w:t>2</w:t>
      </w:r>
    </w:p>
    <w:p w14:paraId="2AF96F43" w14:textId="5D3E5C4D" w:rsidR="00922978" w:rsidRDefault="00922978" w:rsidP="00922978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 xml:space="preserve">Sikirevci,  </w:t>
      </w:r>
      <w:r w:rsidR="00B35DA4">
        <w:rPr>
          <w:rFonts w:eastAsia="Times New Roman" w:cs="Times New Roman"/>
          <w:sz w:val="20"/>
          <w:szCs w:val="20"/>
          <w:lang w:eastAsia="hr-HR"/>
        </w:rPr>
        <w:t xml:space="preserve">07. travnja </w:t>
      </w:r>
      <w:r>
        <w:rPr>
          <w:rFonts w:eastAsia="Times New Roman" w:cs="Times New Roman"/>
          <w:sz w:val="20"/>
          <w:szCs w:val="20"/>
          <w:lang w:eastAsia="hr-HR"/>
        </w:rPr>
        <w:t>2025.</w:t>
      </w:r>
      <w:r w:rsidR="00B35DA4">
        <w:rPr>
          <w:rFonts w:eastAsia="Times New Roman" w:cs="Times New Roman"/>
          <w:sz w:val="20"/>
          <w:szCs w:val="20"/>
          <w:lang w:eastAsia="hr-HR"/>
        </w:rPr>
        <w:t xml:space="preserve"> godine</w:t>
      </w:r>
    </w:p>
    <w:p w14:paraId="3E2E14B6" w14:textId="77777777" w:rsidR="00922978" w:rsidRDefault="00922978" w:rsidP="00922978">
      <w:pPr>
        <w:spacing w:after="0"/>
        <w:jc w:val="right"/>
        <w:rPr>
          <w:rFonts w:cs="Times New Roman"/>
          <w:sz w:val="20"/>
          <w:szCs w:val="20"/>
        </w:rPr>
      </w:pPr>
    </w:p>
    <w:p w14:paraId="08DD6CE0" w14:textId="77777777" w:rsidR="00922978" w:rsidRPr="004752F6" w:rsidRDefault="00922978" w:rsidP="00922978">
      <w:pPr>
        <w:rPr>
          <w:rFonts w:eastAsia="Times New Roman" w:cs="Times New Roman"/>
          <w:sz w:val="20"/>
          <w:szCs w:val="20"/>
          <w:lang w:eastAsia="hr-HR"/>
        </w:rPr>
      </w:pPr>
    </w:p>
    <w:p w14:paraId="31A6904A" w14:textId="77777777" w:rsidR="00922978" w:rsidRPr="005B13D7" w:rsidRDefault="00922978" w:rsidP="00922978">
      <w:pPr>
        <w:spacing w:after="0" w:line="240" w:lineRule="auto"/>
        <w:rPr>
          <w:rFonts w:cs="Times New Roman"/>
        </w:rPr>
      </w:pPr>
    </w:p>
    <w:p w14:paraId="78EBC2D8" w14:textId="77777777" w:rsidR="0051694C" w:rsidRPr="005B13D7" w:rsidRDefault="0051694C" w:rsidP="00922978">
      <w:pPr>
        <w:jc w:val="both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3E59" w14:textId="77777777" w:rsidR="00E503D3" w:rsidRDefault="00E503D3" w:rsidP="008D44E6">
      <w:pPr>
        <w:spacing w:after="0" w:line="240" w:lineRule="auto"/>
      </w:pPr>
      <w:r>
        <w:separator/>
      </w:r>
    </w:p>
    <w:p w14:paraId="0417ADDC" w14:textId="77777777" w:rsidR="00E503D3" w:rsidRDefault="00E503D3"/>
  </w:endnote>
  <w:endnote w:type="continuationSeparator" w:id="0">
    <w:p w14:paraId="043D2790" w14:textId="77777777" w:rsidR="00E503D3" w:rsidRDefault="00E503D3" w:rsidP="008D44E6">
      <w:pPr>
        <w:spacing w:after="0" w:line="240" w:lineRule="auto"/>
      </w:pPr>
      <w:r>
        <w:continuationSeparator/>
      </w:r>
    </w:p>
    <w:p w14:paraId="392363F4" w14:textId="77777777" w:rsidR="00E503D3" w:rsidRDefault="00E50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1647" w14:textId="77777777" w:rsidR="00E503D3" w:rsidRDefault="00E503D3" w:rsidP="008D44E6">
      <w:pPr>
        <w:spacing w:after="0" w:line="240" w:lineRule="auto"/>
      </w:pPr>
      <w:r>
        <w:separator/>
      </w:r>
    </w:p>
    <w:p w14:paraId="483492DC" w14:textId="77777777" w:rsidR="00E503D3" w:rsidRDefault="00E503D3"/>
  </w:footnote>
  <w:footnote w:type="continuationSeparator" w:id="0">
    <w:p w14:paraId="3775530C" w14:textId="77777777" w:rsidR="00E503D3" w:rsidRDefault="00E503D3" w:rsidP="008D44E6">
      <w:pPr>
        <w:spacing w:after="0" w:line="240" w:lineRule="auto"/>
      </w:pPr>
      <w:r>
        <w:continuationSeparator/>
      </w:r>
    </w:p>
    <w:p w14:paraId="2AFFBE84" w14:textId="77777777" w:rsidR="00E503D3" w:rsidRDefault="00E50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4088">
    <w:abstractNumId w:val="4"/>
  </w:num>
  <w:num w:numId="2" w16cid:durableId="1685669915">
    <w:abstractNumId w:val="1"/>
    <w:lvlOverride w:ilvl="0">
      <w:startOverride w:val="1"/>
    </w:lvlOverride>
  </w:num>
  <w:num w:numId="3" w16cid:durableId="808863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31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52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158634">
    <w:abstractNumId w:val="2"/>
  </w:num>
  <w:num w:numId="7" w16cid:durableId="1405252659">
    <w:abstractNumId w:val="0"/>
  </w:num>
  <w:num w:numId="8" w16cid:durableId="205765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6320B"/>
    <w:rsid w:val="000759E3"/>
    <w:rsid w:val="000A2279"/>
    <w:rsid w:val="000B0889"/>
    <w:rsid w:val="001022D1"/>
    <w:rsid w:val="00113766"/>
    <w:rsid w:val="00116744"/>
    <w:rsid w:val="00154C32"/>
    <w:rsid w:val="00156133"/>
    <w:rsid w:val="001A4F6D"/>
    <w:rsid w:val="001A63BE"/>
    <w:rsid w:val="001B10EC"/>
    <w:rsid w:val="001B4370"/>
    <w:rsid w:val="001E3699"/>
    <w:rsid w:val="001E5136"/>
    <w:rsid w:val="00212B01"/>
    <w:rsid w:val="002450BA"/>
    <w:rsid w:val="0025726C"/>
    <w:rsid w:val="002639CA"/>
    <w:rsid w:val="0027476C"/>
    <w:rsid w:val="002B35FA"/>
    <w:rsid w:val="002D29E2"/>
    <w:rsid w:val="002D3BC6"/>
    <w:rsid w:val="002F5313"/>
    <w:rsid w:val="00382C4D"/>
    <w:rsid w:val="00385E29"/>
    <w:rsid w:val="003F6CA7"/>
    <w:rsid w:val="00415784"/>
    <w:rsid w:val="004349CD"/>
    <w:rsid w:val="00434B58"/>
    <w:rsid w:val="00440D6B"/>
    <w:rsid w:val="004414DF"/>
    <w:rsid w:val="00443699"/>
    <w:rsid w:val="00467ABF"/>
    <w:rsid w:val="004837BF"/>
    <w:rsid w:val="00491EFD"/>
    <w:rsid w:val="004A4621"/>
    <w:rsid w:val="004E79CC"/>
    <w:rsid w:val="0051694C"/>
    <w:rsid w:val="00531C7A"/>
    <w:rsid w:val="00544AE0"/>
    <w:rsid w:val="00544E32"/>
    <w:rsid w:val="00563841"/>
    <w:rsid w:val="005667E2"/>
    <w:rsid w:val="005A1AA1"/>
    <w:rsid w:val="005A7CA6"/>
    <w:rsid w:val="005B13D7"/>
    <w:rsid w:val="005B2A74"/>
    <w:rsid w:val="005C2934"/>
    <w:rsid w:val="005C2ABC"/>
    <w:rsid w:val="005F7BDB"/>
    <w:rsid w:val="00611046"/>
    <w:rsid w:val="00635DBA"/>
    <w:rsid w:val="00680125"/>
    <w:rsid w:val="00681768"/>
    <w:rsid w:val="006C3894"/>
    <w:rsid w:val="007372CE"/>
    <w:rsid w:val="00757B78"/>
    <w:rsid w:val="007D78FD"/>
    <w:rsid w:val="007E540B"/>
    <w:rsid w:val="0082314E"/>
    <w:rsid w:val="00825403"/>
    <w:rsid w:val="008572DB"/>
    <w:rsid w:val="00881D06"/>
    <w:rsid w:val="008C6E1D"/>
    <w:rsid w:val="008D44E6"/>
    <w:rsid w:val="00916A54"/>
    <w:rsid w:val="00922027"/>
    <w:rsid w:val="00922978"/>
    <w:rsid w:val="0092569B"/>
    <w:rsid w:val="00951827"/>
    <w:rsid w:val="00962EEB"/>
    <w:rsid w:val="009947C6"/>
    <w:rsid w:val="009B67D6"/>
    <w:rsid w:val="009B7772"/>
    <w:rsid w:val="009C7AE8"/>
    <w:rsid w:val="00A034E4"/>
    <w:rsid w:val="00A116D8"/>
    <w:rsid w:val="00A35DEE"/>
    <w:rsid w:val="00A514B4"/>
    <w:rsid w:val="00A718E2"/>
    <w:rsid w:val="00A74F54"/>
    <w:rsid w:val="00A83D14"/>
    <w:rsid w:val="00A95FE3"/>
    <w:rsid w:val="00AA637A"/>
    <w:rsid w:val="00AB2A14"/>
    <w:rsid w:val="00AC2EB9"/>
    <w:rsid w:val="00AE74DA"/>
    <w:rsid w:val="00AF2BFF"/>
    <w:rsid w:val="00B06B9D"/>
    <w:rsid w:val="00B3521C"/>
    <w:rsid w:val="00B35DA4"/>
    <w:rsid w:val="00B50CC6"/>
    <w:rsid w:val="00BA6ED6"/>
    <w:rsid w:val="00BA7CC7"/>
    <w:rsid w:val="00BC6033"/>
    <w:rsid w:val="00BE3315"/>
    <w:rsid w:val="00C119EB"/>
    <w:rsid w:val="00C3700C"/>
    <w:rsid w:val="00C43BC7"/>
    <w:rsid w:val="00C47030"/>
    <w:rsid w:val="00C93127"/>
    <w:rsid w:val="00C93AEC"/>
    <w:rsid w:val="00CB6FD3"/>
    <w:rsid w:val="00CD0BEA"/>
    <w:rsid w:val="00CD2B5B"/>
    <w:rsid w:val="00CE64DD"/>
    <w:rsid w:val="00CE7F3C"/>
    <w:rsid w:val="00D2688D"/>
    <w:rsid w:val="00D268E9"/>
    <w:rsid w:val="00D477E1"/>
    <w:rsid w:val="00D5036A"/>
    <w:rsid w:val="00D56290"/>
    <w:rsid w:val="00DA0EAF"/>
    <w:rsid w:val="00DB4AC1"/>
    <w:rsid w:val="00DC1D79"/>
    <w:rsid w:val="00DC4F7E"/>
    <w:rsid w:val="00DE0ABF"/>
    <w:rsid w:val="00DE258C"/>
    <w:rsid w:val="00E11394"/>
    <w:rsid w:val="00E300A6"/>
    <w:rsid w:val="00E503D3"/>
    <w:rsid w:val="00E873FF"/>
    <w:rsid w:val="00EB72EC"/>
    <w:rsid w:val="00EB793F"/>
    <w:rsid w:val="00EC689F"/>
    <w:rsid w:val="00EE227E"/>
    <w:rsid w:val="00EE5EBB"/>
    <w:rsid w:val="00F217C6"/>
    <w:rsid w:val="00F512A9"/>
    <w:rsid w:val="00F623EF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9229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2018-04-04T14:59:00Z</cp:lastPrinted>
  <dcterms:created xsi:type="dcterms:W3CDTF">2025-02-19T10:36:00Z</dcterms:created>
  <dcterms:modified xsi:type="dcterms:W3CDTF">2025-04-10T09:53:00Z</dcterms:modified>
</cp:coreProperties>
</file>