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7A292" w14:textId="0C2F4231" w:rsidR="008D44E6" w:rsidRPr="00EB72EC" w:rsidRDefault="00891630" w:rsidP="00EB72EC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A6F6C" wp14:editId="57B4EF6B">
                <wp:simplePos x="0" y="0"/>
                <wp:positionH relativeFrom="margin">
                  <wp:posOffset>889847</wp:posOffset>
                </wp:positionH>
                <wp:positionV relativeFrom="paragraph">
                  <wp:posOffset>0</wp:posOffset>
                </wp:positionV>
                <wp:extent cx="445770" cy="486410"/>
                <wp:effectExtent l="0" t="0" r="0" b="8890"/>
                <wp:wrapTopAndBottom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DE378" w14:textId="77777777" w:rsidR="00EB72EC" w:rsidRDefault="00EB72EC" w:rsidP="00EB72EC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CFC534D" wp14:editId="271496E1">
                                  <wp:extent cx="406400" cy="406400"/>
                                  <wp:effectExtent l="0" t="0" r="0" b="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A6F6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70.05pt;margin-top:0;width:35.1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" stroked="f">
                <v:textbox inset="1mm,1mm,1mm,1mm">
                  <w:txbxContent>
                    <w:p w14:paraId="19ADE378" w14:textId="77777777" w:rsidR="00EB72EC" w:rsidRDefault="00EB72EC" w:rsidP="00EB72EC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CFC534D" wp14:editId="271496E1">
                            <wp:extent cx="406400" cy="406400"/>
                            <wp:effectExtent l="0" t="0" r="0" b="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1AC4EB" wp14:editId="17F9F1AA">
                <wp:simplePos x="0" y="0"/>
                <wp:positionH relativeFrom="margin">
                  <wp:posOffset>67733</wp:posOffset>
                </wp:positionH>
                <wp:positionV relativeFrom="paragraph">
                  <wp:posOffset>455295</wp:posOffset>
                </wp:positionV>
                <wp:extent cx="21209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B7B75" w14:textId="77777777" w:rsidR="00EB72EC" w:rsidRPr="00F93451" w:rsidRDefault="00EB72EC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b/>
                                <w:sz w:val="18"/>
                              </w:rPr>
                              <w:t>REPUBLIKA HRVATSKA</w:t>
                            </w:r>
                          </w:p>
                          <w:p w14:paraId="158C037C" w14:textId="66144639" w:rsidR="00EB72EC" w:rsidRPr="00F93451" w:rsidRDefault="00F66601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BRODSKO POSAVSKA</w:t>
                            </w:r>
                            <w:r w:rsidR="00EB72EC">
                              <w:rPr>
                                <w:rFonts w:cs="Times New Roman"/>
                                <w:sz w:val="18"/>
                              </w:rPr>
                              <w:t xml:space="preserve"> </w:t>
                            </w:r>
                            <w:r w:rsidR="00EB72EC" w:rsidRPr="00F93451">
                              <w:rPr>
                                <w:rFonts w:cs="Times New Roman"/>
                                <w:sz w:val="18"/>
                              </w:rPr>
                              <w:t>ŽUPANIJA</w:t>
                            </w:r>
                          </w:p>
                          <w:p w14:paraId="231AD958" w14:textId="331C4226" w:rsidR="00EB72EC" w:rsidRDefault="00A13F3E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 xml:space="preserve">OPĆINA </w:t>
                            </w:r>
                            <w:r w:rsidR="005705F3">
                              <w:rPr>
                                <w:rFonts w:cs="Times New Roman"/>
                                <w:b/>
                                <w:sz w:val="18"/>
                              </w:rPr>
                              <w:t>S</w:t>
                            </w:r>
                            <w:r w:rsidR="00F66601">
                              <w:rPr>
                                <w:rFonts w:cs="Times New Roman"/>
                                <w:b/>
                                <w:sz w:val="18"/>
                              </w:rPr>
                              <w:t>IKIREVCI</w:t>
                            </w:r>
                          </w:p>
                          <w:p w14:paraId="38429D10" w14:textId="3346D295" w:rsidR="005705F3" w:rsidRPr="00F93451" w:rsidRDefault="005705F3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>OPĆINSKO VIJEĆE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C4EB" id="_x0000_s1027" type="#_x0000_t202" style="position:absolute;margin-left:5.35pt;margin-top:35.85pt;width:167pt;height:4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" stroked="f">
                <v:textbox inset="1mm,1mm,1mm,1mm">
                  <w:txbxContent>
                    <w:p w14:paraId="2A0B7B75" w14:textId="77777777" w:rsidR="00EB72EC" w:rsidRPr="00F93451" w:rsidRDefault="00EB72EC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b/>
                          <w:sz w:val="18"/>
                        </w:rPr>
                        <w:t>REPUBLIKA HRVATSKA</w:t>
                      </w:r>
                    </w:p>
                    <w:p w14:paraId="158C037C" w14:textId="66144639" w:rsidR="00EB72EC" w:rsidRPr="00F93451" w:rsidRDefault="00F66601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BRODSKO POSAVSKA</w:t>
                      </w:r>
                      <w:r w:rsidR="00EB72EC">
                        <w:rPr>
                          <w:rFonts w:cs="Times New Roman"/>
                          <w:sz w:val="18"/>
                        </w:rPr>
                        <w:t xml:space="preserve"> </w:t>
                      </w:r>
                      <w:r w:rsidR="00EB72EC" w:rsidRPr="00F93451">
                        <w:rPr>
                          <w:rFonts w:cs="Times New Roman"/>
                          <w:sz w:val="18"/>
                        </w:rPr>
                        <w:t>ŽUPANIJA</w:t>
                      </w:r>
                    </w:p>
                    <w:p w14:paraId="231AD958" w14:textId="331C4226" w:rsidR="00EB72EC" w:rsidRDefault="00A13F3E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 xml:space="preserve">OPĆINA </w:t>
                      </w:r>
                      <w:r w:rsidR="005705F3">
                        <w:rPr>
                          <w:rFonts w:cs="Times New Roman"/>
                          <w:b/>
                          <w:sz w:val="18"/>
                        </w:rPr>
                        <w:t>S</w:t>
                      </w:r>
                      <w:r w:rsidR="00F66601">
                        <w:rPr>
                          <w:rFonts w:cs="Times New Roman"/>
                          <w:b/>
                          <w:sz w:val="18"/>
                        </w:rPr>
                        <w:t>IKIREVCI</w:t>
                      </w:r>
                    </w:p>
                    <w:p w14:paraId="38429D10" w14:textId="3346D295" w:rsidR="005705F3" w:rsidRPr="00F93451" w:rsidRDefault="005705F3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>OPĆINSKO VIJEĆE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B72E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9B296" wp14:editId="3F42FCF5">
                <wp:simplePos x="0" y="0"/>
                <wp:positionH relativeFrom="margin">
                  <wp:posOffset>-73599</wp:posOffset>
                </wp:positionH>
                <wp:positionV relativeFrom="paragraph">
                  <wp:posOffset>726060</wp:posOffset>
                </wp:positionV>
                <wp:extent cx="294640" cy="334645"/>
                <wp:effectExtent l="0" t="0" r="0" b="825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EF322" w14:textId="3F097FD6" w:rsidR="00EB72EC" w:rsidRDefault="00EB72EC" w:rsidP="00EB72EC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9B296" id="_x0000_s1028" type="#_x0000_t202" style="position:absolute;margin-left:-5.8pt;margin-top:57.15pt;width:23.2pt;height:26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" filled="f" stroked="f">
                <v:textbox inset="1mm,1mm,1mm,1mm">
                  <w:txbxContent>
                    <w:p w14:paraId="197EF322" w14:textId="3F097FD6" w:rsidR="00EB72EC" w:rsidRDefault="00EB72EC" w:rsidP="00EB72EC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EABDB3B" w14:textId="6A1C004D" w:rsidR="00EB72EC" w:rsidRPr="00891630" w:rsidRDefault="00A13F3E" w:rsidP="00A13F3E">
      <w:pPr>
        <w:jc w:val="both"/>
        <w:rPr>
          <w:sz w:val="20"/>
          <w:szCs w:val="18"/>
        </w:rPr>
      </w:pPr>
      <w:r w:rsidRPr="00891630">
        <w:rPr>
          <w:sz w:val="20"/>
          <w:szCs w:val="18"/>
        </w:rPr>
        <w:t>Temeljem članka 72. st. 1. Zakona o komunalnom gospodarstvu  (</w:t>
      </w:r>
      <w:r w:rsidR="005E2B99" w:rsidRPr="00891630">
        <w:rPr>
          <w:sz w:val="20"/>
          <w:szCs w:val="18"/>
        </w:rPr>
        <w:t>„</w:t>
      </w:r>
      <w:r w:rsidRPr="00891630">
        <w:rPr>
          <w:sz w:val="20"/>
          <w:szCs w:val="18"/>
        </w:rPr>
        <w:t>Narodne novine</w:t>
      </w:r>
      <w:r w:rsidR="005E2B99" w:rsidRPr="00891630">
        <w:rPr>
          <w:sz w:val="20"/>
          <w:szCs w:val="18"/>
        </w:rPr>
        <w:t>“,</w:t>
      </w:r>
      <w:r w:rsidRPr="00891630">
        <w:rPr>
          <w:sz w:val="20"/>
          <w:szCs w:val="18"/>
        </w:rPr>
        <w:t xml:space="preserve"> br</w:t>
      </w:r>
      <w:r w:rsidR="005E2B99" w:rsidRPr="00891630">
        <w:rPr>
          <w:sz w:val="20"/>
          <w:szCs w:val="18"/>
        </w:rPr>
        <w:t>oj</w:t>
      </w:r>
      <w:r w:rsidRPr="00891630">
        <w:rPr>
          <w:sz w:val="20"/>
          <w:szCs w:val="18"/>
        </w:rPr>
        <w:t xml:space="preserve"> 68/18</w:t>
      </w:r>
      <w:r w:rsidR="00891630">
        <w:rPr>
          <w:sz w:val="20"/>
          <w:szCs w:val="18"/>
        </w:rPr>
        <w:t xml:space="preserve">, 110/18 i 32/20 </w:t>
      </w:r>
      <w:r w:rsidR="005705F3">
        <w:rPr>
          <w:sz w:val="20"/>
          <w:szCs w:val="18"/>
        </w:rPr>
        <w:t>-</w:t>
      </w:r>
      <w:r w:rsidR="00891630">
        <w:rPr>
          <w:sz w:val="20"/>
          <w:szCs w:val="18"/>
        </w:rPr>
        <w:t>pročišćeni tekst</w:t>
      </w:r>
      <w:r w:rsidRPr="00891630">
        <w:rPr>
          <w:sz w:val="20"/>
          <w:szCs w:val="18"/>
        </w:rPr>
        <w:t>),</w:t>
      </w:r>
      <w:r w:rsidR="00C8009B">
        <w:rPr>
          <w:sz w:val="20"/>
          <w:szCs w:val="18"/>
        </w:rPr>
        <w:t xml:space="preserve">i članka 30.Statuta Općine Sikirevci(„Službeni vjesnik Brodsko-posavske županije“ br. 11/21.), </w:t>
      </w:r>
      <w:r w:rsidRPr="00891630">
        <w:rPr>
          <w:sz w:val="20"/>
          <w:szCs w:val="18"/>
        </w:rPr>
        <w:t xml:space="preserve"> Općinsko vijeće </w:t>
      </w:r>
      <w:r w:rsidR="00891630">
        <w:rPr>
          <w:sz w:val="20"/>
          <w:szCs w:val="18"/>
        </w:rPr>
        <w:t>Općine S</w:t>
      </w:r>
      <w:r w:rsidR="00F66601">
        <w:rPr>
          <w:sz w:val="20"/>
          <w:szCs w:val="18"/>
        </w:rPr>
        <w:t>ikirevci</w:t>
      </w:r>
      <w:r w:rsidR="005705F3">
        <w:rPr>
          <w:sz w:val="20"/>
          <w:szCs w:val="18"/>
        </w:rPr>
        <w:t xml:space="preserve"> </w:t>
      </w:r>
      <w:r w:rsidRPr="00891630">
        <w:rPr>
          <w:sz w:val="20"/>
          <w:szCs w:val="18"/>
        </w:rPr>
        <w:t>na</w:t>
      </w:r>
      <w:r w:rsidR="00891630">
        <w:rPr>
          <w:sz w:val="20"/>
          <w:szCs w:val="18"/>
        </w:rPr>
        <w:t xml:space="preserve"> svojoj</w:t>
      </w:r>
      <w:r w:rsidR="00C8009B">
        <w:rPr>
          <w:sz w:val="20"/>
          <w:szCs w:val="18"/>
        </w:rPr>
        <w:t xml:space="preserve"> </w:t>
      </w:r>
      <w:r w:rsidRPr="00891630">
        <w:rPr>
          <w:sz w:val="20"/>
          <w:szCs w:val="18"/>
        </w:rPr>
        <w:t xml:space="preserve">sjednici održanoj dana </w:t>
      </w:r>
      <w:r w:rsidR="00FC02D7">
        <w:rPr>
          <w:sz w:val="20"/>
          <w:szCs w:val="18"/>
        </w:rPr>
        <w:t xml:space="preserve">31.ožujka </w:t>
      </w:r>
      <w:r w:rsidR="00CF699F">
        <w:rPr>
          <w:sz w:val="20"/>
          <w:szCs w:val="18"/>
        </w:rPr>
        <w:t>2023.</w:t>
      </w:r>
      <w:r w:rsidRPr="00891630">
        <w:rPr>
          <w:sz w:val="20"/>
          <w:szCs w:val="18"/>
        </w:rPr>
        <w:t xml:space="preserve">  godine donosi:</w:t>
      </w:r>
    </w:p>
    <w:p w14:paraId="06E5B0D7" w14:textId="77777777" w:rsidR="00CF33DF" w:rsidRDefault="0006083A" w:rsidP="00EB72EC">
      <w:pPr>
        <w:jc w:val="center"/>
        <w:rPr>
          <w:b/>
          <w:szCs w:val="20"/>
        </w:rPr>
      </w:pPr>
      <w:r>
        <w:rPr>
          <w:b/>
          <w:szCs w:val="20"/>
        </w:rPr>
        <w:t xml:space="preserve">ODLUKU O USVAJANJU </w:t>
      </w:r>
      <w:r w:rsidR="00CF33DF">
        <w:rPr>
          <w:b/>
          <w:szCs w:val="20"/>
        </w:rPr>
        <w:t xml:space="preserve"> IZVJEŠĆA O </w:t>
      </w:r>
      <w:r w:rsidR="00CF699F">
        <w:rPr>
          <w:b/>
          <w:szCs w:val="20"/>
        </w:rPr>
        <w:t>IZVRŠENJ</w:t>
      </w:r>
      <w:r w:rsidR="00CF33DF">
        <w:rPr>
          <w:b/>
          <w:szCs w:val="20"/>
        </w:rPr>
        <w:t>U</w:t>
      </w:r>
      <w:r w:rsidR="00CF699F">
        <w:rPr>
          <w:b/>
          <w:szCs w:val="20"/>
        </w:rPr>
        <w:t xml:space="preserve"> </w:t>
      </w:r>
    </w:p>
    <w:p w14:paraId="36BEE420" w14:textId="77777777" w:rsidR="003A6D05" w:rsidRDefault="00CF699F" w:rsidP="00CF33DF">
      <w:pPr>
        <w:jc w:val="center"/>
        <w:rPr>
          <w:b/>
          <w:szCs w:val="20"/>
        </w:rPr>
      </w:pPr>
      <w:r>
        <w:rPr>
          <w:b/>
          <w:szCs w:val="20"/>
        </w:rPr>
        <w:t>PROGRAMA</w:t>
      </w:r>
      <w:r w:rsidR="00CF33DF">
        <w:rPr>
          <w:b/>
          <w:szCs w:val="20"/>
        </w:rPr>
        <w:t xml:space="preserve"> </w:t>
      </w:r>
    </w:p>
    <w:p w14:paraId="21FD0AD9" w14:textId="2E4F6412" w:rsidR="0051694C" w:rsidRPr="00891630" w:rsidRDefault="00A13F3E" w:rsidP="00CF33DF">
      <w:pPr>
        <w:jc w:val="center"/>
        <w:rPr>
          <w:i/>
          <w:szCs w:val="20"/>
        </w:rPr>
      </w:pPr>
      <w:r w:rsidRPr="00891630">
        <w:rPr>
          <w:b/>
          <w:szCs w:val="20"/>
        </w:rPr>
        <w:t>održavanja</w:t>
      </w:r>
      <w:r w:rsidR="00EB72EC" w:rsidRPr="00891630">
        <w:rPr>
          <w:b/>
          <w:szCs w:val="20"/>
        </w:rPr>
        <w:t xml:space="preserve"> objekata komunalne infrastrukture za </w:t>
      </w:r>
      <w:r w:rsidR="00F45D6B">
        <w:rPr>
          <w:b/>
          <w:szCs w:val="20"/>
        </w:rPr>
        <w:t>2022</w:t>
      </w:r>
      <w:r w:rsidR="00EB72EC" w:rsidRPr="00891630">
        <w:rPr>
          <w:b/>
          <w:szCs w:val="20"/>
        </w:rPr>
        <w:t>. godinu</w:t>
      </w:r>
    </w:p>
    <w:p w14:paraId="57E1C702" w14:textId="77777777" w:rsidR="00EB72EC" w:rsidRPr="00891630" w:rsidRDefault="00EB72EC" w:rsidP="00EB72EC">
      <w:pPr>
        <w:spacing w:after="0" w:line="240" w:lineRule="auto"/>
        <w:rPr>
          <w:rFonts w:cs="Times New Roman"/>
          <w:bCs/>
        </w:rPr>
      </w:pPr>
    </w:p>
    <w:p w14:paraId="6E20F3E6" w14:textId="3F1B520A" w:rsidR="0051694C" w:rsidRPr="00891630" w:rsidRDefault="0051694C" w:rsidP="0051694C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1</w:t>
      </w:r>
      <w:r w:rsidRPr="00891630">
        <w:rPr>
          <w:rFonts w:cs="Times New Roman"/>
          <w:sz w:val="20"/>
          <w:szCs w:val="20"/>
        </w:rPr>
        <w:t>.</w:t>
      </w:r>
    </w:p>
    <w:p w14:paraId="30CE2325" w14:textId="2EBEF09F" w:rsidR="00CF699F" w:rsidRPr="00CF699F" w:rsidRDefault="00CF699F" w:rsidP="00CF699F">
      <w:pPr>
        <w:spacing w:after="0"/>
        <w:jc w:val="both"/>
        <w:rPr>
          <w:sz w:val="20"/>
          <w:szCs w:val="20"/>
        </w:rPr>
      </w:pPr>
      <w:r w:rsidRPr="00CF699F">
        <w:rPr>
          <w:sz w:val="20"/>
          <w:szCs w:val="20"/>
        </w:rPr>
        <w:t>Ovim Programom određuje se održavanje objekata i uređaja komunalne infrastrukture na području Općine Sikirevci za</w:t>
      </w:r>
      <w:r>
        <w:rPr>
          <w:sz w:val="20"/>
          <w:szCs w:val="20"/>
        </w:rPr>
        <w:t xml:space="preserve"> 2022.godinu:</w:t>
      </w:r>
    </w:p>
    <w:p w14:paraId="1DB52014" w14:textId="49CBF6F6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nerazvrstan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cest</w:t>
      </w:r>
      <w:r w:rsidRPr="00891630">
        <w:rPr>
          <w:sz w:val="20"/>
          <w:szCs w:val="20"/>
        </w:rPr>
        <w:t>a</w:t>
      </w:r>
    </w:p>
    <w:p w14:paraId="489C7462" w14:textId="2B5BAAF4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javn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prometn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površin</w:t>
      </w:r>
      <w:r w:rsidRPr="00891630">
        <w:rPr>
          <w:sz w:val="20"/>
          <w:szCs w:val="20"/>
        </w:rPr>
        <w:t>a</w:t>
      </w:r>
      <w:r w:rsidR="00EB72EC" w:rsidRPr="00891630">
        <w:rPr>
          <w:sz w:val="20"/>
          <w:szCs w:val="20"/>
        </w:rPr>
        <w:t xml:space="preserve"> na kojima nije dopušten promet motornih vozil</w:t>
      </w:r>
      <w:r w:rsidR="00CF3E9C" w:rsidRPr="00891630">
        <w:rPr>
          <w:sz w:val="20"/>
          <w:szCs w:val="20"/>
        </w:rPr>
        <w:t>ima</w:t>
      </w:r>
    </w:p>
    <w:p w14:paraId="3529BAA1" w14:textId="6C16AAC9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građevina javne odvodnje oborinskih voda</w:t>
      </w:r>
    </w:p>
    <w:p w14:paraId="4551F45A" w14:textId="44E3BE5D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javn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zelen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površin</w:t>
      </w:r>
      <w:r w:rsidRPr="00891630">
        <w:rPr>
          <w:sz w:val="20"/>
          <w:szCs w:val="20"/>
        </w:rPr>
        <w:t>a</w:t>
      </w:r>
    </w:p>
    <w:p w14:paraId="700AC475" w14:textId="2C311713" w:rsidR="00CF3E9C" w:rsidRPr="00891630" w:rsidRDefault="00CF3E9C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građevina, uređaja i predmeta javne namjene</w:t>
      </w:r>
    </w:p>
    <w:p w14:paraId="74180A7E" w14:textId="71EFE2A4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 xml:space="preserve">groblja i krematorija na grobljima </w:t>
      </w:r>
    </w:p>
    <w:p w14:paraId="59576FE5" w14:textId="47065499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čistoće javnih površina</w:t>
      </w:r>
    </w:p>
    <w:p w14:paraId="6D6E9308" w14:textId="1B1A98C7" w:rsidR="00EB72EC" w:rsidRPr="00C8009B" w:rsidRDefault="00624B0B" w:rsidP="00C8009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javne rasvjete</w:t>
      </w:r>
    </w:p>
    <w:p w14:paraId="067F51E5" w14:textId="77777777" w:rsidR="00CF699F" w:rsidRDefault="00CF699F" w:rsidP="00CF699F">
      <w:pPr>
        <w:ind w:right="22"/>
        <w:jc w:val="both"/>
        <w:rPr>
          <w:sz w:val="20"/>
          <w:szCs w:val="20"/>
        </w:rPr>
      </w:pPr>
      <w:r>
        <w:rPr>
          <w:sz w:val="20"/>
          <w:szCs w:val="20"/>
        </w:rPr>
        <w:t>Programom iz stavka 1. ovog članka utvrđuje se opis i opseg poslova održavanja komunalne infrastrukture s procjenom pojedinih troškova po djelatnostima te iskaz financijskih sredstava potrebnih za ostvarivanje programa, s naznakom izvora financiranja.</w:t>
      </w:r>
    </w:p>
    <w:p w14:paraId="7B843E65" w14:textId="2733E27F" w:rsidR="0051694C" w:rsidRPr="00891630" w:rsidRDefault="00EB72EC" w:rsidP="0061104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2</w:t>
      </w:r>
      <w:r w:rsidRPr="00891630">
        <w:rPr>
          <w:rFonts w:cs="Times New Roman"/>
          <w:sz w:val="20"/>
          <w:szCs w:val="20"/>
        </w:rPr>
        <w:t>.</w:t>
      </w:r>
    </w:p>
    <w:p w14:paraId="7E695574" w14:textId="137DFDDA" w:rsidR="00CF699F" w:rsidRDefault="00AE27BB" w:rsidP="00CF699F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U </w:t>
      </w:r>
      <w:r w:rsidR="00F45D6B">
        <w:rPr>
          <w:rFonts w:cs="Times New Roman"/>
          <w:sz w:val="20"/>
          <w:szCs w:val="20"/>
        </w:rPr>
        <w:t>2022</w:t>
      </w:r>
      <w:r w:rsidRPr="00891630">
        <w:rPr>
          <w:rFonts w:cs="Times New Roman"/>
          <w:sz w:val="20"/>
          <w:szCs w:val="20"/>
        </w:rPr>
        <w:t>. godini</w:t>
      </w:r>
      <w:r w:rsidR="00CF699F">
        <w:rPr>
          <w:rFonts w:cs="Times New Roman"/>
          <w:sz w:val="20"/>
          <w:szCs w:val="20"/>
        </w:rPr>
        <w:t xml:space="preserve"> izvršenje Programa održavanja komunalne infrastrukture iz članka 1. ove Odluke na području Općine Sikirevci izvršeno je kako slijedi:</w:t>
      </w:r>
    </w:p>
    <w:p w14:paraId="53A32278" w14:textId="2A002F30" w:rsidR="00AE27BB" w:rsidRPr="00891630" w:rsidRDefault="00AE27BB" w:rsidP="00CF699F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2B3F79A2" w14:textId="5AF94CAA" w:rsidR="00EB72EC" w:rsidRPr="00891630" w:rsidRDefault="00AE27BB" w:rsidP="00A13F3E">
      <w:pPr>
        <w:pStyle w:val="Odlomakpopisa"/>
        <w:numPr>
          <w:ilvl w:val="0"/>
          <w:numId w:val="12"/>
        </w:numPr>
        <w:spacing w:after="0"/>
        <w:ind w:left="284" w:hanging="284"/>
        <w:jc w:val="both"/>
        <w:rPr>
          <w:rFonts w:cs="Times New Roman"/>
          <w:b/>
          <w:bCs/>
          <w:sz w:val="20"/>
          <w:szCs w:val="20"/>
        </w:rPr>
      </w:pPr>
      <w:r w:rsidRPr="00891630">
        <w:rPr>
          <w:rFonts w:cs="Times New Roman"/>
          <w:b/>
          <w:bCs/>
          <w:sz w:val="20"/>
          <w:szCs w:val="20"/>
        </w:rPr>
        <w:t>Održavanje nerazvrstanih cesta</w:t>
      </w:r>
    </w:p>
    <w:p w14:paraId="28FF0EFE" w14:textId="1A625078" w:rsidR="00AE27BB" w:rsidRPr="00891630" w:rsidRDefault="00AE27BB" w:rsidP="00A13F3E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>Podrazumijeva skup mjera i radnji koje se obavljaju tijekom cijele godine sa svrhom održavanja prohodnosti, tehničke ispravnosti</w:t>
      </w:r>
      <w:r w:rsidR="00C17D83" w:rsidRPr="00891630">
        <w:rPr>
          <w:rFonts w:cs="Times New Roman"/>
          <w:sz w:val="20"/>
          <w:szCs w:val="20"/>
        </w:rPr>
        <w:t>,</w:t>
      </w:r>
      <w:r w:rsidRPr="00891630">
        <w:rPr>
          <w:rFonts w:cs="Times New Roman"/>
          <w:sz w:val="20"/>
          <w:szCs w:val="20"/>
        </w:rPr>
        <w:t xml:space="preserve"> urednosti ceste</w:t>
      </w:r>
      <w:r w:rsidR="00C17D83" w:rsidRPr="00891630">
        <w:rPr>
          <w:rFonts w:cs="Times New Roman"/>
          <w:sz w:val="20"/>
          <w:szCs w:val="20"/>
        </w:rPr>
        <w:t xml:space="preserve"> i osiguravanja sigurnosti ceste i cestovnih objekata</w:t>
      </w:r>
      <w:r w:rsidR="00734668" w:rsidRPr="00891630">
        <w:rPr>
          <w:rFonts w:cs="Times New Roman"/>
          <w:sz w:val="20"/>
          <w:szCs w:val="20"/>
        </w:rPr>
        <w:t>.</w:t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2"/>
        <w:gridCol w:w="1346"/>
        <w:gridCol w:w="1346"/>
      </w:tblGrid>
      <w:tr w:rsidR="00EF20F4" w:rsidRPr="00F45D6B" w14:paraId="11F9BA5B" w14:textId="5E1AFC03" w:rsidTr="00EF20F4">
        <w:trPr>
          <w:trHeight w:val="789"/>
        </w:trPr>
        <w:tc>
          <w:tcPr>
            <w:tcW w:w="7482" w:type="dxa"/>
            <w:shd w:val="clear" w:color="auto" w:fill="505050"/>
          </w:tcPr>
          <w:p w14:paraId="444504E7" w14:textId="1943753F" w:rsidR="00EF20F4" w:rsidRPr="00F45D6B" w:rsidRDefault="00EF20F4" w:rsidP="00F45D6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F45D6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346" w:type="dxa"/>
            <w:shd w:val="clear" w:color="auto" w:fill="505050"/>
          </w:tcPr>
          <w:p w14:paraId="26D9F0DB" w14:textId="6AD983B5" w:rsidR="00EF20F4" w:rsidRPr="00F45D6B" w:rsidRDefault="006405F5" w:rsidP="00F45D6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 xml:space="preserve">I.IZMJENE </w:t>
            </w:r>
            <w:r w:rsidR="00EF20F4" w:rsidRPr="00F45D6B">
              <w:rPr>
                <w:b/>
                <w:color w:val="FFFFFF"/>
                <w:sz w:val="16"/>
                <w:szCs w:val="18"/>
                <w:lang w:eastAsia="hr-HR"/>
              </w:rPr>
              <w:t xml:space="preserve"> PLANA PRORAČUNA 2022. GODINA</w:t>
            </w:r>
          </w:p>
        </w:tc>
        <w:tc>
          <w:tcPr>
            <w:tcW w:w="1346" w:type="dxa"/>
            <w:shd w:val="clear" w:color="auto" w:fill="505050"/>
          </w:tcPr>
          <w:p w14:paraId="4C42F5A0" w14:textId="516509A7" w:rsidR="00EF20F4" w:rsidRDefault="00EF20F4" w:rsidP="00F45D6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>IZVRŠENJE</w:t>
            </w:r>
            <w:r w:rsidRPr="00F45D6B">
              <w:rPr>
                <w:b/>
                <w:color w:val="FFFFFF"/>
                <w:sz w:val="16"/>
                <w:szCs w:val="18"/>
                <w:lang w:eastAsia="hr-HR"/>
              </w:rPr>
              <w:t xml:space="preserve"> PLANA PRORAČUNA 2022. GODINA</w:t>
            </w:r>
          </w:p>
        </w:tc>
      </w:tr>
      <w:tr w:rsidR="00EF20F4" w14:paraId="52120B2C" w14:textId="3FD5E29A" w:rsidTr="00EF20F4">
        <w:trPr>
          <w:trHeight w:val="432"/>
        </w:trPr>
        <w:tc>
          <w:tcPr>
            <w:tcW w:w="7482" w:type="dxa"/>
          </w:tcPr>
          <w:p w14:paraId="2922C3B0" w14:textId="77777777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R140 PRIČUVA</w:t>
            </w:r>
          </w:p>
          <w:p w14:paraId="346F02C3" w14:textId="35B9F2BB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346" w:type="dxa"/>
          </w:tcPr>
          <w:p w14:paraId="21C9B42E" w14:textId="4E69A77F" w:rsidR="00EF20F4" w:rsidRDefault="00AF355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346" w:type="dxa"/>
          </w:tcPr>
          <w:p w14:paraId="0B6301DE" w14:textId="3C799058" w:rsidR="00EF20F4" w:rsidRDefault="00EF20F4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EF20F4" w14:paraId="18825DBF" w14:textId="704B65E8" w:rsidTr="00EF20F4">
        <w:trPr>
          <w:trHeight w:val="655"/>
        </w:trPr>
        <w:tc>
          <w:tcPr>
            <w:tcW w:w="7482" w:type="dxa"/>
          </w:tcPr>
          <w:p w14:paraId="7AE244A5" w14:textId="77777777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R131 USLUGE ODRŽAVANJA NERAZVRSTANIH CESTA I POLJSKIH PUTOVA - NASIPAVANJE TUCANIKOM</w:t>
            </w:r>
          </w:p>
          <w:p w14:paraId="1C6AB733" w14:textId="55706334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346" w:type="dxa"/>
          </w:tcPr>
          <w:p w14:paraId="4502D3C1" w14:textId="7783566E" w:rsidR="00EF20F4" w:rsidRDefault="00AF355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106.610,00</w:t>
            </w:r>
          </w:p>
        </w:tc>
        <w:tc>
          <w:tcPr>
            <w:tcW w:w="1346" w:type="dxa"/>
          </w:tcPr>
          <w:p w14:paraId="17916155" w14:textId="0012FAB1" w:rsidR="00EF20F4" w:rsidRDefault="00AF355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101.859,10</w:t>
            </w:r>
          </w:p>
        </w:tc>
      </w:tr>
      <w:tr w:rsidR="00EF20F4" w:rsidRPr="00F45D6B" w14:paraId="175BF01C" w14:textId="3F4FAAA8" w:rsidTr="00EF20F4">
        <w:trPr>
          <w:trHeight w:val="223"/>
        </w:trPr>
        <w:tc>
          <w:tcPr>
            <w:tcW w:w="7482" w:type="dxa"/>
          </w:tcPr>
          <w:p w14:paraId="28209A50" w14:textId="3D171307" w:rsidR="00EF20F4" w:rsidRPr="00F45D6B" w:rsidRDefault="00EF20F4" w:rsidP="00F45D6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F45D6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346" w:type="dxa"/>
          </w:tcPr>
          <w:p w14:paraId="05CCA829" w14:textId="729D1A70" w:rsidR="00EF20F4" w:rsidRPr="00F45D6B" w:rsidRDefault="00AF355B" w:rsidP="00F45D6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111.610,00</w:t>
            </w:r>
          </w:p>
        </w:tc>
        <w:tc>
          <w:tcPr>
            <w:tcW w:w="1346" w:type="dxa"/>
          </w:tcPr>
          <w:p w14:paraId="6E52D262" w14:textId="48AB952B" w:rsidR="00EF20F4" w:rsidRDefault="00AF355B" w:rsidP="00F45D6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101.859,10</w:t>
            </w:r>
          </w:p>
        </w:tc>
      </w:tr>
    </w:tbl>
    <w:p w14:paraId="51BFEC5A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15AB56F1" w14:textId="72089DEA" w:rsidR="00EB72EC" w:rsidRPr="00891630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prometnih površina na kojima nije dopušten promet motornih vozila</w:t>
      </w:r>
    </w:p>
    <w:p w14:paraId="4F9F10C5" w14:textId="256062E0" w:rsidR="00734668" w:rsidRPr="00891630" w:rsidRDefault="00734668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 održavanjem javnih površina na kojima nije dopušten promet motornih vozila podrazumijeva se održavanje i popravci tih površina kojima se osigurava njihova funkcionalna ispravnost.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4"/>
        <w:gridCol w:w="1550"/>
        <w:gridCol w:w="1417"/>
      </w:tblGrid>
      <w:tr w:rsidR="00EF20F4" w:rsidRPr="00F45D6B" w14:paraId="22616996" w14:textId="24D9082B" w:rsidTr="0057740C">
        <w:trPr>
          <w:trHeight w:val="11"/>
        </w:trPr>
        <w:tc>
          <w:tcPr>
            <w:tcW w:w="7234" w:type="dxa"/>
            <w:shd w:val="clear" w:color="auto" w:fill="505050"/>
          </w:tcPr>
          <w:p w14:paraId="5679C1F5" w14:textId="60994B38" w:rsidR="00EF20F4" w:rsidRPr="00F45D6B" w:rsidRDefault="00EF20F4" w:rsidP="00F45D6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F45D6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550" w:type="dxa"/>
            <w:shd w:val="clear" w:color="auto" w:fill="505050"/>
          </w:tcPr>
          <w:p w14:paraId="1812C021" w14:textId="72901D9C" w:rsidR="00EF20F4" w:rsidRPr="00F45D6B" w:rsidRDefault="006405F5" w:rsidP="00F45D6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 xml:space="preserve">I.IZMJENE </w:t>
            </w:r>
            <w:r w:rsidR="00EF20F4" w:rsidRPr="00F45D6B">
              <w:rPr>
                <w:b/>
                <w:color w:val="FFFFFF"/>
                <w:sz w:val="16"/>
                <w:szCs w:val="18"/>
                <w:lang w:eastAsia="hr-HR"/>
              </w:rPr>
              <w:t>PLANA PRORAČUNA 2022. GODINA</w:t>
            </w:r>
          </w:p>
        </w:tc>
        <w:tc>
          <w:tcPr>
            <w:tcW w:w="1417" w:type="dxa"/>
            <w:shd w:val="clear" w:color="auto" w:fill="505050"/>
          </w:tcPr>
          <w:p w14:paraId="351B0CB9" w14:textId="4E8D2601" w:rsidR="00EF20F4" w:rsidRPr="00F45D6B" w:rsidRDefault="00EF20F4" w:rsidP="00F45D6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 xml:space="preserve">IZVRŠENJE </w:t>
            </w:r>
            <w:r w:rsidRPr="00F45D6B">
              <w:rPr>
                <w:b/>
                <w:color w:val="FFFFFF"/>
                <w:sz w:val="16"/>
                <w:szCs w:val="18"/>
                <w:lang w:eastAsia="hr-HR"/>
              </w:rPr>
              <w:t>PLANA PRORAČUNA 2022. GODINA</w:t>
            </w:r>
          </w:p>
        </w:tc>
      </w:tr>
      <w:tr w:rsidR="00EF20F4" w14:paraId="03D36A15" w14:textId="69C3EA66" w:rsidTr="0057740C">
        <w:trPr>
          <w:trHeight w:val="38"/>
        </w:trPr>
        <w:tc>
          <w:tcPr>
            <w:tcW w:w="7234" w:type="dxa"/>
          </w:tcPr>
          <w:p w14:paraId="14555341" w14:textId="77777777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R128 MATERIJAL I DIJELOVI ZA TEKUĆE I INVESTICIJSKO ODRŽAVANJE STROJEVA I UREĐAJA TE PRIJEVOZNIH SREDSTAVA</w:t>
            </w:r>
          </w:p>
          <w:p w14:paraId="0E1C70CB" w14:textId="2867B038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Izvor: 43 Ostali prihodi za posebne namjene</w:t>
            </w:r>
          </w:p>
        </w:tc>
        <w:tc>
          <w:tcPr>
            <w:tcW w:w="1550" w:type="dxa"/>
          </w:tcPr>
          <w:p w14:paraId="741FD24B" w14:textId="13218AEB" w:rsidR="00EF20F4" w:rsidRDefault="00AF355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5.000,00</w:t>
            </w:r>
          </w:p>
        </w:tc>
        <w:tc>
          <w:tcPr>
            <w:tcW w:w="1417" w:type="dxa"/>
          </w:tcPr>
          <w:p w14:paraId="1C04390D" w14:textId="5DC6FC4A" w:rsidR="00EF20F4" w:rsidRDefault="00EF20F4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4.153,80</w:t>
            </w:r>
          </w:p>
        </w:tc>
      </w:tr>
      <w:tr w:rsidR="00EF20F4" w:rsidRPr="00F45D6B" w14:paraId="71904439" w14:textId="690D7413" w:rsidTr="0057740C">
        <w:trPr>
          <w:trHeight w:val="12"/>
        </w:trPr>
        <w:tc>
          <w:tcPr>
            <w:tcW w:w="7234" w:type="dxa"/>
          </w:tcPr>
          <w:p w14:paraId="57C79F4A" w14:textId="46964188" w:rsidR="00EF20F4" w:rsidRPr="00F45D6B" w:rsidRDefault="00EF20F4" w:rsidP="00F45D6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F45D6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550" w:type="dxa"/>
          </w:tcPr>
          <w:p w14:paraId="2036CE2C" w14:textId="35C3A265" w:rsidR="00EF20F4" w:rsidRPr="00F45D6B" w:rsidRDefault="00AF355B" w:rsidP="00EF20F4">
            <w:pPr>
              <w:spacing w:after="0"/>
              <w:jc w:val="center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17" w:type="dxa"/>
          </w:tcPr>
          <w:p w14:paraId="442ADA43" w14:textId="28ED4440" w:rsidR="00EF20F4" w:rsidRDefault="00EF20F4" w:rsidP="00F45D6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4.153,80</w:t>
            </w:r>
          </w:p>
        </w:tc>
      </w:tr>
    </w:tbl>
    <w:p w14:paraId="795AE19A" w14:textId="2929A00A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E1E696B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0E67C679" w14:textId="2C671055" w:rsidR="00EB72EC" w:rsidRPr="00891630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 xml:space="preserve">Održavanje </w:t>
      </w:r>
      <w:r w:rsidR="00CF3E9C" w:rsidRPr="00891630">
        <w:rPr>
          <w:b/>
          <w:bCs/>
          <w:sz w:val="20"/>
          <w:szCs w:val="20"/>
          <w:lang w:eastAsia="hr-HR"/>
        </w:rPr>
        <w:t>građevina javne odvodnje oborinskih voda</w:t>
      </w:r>
    </w:p>
    <w:p w14:paraId="08EA5A5C" w14:textId="0F5A0F83" w:rsidR="00C17D83" w:rsidRPr="00891630" w:rsidRDefault="00C17D83" w:rsidP="00C17D83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upravljanje i održavanje građevina koje služe prihvatu, odvodnji i ispuštanju oborinskih voda iz građevina i površina javne namjene osim građevina u vlasništvu javnih isporučitelja vodnih usluga.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3"/>
        <w:gridCol w:w="1547"/>
        <w:gridCol w:w="1701"/>
      </w:tblGrid>
      <w:tr w:rsidR="0057740C" w:rsidRPr="00F45D6B" w14:paraId="007B624A" w14:textId="29E7FBB7" w:rsidTr="0057740C">
        <w:trPr>
          <w:trHeight w:val="212"/>
        </w:trPr>
        <w:tc>
          <w:tcPr>
            <w:tcW w:w="6953" w:type="dxa"/>
            <w:shd w:val="clear" w:color="auto" w:fill="505050"/>
          </w:tcPr>
          <w:p w14:paraId="6B42232C" w14:textId="199D2108" w:rsidR="0057740C" w:rsidRPr="00F45D6B" w:rsidRDefault="0057740C" w:rsidP="00F45D6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F45D6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547" w:type="dxa"/>
            <w:shd w:val="clear" w:color="auto" w:fill="505050"/>
          </w:tcPr>
          <w:p w14:paraId="634C4837" w14:textId="508862A9" w:rsidR="0057740C" w:rsidRPr="00F45D6B" w:rsidRDefault="006405F5" w:rsidP="00F45D6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 xml:space="preserve">I.IZMJENE </w:t>
            </w:r>
            <w:r w:rsidR="0057740C" w:rsidRPr="00F45D6B">
              <w:rPr>
                <w:b/>
                <w:color w:val="FFFFFF"/>
                <w:sz w:val="16"/>
                <w:szCs w:val="18"/>
                <w:lang w:eastAsia="hr-HR"/>
              </w:rPr>
              <w:t>PLANA PRORAČUNA 2022. GODINA</w:t>
            </w:r>
          </w:p>
        </w:tc>
        <w:tc>
          <w:tcPr>
            <w:tcW w:w="1701" w:type="dxa"/>
            <w:shd w:val="clear" w:color="auto" w:fill="505050"/>
          </w:tcPr>
          <w:p w14:paraId="43B06F40" w14:textId="5BE18F50" w:rsidR="0057740C" w:rsidRPr="00F45D6B" w:rsidRDefault="0057740C" w:rsidP="00F45D6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>IZVRŠENJE</w:t>
            </w:r>
            <w:r w:rsidRPr="00F45D6B">
              <w:rPr>
                <w:b/>
                <w:color w:val="FFFFFF"/>
                <w:sz w:val="16"/>
                <w:szCs w:val="18"/>
                <w:lang w:eastAsia="hr-HR"/>
              </w:rPr>
              <w:t xml:space="preserve"> PLANA PRORAČUNA 2022. GODINA</w:t>
            </w:r>
          </w:p>
        </w:tc>
      </w:tr>
      <w:tr w:rsidR="0057740C" w14:paraId="01A7B37B" w14:textId="62A8C6EF" w:rsidTr="0057740C">
        <w:trPr>
          <w:trHeight w:val="473"/>
        </w:trPr>
        <w:tc>
          <w:tcPr>
            <w:tcW w:w="6953" w:type="dxa"/>
          </w:tcPr>
          <w:p w14:paraId="3F5C4D6E" w14:textId="77777777" w:rsidR="0057740C" w:rsidRDefault="0057740C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R142 NAKNADA ZA SLIVNU VODNU NAKNADU, KOMUNALNI DOPRINOS</w:t>
            </w:r>
          </w:p>
          <w:p w14:paraId="18767179" w14:textId="53134F8C" w:rsidR="0057740C" w:rsidRDefault="0057740C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547" w:type="dxa"/>
          </w:tcPr>
          <w:p w14:paraId="12EBF877" w14:textId="484187CD" w:rsidR="0057740C" w:rsidRDefault="0057740C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58.</w:t>
            </w:r>
            <w:r w:rsidR="00AF355B">
              <w:rPr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701" w:type="dxa"/>
          </w:tcPr>
          <w:p w14:paraId="7FE4B31C" w14:textId="793067E4" w:rsidR="0057740C" w:rsidRDefault="0057740C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58.294,04</w:t>
            </w:r>
          </w:p>
        </w:tc>
      </w:tr>
      <w:tr w:rsidR="0057740C" w14:paraId="70999FBD" w14:textId="03B835C8" w:rsidTr="0057740C">
        <w:trPr>
          <w:trHeight w:val="489"/>
        </w:trPr>
        <w:tc>
          <w:tcPr>
            <w:tcW w:w="6953" w:type="dxa"/>
          </w:tcPr>
          <w:p w14:paraId="0D60C800" w14:textId="77777777" w:rsidR="0057740C" w:rsidRDefault="0057740C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R141 ODRŽAVANJE KANALA OBORINSKE VODE I SUSTAV ODVODNJE</w:t>
            </w:r>
          </w:p>
          <w:p w14:paraId="723488E6" w14:textId="54E5697D" w:rsidR="0057740C" w:rsidRDefault="0057740C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547" w:type="dxa"/>
          </w:tcPr>
          <w:p w14:paraId="6474D198" w14:textId="16C24FC7" w:rsidR="0057740C" w:rsidRDefault="00AF355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701" w:type="dxa"/>
          </w:tcPr>
          <w:p w14:paraId="4CF3EFD4" w14:textId="1DDC7C10" w:rsidR="0057740C" w:rsidRDefault="0057740C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5.812,70</w:t>
            </w:r>
          </w:p>
        </w:tc>
      </w:tr>
      <w:tr w:rsidR="0057740C" w:rsidRPr="00F45D6B" w14:paraId="78B69EA5" w14:textId="45447E5E" w:rsidTr="0057740C">
        <w:trPr>
          <w:trHeight w:val="228"/>
        </w:trPr>
        <w:tc>
          <w:tcPr>
            <w:tcW w:w="6953" w:type="dxa"/>
          </w:tcPr>
          <w:p w14:paraId="2B1F72F5" w14:textId="10F12398" w:rsidR="0057740C" w:rsidRPr="00F45D6B" w:rsidRDefault="0057740C" w:rsidP="00F45D6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F45D6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547" w:type="dxa"/>
          </w:tcPr>
          <w:p w14:paraId="7089FCDD" w14:textId="79EE8002" w:rsidR="0057740C" w:rsidRPr="00F45D6B" w:rsidRDefault="00AF355B" w:rsidP="00F45D6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64.300,00</w:t>
            </w:r>
          </w:p>
        </w:tc>
        <w:tc>
          <w:tcPr>
            <w:tcW w:w="1701" w:type="dxa"/>
          </w:tcPr>
          <w:p w14:paraId="6FB0BAA1" w14:textId="3CA6944C" w:rsidR="0057740C" w:rsidRDefault="0057740C" w:rsidP="00F45D6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64.106,74</w:t>
            </w:r>
          </w:p>
        </w:tc>
      </w:tr>
    </w:tbl>
    <w:p w14:paraId="5265772D" w14:textId="3EBB30BB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6EECF001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5D4D5BBD" w14:textId="01238ED0" w:rsidR="00DE0ABF" w:rsidRPr="00891630" w:rsidRDefault="00DE0ABF" w:rsidP="00EB72EC">
      <w:pPr>
        <w:spacing w:after="0"/>
        <w:rPr>
          <w:sz w:val="20"/>
          <w:szCs w:val="20"/>
          <w:lang w:eastAsia="hr-HR"/>
        </w:rPr>
      </w:pPr>
    </w:p>
    <w:p w14:paraId="4C2A8393" w14:textId="51F84BEB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zelenih površina</w:t>
      </w:r>
    </w:p>
    <w:p w14:paraId="3D8569B0" w14:textId="537EDCBB" w:rsidR="00CD2144" w:rsidRPr="00891630" w:rsidRDefault="00CD2144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 xml:space="preserve">Košenje, obrezivanje i sakupljanje biološkog otpada s javnih zelenih površina, obnova, održavanje i njega drveća, ukrasnog grmlja i drugog bilja, popločenih i nasipanih površina u parkovima, </w:t>
      </w:r>
      <w:proofErr w:type="spellStart"/>
      <w:r w:rsidRPr="00891630">
        <w:rPr>
          <w:sz w:val="20"/>
          <w:szCs w:val="20"/>
          <w:lang w:eastAsia="hr-HR"/>
        </w:rPr>
        <w:t>fitosanitarna</w:t>
      </w:r>
      <w:proofErr w:type="spellEnd"/>
      <w:r w:rsidRPr="00891630">
        <w:rPr>
          <w:sz w:val="20"/>
          <w:szCs w:val="20"/>
          <w:lang w:eastAsia="hr-HR"/>
        </w:rPr>
        <w:t xml:space="preserve"> zaštita bilja i biljnog materijala.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8"/>
        <w:gridCol w:w="1592"/>
        <w:gridCol w:w="1701"/>
      </w:tblGrid>
      <w:tr w:rsidR="00EF20F4" w:rsidRPr="00F45D6B" w14:paraId="1E090E10" w14:textId="2B5C3CFE" w:rsidTr="0057740C">
        <w:trPr>
          <w:trHeight w:val="185"/>
        </w:trPr>
        <w:tc>
          <w:tcPr>
            <w:tcW w:w="6908" w:type="dxa"/>
            <w:shd w:val="clear" w:color="auto" w:fill="505050"/>
          </w:tcPr>
          <w:p w14:paraId="6758C052" w14:textId="34725D4D" w:rsidR="00EF20F4" w:rsidRPr="00F45D6B" w:rsidRDefault="00EF20F4" w:rsidP="00F45D6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F45D6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592" w:type="dxa"/>
            <w:shd w:val="clear" w:color="auto" w:fill="505050"/>
          </w:tcPr>
          <w:p w14:paraId="52D705DF" w14:textId="078B83A3" w:rsidR="00EF20F4" w:rsidRPr="00F45D6B" w:rsidRDefault="006405F5" w:rsidP="00F45D6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 xml:space="preserve">I.IZMJENE </w:t>
            </w:r>
            <w:r w:rsidR="0057740C" w:rsidRPr="00F45D6B">
              <w:rPr>
                <w:b/>
                <w:color w:val="FFFFFF"/>
                <w:sz w:val="16"/>
                <w:szCs w:val="18"/>
                <w:lang w:eastAsia="hr-HR"/>
              </w:rPr>
              <w:t>PLANA PRORAČUNA 2022. GODINA</w:t>
            </w:r>
          </w:p>
        </w:tc>
        <w:tc>
          <w:tcPr>
            <w:tcW w:w="1701" w:type="dxa"/>
            <w:shd w:val="clear" w:color="auto" w:fill="505050"/>
          </w:tcPr>
          <w:p w14:paraId="0C9CB6CA" w14:textId="253CF300" w:rsidR="00EF20F4" w:rsidRPr="00F45D6B" w:rsidRDefault="0057740C" w:rsidP="00F45D6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>IZVRŠENJE</w:t>
            </w:r>
            <w:r w:rsidRPr="00F45D6B">
              <w:rPr>
                <w:b/>
                <w:color w:val="FFFFFF"/>
                <w:sz w:val="16"/>
                <w:szCs w:val="18"/>
                <w:lang w:eastAsia="hr-HR"/>
              </w:rPr>
              <w:t xml:space="preserve"> PLANA PRORAČUNA 2022. GODINA</w:t>
            </w:r>
          </w:p>
        </w:tc>
      </w:tr>
      <w:tr w:rsidR="00EF20F4" w14:paraId="691A63C5" w14:textId="731D270A" w:rsidTr="0057740C">
        <w:trPr>
          <w:trHeight w:val="414"/>
        </w:trPr>
        <w:tc>
          <w:tcPr>
            <w:tcW w:w="6908" w:type="dxa"/>
          </w:tcPr>
          <w:p w14:paraId="0E4B3A79" w14:textId="3895CE94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R126 DOPRINOSI NA PLAĆE, JAVNI RADOVI</w:t>
            </w:r>
          </w:p>
          <w:p w14:paraId="5C6D2B51" w14:textId="770EFE48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53 Ostale pomoći</w:t>
            </w:r>
          </w:p>
        </w:tc>
        <w:tc>
          <w:tcPr>
            <w:tcW w:w="1592" w:type="dxa"/>
          </w:tcPr>
          <w:p w14:paraId="6323A268" w14:textId="4DA70334" w:rsidR="00EF20F4" w:rsidRDefault="00AF355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9.985,00</w:t>
            </w:r>
          </w:p>
        </w:tc>
        <w:tc>
          <w:tcPr>
            <w:tcW w:w="1701" w:type="dxa"/>
          </w:tcPr>
          <w:p w14:paraId="406FABA9" w14:textId="614C9042" w:rsidR="00EF20F4" w:rsidRDefault="0057740C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9.982,53</w:t>
            </w:r>
          </w:p>
        </w:tc>
      </w:tr>
      <w:tr w:rsidR="00EF20F4" w14:paraId="43569890" w14:textId="17194425" w:rsidTr="0057740C">
        <w:trPr>
          <w:trHeight w:val="428"/>
        </w:trPr>
        <w:tc>
          <w:tcPr>
            <w:tcW w:w="6908" w:type="dxa"/>
          </w:tcPr>
          <w:p w14:paraId="4A0981BA" w14:textId="77777777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R138 HORTIKULURALNO UREĐENJE ZA OBA NASELJA</w:t>
            </w:r>
          </w:p>
          <w:p w14:paraId="33E3EAC1" w14:textId="69C287DF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592" w:type="dxa"/>
          </w:tcPr>
          <w:p w14:paraId="49B1C16F" w14:textId="428E973F" w:rsidR="00EF20F4" w:rsidRDefault="00AF355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69.000,00</w:t>
            </w:r>
          </w:p>
        </w:tc>
        <w:tc>
          <w:tcPr>
            <w:tcW w:w="1701" w:type="dxa"/>
          </w:tcPr>
          <w:p w14:paraId="3F57F970" w14:textId="19C4E765" w:rsidR="00EF20F4" w:rsidRDefault="0057740C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62.734,50</w:t>
            </w:r>
          </w:p>
        </w:tc>
      </w:tr>
      <w:tr w:rsidR="00EF20F4" w14:paraId="24DC6A89" w14:textId="2D0907CB" w:rsidTr="0057740C">
        <w:trPr>
          <w:trHeight w:val="628"/>
        </w:trPr>
        <w:tc>
          <w:tcPr>
            <w:tcW w:w="6908" w:type="dxa"/>
          </w:tcPr>
          <w:p w14:paraId="2B6ECFAF" w14:textId="77777777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R129 MATERIJAL I DIJELOVI ZA TEKUĆE I INVESTICIJSKO ODRŽAVANJE PARKOVA, DJEČJIH IGRALIŠTA, I SL.</w:t>
            </w:r>
          </w:p>
          <w:p w14:paraId="167223D7" w14:textId="552229B7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592" w:type="dxa"/>
          </w:tcPr>
          <w:p w14:paraId="33D59C5D" w14:textId="7EB8D53F" w:rsidR="00EF20F4" w:rsidRDefault="00AF355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701" w:type="dxa"/>
          </w:tcPr>
          <w:p w14:paraId="4E7CC2DF" w14:textId="2A8F8731" w:rsidR="00EF20F4" w:rsidRDefault="0057740C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12.055,93</w:t>
            </w:r>
          </w:p>
        </w:tc>
      </w:tr>
      <w:tr w:rsidR="00EF20F4" w14:paraId="3E688D84" w14:textId="234CD3D5" w:rsidTr="0057740C">
        <w:trPr>
          <w:trHeight w:val="428"/>
        </w:trPr>
        <w:tc>
          <w:tcPr>
            <w:tcW w:w="6908" w:type="dxa"/>
          </w:tcPr>
          <w:p w14:paraId="30271A69" w14:textId="77777777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R125 PLAĆE - JAVNI RADOVI</w:t>
            </w:r>
          </w:p>
          <w:p w14:paraId="73423AE9" w14:textId="672D0C8D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53 Ostale pomoći</w:t>
            </w:r>
          </w:p>
        </w:tc>
        <w:tc>
          <w:tcPr>
            <w:tcW w:w="1592" w:type="dxa"/>
          </w:tcPr>
          <w:p w14:paraId="4EDAE3F8" w14:textId="209B6FD4" w:rsidR="00EF20F4" w:rsidRDefault="00AF355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63.380,00</w:t>
            </w:r>
          </w:p>
        </w:tc>
        <w:tc>
          <w:tcPr>
            <w:tcW w:w="1701" w:type="dxa"/>
          </w:tcPr>
          <w:p w14:paraId="55675EA8" w14:textId="2469ED50" w:rsidR="00EF20F4" w:rsidRDefault="0057740C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63.379,94</w:t>
            </w:r>
          </w:p>
        </w:tc>
      </w:tr>
      <w:tr w:rsidR="00EF20F4" w14:paraId="1F935947" w14:textId="79A7296C" w:rsidTr="0057740C">
        <w:trPr>
          <w:trHeight w:val="414"/>
        </w:trPr>
        <w:tc>
          <w:tcPr>
            <w:tcW w:w="6908" w:type="dxa"/>
          </w:tcPr>
          <w:p w14:paraId="68D82B93" w14:textId="77777777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R139 UGOVORI O DJELU - KOMUNALNI RADNICI POVREMENI</w:t>
            </w:r>
          </w:p>
          <w:p w14:paraId="2C2188F1" w14:textId="480C93B9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592" w:type="dxa"/>
          </w:tcPr>
          <w:p w14:paraId="1D8F5A99" w14:textId="74A3F6A1" w:rsidR="00EF20F4" w:rsidRDefault="00AF355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701" w:type="dxa"/>
          </w:tcPr>
          <w:p w14:paraId="1CECFEA3" w14:textId="05C4BBB7" w:rsidR="00EF20F4" w:rsidRDefault="0057740C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90.906,24</w:t>
            </w:r>
          </w:p>
        </w:tc>
      </w:tr>
      <w:tr w:rsidR="00EF20F4" w14:paraId="6689F654" w14:textId="4AF163FE" w:rsidTr="0057740C">
        <w:trPr>
          <w:trHeight w:val="414"/>
        </w:trPr>
        <w:tc>
          <w:tcPr>
            <w:tcW w:w="6908" w:type="dxa"/>
          </w:tcPr>
          <w:p w14:paraId="234F6F0F" w14:textId="77777777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R132 USLUGE KOŠENJA JAVNIH POVRŠINA SIKIREVCI I JARUGE</w:t>
            </w:r>
          </w:p>
          <w:p w14:paraId="2C3CAF41" w14:textId="396445ED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592" w:type="dxa"/>
          </w:tcPr>
          <w:p w14:paraId="2F1C2A27" w14:textId="7AD63D0E" w:rsidR="00EF20F4" w:rsidRDefault="00AF355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310.000,00</w:t>
            </w:r>
          </w:p>
        </w:tc>
        <w:tc>
          <w:tcPr>
            <w:tcW w:w="1701" w:type="dxa"/>
          </w:tcPr>
          <w:p w14:paraId="2995EAA1" w14:textId="625238BE" w:rsidR="00EF20F4" w:rsidRDefault="00AF355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309.760,00</w:t>
            </w:r>
          </w:p>
        </w:tc>
      </w:tr>
      <w:tr w:rsidR="00EF20F4" w14:paraId="6F8F6C63" w14:textId="7756F6C8" w:rsidTr="0057740C">
        <w:trPr>
          <w:trHeight w:val="428"/>
        </w:trPr>
        <w:tc>
          <w:tcPr>
            <w:tcW w:w="6908" w:type="dxa"/>
          </w:tcPr>
          <w:p w14:paraId="237FB67A" w14:textId="77777777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R134 USLUGE KRČANJA RASLINJA I TRNJA - OBA NASELJA</w:t>
            </w:r>
          </w:p>
          <w:p w14:paraId="3F73C030" w14:textId="75883178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592" w:type="dxa"/>
          </w:tcPr>
          <w:p w14:paraId="56A0BD6A" w14:textId="4B3E7943" w:rsidR="00EF20F4" w:rsidRDefault="00AF355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125.000,00</w:t>
            </w:r>
          </w:p>
        </w:tc>
        <w:tc>
          <w:tcPr>
            <w:tcW w:w="1701" w:type="dxa"/>
          </w:tcPr>
          <w:p w14:paraId="5E463DC2" w14:textId="66892AE2" w:rsidR="00EF20F4" w:rsidRDefault="0057740C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122.325,00</w:t>
            </w:r>
          </w:p>
        </w:tc>
      </w:tr>
      <w:tr w:rsidR="00EF20F4" w:rsidRPr="00F45D6B" w14:paraId="097B0080" w14:textId="47BC12EB" w:rsidTr="0057740C">
        <w:trPr>
          <w:trHeight w:val="200"/>
        </w:trPr>
        <w:tc>
          <w:tcPr>
            <w:tcW w:w="6908" w:type="dxa"/>
          </w:tcPr>
          <w:p w14:paraId="21691EC8" w14:textId="4ECED90F" w:rsidR="00EF20F4" w:rsidRPr="00F45D6B" w:rsidRDefault="00EF20F4" w:rsidP="00F45D6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F45D6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592" w:type="dxa"/>
          </w:tcPr>
          <w:p w14:paraId="58CE9D72" w14:textId="1DB3F1F7" w:rsidR="00EF20F4" w:rsidRPr="00F45D6B" w:rsidRDefault="00AF355B" w:rsidP="00F45D6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699.865,00</w:t>
            </w:r>
          </w:p>
        </w:tc>
        <w:tc>
          <w:tcPr>
            <w:tcW w:w="1701" w:type="dxa"/>
          </w:tcPr>
          <w:p w14:paraId="152E9A3D" w14:textId="045CAEA4" w:rsidR="00EF20F4" w:rsidRDefault="00AF355B" w:rsidP="00F45D6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671.144,14</w:t>
            </w:r>
          </w:p>
        </w:tc>
      </w:tr>
    </w:tbl>
    <w:p w14:paraId="0D95481A" w14:textId="2D2701C4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06460A0" w14:textId="2601D1CC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344CD157" w14:textId="6C0D3030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građevina, uređaja i predmeta javne namjene</w:t>
      </w:r>
    </w:p>
    <w:p w14:paraId="50FE98BA" w14:textId="7C3E07FA" w:rsidR="00CD2144" w:rsidRPr="00891630" w:rsidRDefault="00C17D83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</w:t>
      </w:r>
      <w:r w:rsidR="00CD2144" w:rsidRPr="00891630">
        <w:rPr>
          <w:sz w:val="20"/>
          <w:szCs w:val="20"/>
          <w:lang w:eastAsia="hr-HR"/>
        </w:rPr>
        <w:t>odrazumijeva se održavanje, popravci, čišćenje tih građevina, uređaja i predmeta.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275"/>
        <w:gridCol w:w="1701"/>
      </w:tblGrid>
      <w:tr w:rsidR="00EF20F4" w:rsidRPr="00F45D6B" w14:paraId="3529FD96" w14:textId="3AFFE85D" w:rsidTr="0057740C">
        <w:trPr>
          <w:trHeight w:val="195"/>
        </w:trPr>
        <w:tc>
          <w:tcPr>
            <w:tcW w:w="7225" w:type="dxa"/>
            <w:shd w:val="clear" w:color="auto" w:fill="505050"/>
          </w:tcPr>
          <w:p w14:paraId="07C67B85" w14:textId="07C029A3" w:rsidR="00EF20F4" w:rsidRPr="00F45D6B" w:rsidRDefault="00EF20F4" w:rsidP="00F45D6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F45D6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275" w:type="dxa"/>
            <w:shd w:val="clear" w:color="auto" w:fill="505050"/>
          </w:tcPr>
          <w:p w14:paraId="647D476D" w14:textId="0129F447" w:rsidR="00EF20F4" w:rsidRPr="00F45D6B" w:rsidRDefault="006405F5" w:rsidP="00F45D6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 xml:space="preserve">I.IZMJENE </w:t>
            </w:r>
            <w:r w:rsidR="0057740C" w:rsidRPr="00F45D6B">
              <w:rPr>
                <w:b/>
                <w:color w:val="FFFFFF"/>
                <w:sz w:val="16"/>
                <w:szCs w:val="18"/>
                <w:lang w:eastAsia="hr-HR"/>
              </w:rPr>
              <w:t>PLANA PRORAČUNA 2022. GODINA</w:t>
            </w:r>
          </w:p>
        </w:tc>
        <w:tc>
          <w:tcPr>
            <w:tcW w:w="1701" w:type="dxa"/>
            <w:shd w:val="clear" w:color="auto" w:fill="505050"/>
          </w:tcPr>
          <w:p w14:paraId="06820E42" w14:textId="1603A77C" w:rsidR="00EF20F4" w:rsidRPr="00F45D6B" w:rsidRDefault="0057740C" w:rsidP="00F45D6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>IZVRŠENJE</w:t>
            </w:r>
            <w:r w:rsidRPr="00F45D6B">
              <w:rPr>
                <w:b/>
                <w:color w:val="FFFFFF"/>
                <w:sz w:val="16"/>
                <w:szCs w:val="18"/>
                <w:lang w:eastAsia="hr-HR"/>
              </w:rPr>
              <w:t xml:space="preserve"> PLANA PRORAČUNA 2022. GODINA</w:t>
            </w:r>
          </w:p>
        </w:tc>
      </w:tr>
      <w:tr w:rsidR="00EF20F4" w14:paraId="607BC84D" w14:textId="46699E9E" w:rsidTr="0057740C">
        <w:trPr>
          <w:trHeight w:val="663"/>
        </w:trPr>
        <w:tc>
          <w:tcPr>
            <w:tcW w:w="7225" w:type="dxa"/>
          </w:tcPr>
          <w:p w14:paraId="05FF03AD" w14:textId="77777777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R077 MATERIJAL I DIJELOVI ZA TEKUĆE I INVESTICIJSKO ODRŽAVANJE OBJEKATA U VL. OPĆINE</w:t>
            </w:r>
          </w:p>
          <w:p w14:paraId="26F226EE" w14:textId="233CA771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275" w:type="dxa"/>
          </w:tcPr>
          <w:p w14:paraId="32CC3E38" w14:textId="20D4CCF3" w:rsidR="00EF20F4" w:rsidRDefault="00AF355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701" w:type="dxa"/>
          </w:tcPr>
          <w:p w14:paraId="5CF6E66B" w14:textId="5F2845EA" w:rsidR="00EF20F4" w:rsidRDefault="0057740C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38.439,68</w:t>
            </w:r>
          </w:p>
        </w:tc>
      </w:tr>
      <w:tr w:rsidR="00EF20F4" w14:paraId="66A43E9B" w14:textId="06F27A9B" w:rsidTr="0057740C">
        <w:trPr>
          <w:trHeight w:val="452"/>
        </w:trPr>
        <w:tc>
          <w:tcPr>
            <w:tcW w:w="7225" w:type="dxa"/>
          </w:tcPr>
          <w:p w14:paraId="6DD4CA7B" w14:textId="77777777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R098 OPREMA ZA GRIJANJE I HLAĐENJE ZA OBJEKTE U VL. OPĆINE</w:t>
            </w:r>
          </w:p>
          <w:p w14:paraId="3156043C" w14:textId="1768CB6B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275" w:type="dxa"/>
          </w:tcPr>
          <w:p w14:paraId="4BED38AE" w14:textId="0AAEA375" w:rsidR="00EF20F4" w:rsidRDefault="00AF355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701" w:type="dxa"/>
          </w:tcPr>
          <w:p w14:paraId="1F5636B8" w14:textId="240A235D" w:rsidR="00EF20F4" w:rsidRDefault="0057740C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2.999,99</w:t>
            </w:r>
          </w:p>
        </w:tc>
      </w:tr>
      <w:tr w:rsidR="00EF20F4" w14:paraId="6EDF02D7" w14:textId="497E0357" w:rsidTr="0057740C">
        <w:trPr>
          <w:trHeight w:val="437"/>
        </w:trPr>
        <w:tc>
          <w:tcPr>
            <w:tcW w:w="7225" w:type="dxa"/>
          </w:tcPr>
          <w:p w14:paraId="5D63554F" w14:textId="77777777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R097 UREDSKI NAMJEŠTAJ ZGRADA OPĆINE</w:t>
            </w:r>
          </w:p>
          <w:p w14:paraId="618D6390" w14:textId="46CC9B21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275" w:type="dxa"/>
          </w:tcPr>
          <w:p w14:paraId="08318599" w14:textId="131356C9" w:rsidR="00EF20F4" w:rsidRDefault="00AF355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10.720,00</w:t>
            </w:r>
          </w:p>
        </w:tc>
        <w:tc>
          <w:tcPr>
            <w:tcW w:w="1701" w:type="dxa"/>
          </w:tcPr>
          <w:p w14:paraId="0252F9ED" w14:textId="2779072A" w:rsidR="00EF20F4" w:rsidRDefault="0057740C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10.713,98</w:t>
            </w:r>
          </w:p>
        </w:tc>
      </w:tr>
      <w:tr w:rsidR="00EF20F4" w14:paraId="6B1F72A4" w14:textId="444A99FE" w:rsidTr="0057740C">
        <w:trPr>
          <w:trHeight w:val="452"/>
        </w:trPr>
        <w:tc>
          <w:tcPr>
            <w:tcW w:w="7225" w:type="dxa"/>
          </w:tcPr>
          <w:p w14:paraId="69787644" w14:textId="77777777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R133 USLUGE IZVOĐENJA MANJIH GRAĐEVINSKIH RADOVA</w:t>
            </w:r>
          </w:p>
          <w:p w14:paraId="72915597" w14:textId="4D5DF20F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275" w:type="dxa"/>
          </w:tcPr>
          <w:p w14:paraId="4C8D7DC9" w14:textId="3F5D4491" w:rsidR="00EF20F4" w:rsidRDefault="00AF355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701" w:type="dxa"/>
          </w:tcPr>
          <w:p w14:paraId="7D027525" w14:textId="3836024C" w:rsidR="00EF20F4" w:rsidRDefault="0057740C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99.840,00</w:t>
            </w:r>
          </w:p>
        </w:tc>
      </w:tr>
      <w:tr w:rsidR="00EF20F4" w14:paraId="2A720170" w14:textId="62551569" w:rsidTr="0057740C">
        <w:trPr>
          <w:trHeight w:val="437"/>
        </w:trPr>
        <w:tc>
          <w:tcPr>
            <w:tcW w:w="7225" w:type="dxa"/>
          </w:tcPr>
          <w:p w14:paraId="15B84C2B" w14:textId="77777777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R078 USLUGE TEKUĆEG I INVESTICIJSKOG ODRŽAVANJA OBJEKATA U VL. OPĆINE</w:t>
            </w:r>
          </w:p>
          <w:p w14:paraId="3B39ED0B" w14:textId="5A4ED913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Izvor: 11 Izvorni općinski prihodi</w:t>
            </w:r>
          </w:p>
        </w:tc>
        <w:tc>
          <w:tcPr>
            <w:tcW w:w="1275" w:type="dxa"/>
          </w:tcPr>
          <w:p w14:paraId="384782CF" w14:textId="362DF40C" w:rsidR="00AF355B" w:rsidRDefault="00AF355B" w:rsidP="00AF355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15.000,00</w:t>
            </w:r>
          </w:p>
        </w:tc>
        <w:tc>
          <w:tcPr>
            <w:tcW w:w="1701" w:type="dxa"/>
          </w:tcPr>
          <w:p w14:paraId="7523387B" w14:textId="06D249F0" w:rsidR="00EF20F4" w:rsidRDefault="0057740C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14.737,75</w:t>
            </w:r>
          </w:p>
        </w:tc>
      </w:tr>
      <w:tr w:rsidR="00EF20F4" w:rsidRPr="00F45D6B" w14:paraId="1255651E" w14:textId="633AB0A1" w:rsidTr="0057740C">
        <w:trPr>
          <w:trHeight w:val="211"/>
        </w:trPr>
        <w:tc>
          <w:tcPr>
            <w:tcW w:w="7225" w:type="dxa"/>
          </w:tcPr>
          <w:p w14:paraId="5AFE392F" w14:textId="7114E2D9" w:rsidR="00EF20F4" w:rsidRPr="00F45D6B" w:rsidRDefault="00EF20F4" w:rsidP="00F45D6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F45D6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275" w:type="dxa"/>
          </w:tcPr>
          <w:p w14:paraId="65E4B735" w14:textId="2DA71372" w:rsidR="00EF20F4" w:rsidRPr="00F45D6B" w:rsidRDefault="00AF355B" w:rsidP="00F45D6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168.720,00</w:t>
            </w:r>
          </w:p>
        </w:tc>
        <w:tc>
          <w:tcPr>
            <w:tcW w:w="1701" w:type="dxa"/>
          </w:tcPr>
          <w:p w14:paraId="5D970AB2" w14:textId="3300C138" w:rsidR="00EF20F4" w:rsidRDefault="0057740C" w:rsidP="00F45D6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166.731,40</w:t>
            </w:r>
          </w:p>
        </w:tc>
      </w:tr>
    </w:tbl>
    <w:p w14:paraId="76BEC519" w14:textId="77777777" w:rsidR="00EF20F4" w:rsidRPr="00891630" w:rsidRDefault="00EF20F4" w:rsidP="00007511">
      <w:pPr>
        <w:spacing w:after="0"/>
        <w:rPr>
          <w:sz w:val="18"/>
          <w:szCs w:val="18"/>
          <w:lang w:eastAsia="hr-HR"/>
        </w:rPr>
      </w:pPr>
    </w:p>
    <w:p w14:paraId="43D1F48C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17D1FED3" w14:textId="77777777" w:rsidR="00CF3E9C" w:rsidRPr="00891630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groblja i krematorija na grobljima</w:t>
      </w:r>
    </w:p>
    <w:p w14:paraId="6E29A8AF" w14:textId="77777777" w:rsidR="00CF3E9C" w:rsidRPr="00891630" w:rsidRDefault="00CF3E9C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Održavanje prostora i zgrada za obavljanje ispraćaja i ukopa pokojnika te uređivanje putova, zelenih i drugih površina unutar groblja.</w:t>
      </w:r>
    </w:p>
    <w:tbl>
      <w:tblPr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5"/>
        <w:gridCol w:w="1352"/>
        <w:gridCol w:w="1352"/>
      </w:tblGrid>
      <w:tr w:rsidR="00EF20F4" w:rsidRPr="00F45D6B" w14:paraId="5DC9FCB9" w14:textId="1BD17C5B" w:rsidTr="00EF20F4">
        <w:trPr>
          <w:trHeight w:val="192"/>
        </w:trPr>
        <w:tc>
          <w:tcPr>
            <w:tcW w:w="7515" w:type="dxa"/>
            <w:shd w:val="clear" w:color="auto" w:fill="505050"/>
          </w:tcPr>
          <w:p w14:paraId="586D70BC" w14:textId="0F4F43E4" w:rsidR="00EF20F4" w:rsidRPr="00F45D6B" w:rsidRDefault="00EF20F4" w:rsidP="00F45D6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F45D6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352" w:type="dxa"/>
            <w:shd w:val="clear" w:color="auto" w:fill="505050"/>
          </w:tcPr>
          <w:p w14:paraId="798AD2E8" w14:textId="6AE3F8CA" w:rsidR="00EF20F4" w:rsidRPr="00F45D6B" w:rsidRDefault="006405F5" w:rsidP="00F45D6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 xml:space="preserve">I.IZMJENE </w:t>
            </w:r>
            <w:r w:rsidR="0057740C" w:rsidRPr="00F45D6B">
              <w:rPr>
                <w:b/>
                <w:color w:val="FFFFFF"/>
                <w:sz w:val="16"/>
                <w:szCs w:val="18"/>
                <w:lang w:eastAsia="hr-HR"/>
              </w:rPr>
              <w:t>PLANA PRORAČUNA 2022. GODINA</w:t>
            </w:r>
          </w:p>
        </w:tc>
        <w:tc>
          <w:tcPr>
            <w:tcW w:w="1352" w:type="dxa"/>
            <w:shd w:val="clear" w:color="auto" w:fill="505050"/>
          </w:tcPr>
          <w:p w14:paraId="4E9C6D2C" w14:textId="0C3AE222" w:rsidR="00EF20F4" w:rsidRPr="00F45D6B" w:rsidRDefault="0057740C" w:rsidP="00F45D6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>IZVRŠENJE</w:t>
            </w:r>
            <w:r w:rsidRPr="00F45D6B">
              <w:rPr>
                <w:b/>
                <w:color w:val="FFFFFF"/>
                <w:sz w:val="16"/>
                <w:szCs w:val="18"/>
                <w:lang w:eastAsia="hr-HR"/>
              </w:rPr>
              <w:t xml:space="preserve"> PLANA PRORAČUNA 2022. GODINA</w:t>
            </w:r>
          </w:p>
        </w:tc>
      </w:tr>
      <w:tr w:rsidR="00EF20F4" w14:paraId="158AF7C0" w14:textId="62152113" w:rsidTr="00EF20F4">
        <w:trPr>
          <w:trHeight w:val="650"/>
        </w:trPr>
        <w:tc>
          <w:tcPr>
            <w:tcW w:w="7515" w:type="dxa"/>
          </w:tcPr>
          <w:p w14:paraId="7555D38F" w14:textId="77777777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R158 RASHODI PROTOKOLA NA SPOMEN OBILJEŽJIMA POGINULIM HRVATSKIM BRANITELJIMA</w:t>
            </w:r>
          </w:p>
          <w:p w14:paraId="28F13B85" w14:textId="78A20B42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352" w:type="dxa"/>
          </w:tcPr>
          <w:p w14:paraId="49852FE3" w14:textId="7FD7B7B2" w:rsidR="00EF20F4" w:rsidRDefault="00AF355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1.730,00</w:t>
            </w:r>
          </w:p>
        </w:tc>
        <w:tc>
          <w:tcPr>
            <w:tcW w:w="1352" w:type="dxa"/>
          </w:tcPr>
          <w:p w14:paraId="5FA2CBEA" w14:textId="25AAAC56" w:rsidR="00EF20F4" w:rsidRDefault="0057740C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2.051,42</w:t>
            </w:r>
          </w:p>
        </w:tc>
      </w:tr>
      <w:tr w:rsidR="00EF20F4" w14:paraId="11BA1F26" w14:textId="0375AD13" w:rsidTr="00EF20F4">
        <w:trPr>
          <w:trHeight w:val="443"/>
        </w:trPr>
        <w:tc>
          <w:tcPr>
            <w:tcW w:w="7515" w:type="dxa"/>
          </w:tcPr>
          <w:p w14:paraId="20062CA0" w14:textId="77777777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R156 TEKUĆE ODRŽAVANJE MJESNIH GROBLJA - KOŠENJE GROBLJA</w:t>
            </w:r>
          </w:p>
          <w:p w14:paraId="3A30D1CC" w14:textId="27EAB4D7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352" w:type="dxa"/>
          </w:tcPr>
          <w:p w14:paraId="7DED3FEB" w14:textId="7C1698F6" w:rsidR="00EF20F4" w:rsidRDefault="00AF355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352" w:type="dxa"/>
          </w:tcPr>
          <w:p w14:paraId="547D55F1" w14:textId="5648400B" w:rsidR="00EF20F4" w:rsidRDefault="0057740C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58.615,00</w:t>
            </w:r>
          </w:p>
        </w:tc>
      </w:tr>
      <w:tr w:rsidR="00EF20F4" w14:paraId="32019FBB" w14:textId="6756E68D" w:rsidTr="00EF20F4">
        <w:trPr>
          <w:trHeight w:val="428"/>
        </w:trPr>
        <w:tc>
          <w:tcPr>
            <w:tcW w:w="7515" w:type="dxa"/>
          </w:tcPr>
          <w:p w14:paraId="215EB0C0" w14:textId="77777777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R157 USLUGE ODRŽAVANJA SAKRALNIH OBJEKATA NA MJESNIM GROBLJIMA OPĆINE</w:t>
            </w:r>
          </w:p>
          <w:p w14:paraId="73A6CCA4" w14:textId="48AF748A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352" w:type="dxa"/>
          </w:tcPr>
          <w:p w14:paraId="6105AE6E" w14:textId="0E16B438" w:rsidR="00EF20F4" w:rsidRDefault="00EF20F4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12.300,00</w:t>
            </w:r>
          </w:p>
        </w:tc>
        <w:tc>
          <w:tcPr>
            <w:tcW w:w="1352" w:type="dxa"/>
          </w:tcPr>
          <w:p w14:paraId="0BD78D90" w14:textId="011D7D5E" w:rsidR="00EF20F4" w:rsidRDefault="0057740C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12.300,00</w:t>
            </w:r>
          </w:p>
        </w:tc>
      </w:tr>
      <w:tr w:rsidR="00EF20F4" w:rsidRPr="00F45D6B" w14:paraId="46D2C63C" w14:textId="675E74B9" w:rsidTr="00EF20F4">
        <w:trPr>
          <w:trHeight w:val="206"/>
        </w:trPr>
        <w:tc>
          <w:tcPr>
            <w:tcW w:w="7515" w:type="dxa"/>
          </w:tcPr>
          <w:p w14:paraId="27FE95C5" w14:textId="1F0BB48E" w:rsidR="00EF20F4" w:rsidRPr="00F45D6B" w:rsidRDefault="00EF20F4" w:rsidP="00F45D6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F45D6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352" w:type="dxa"/>
          </w:tcPr>
          <w:p w14:paraId="6CC46E92" w14:textId="0331205C" w:rsidR="00EF20F4" w:rsidRPr="00F45D6B" w:rsidRDefault="00AF355B" w:rsidP="00F45D6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74.030,00</w:t>
            </w:r>
          </w:p>
        </w:tc>
        <w:tc>
          <w:tcPr>
            <w:tcW w:w="1352" w:type="dxa"/>
          </w:tcPr>
          <w:p w14:paraId="2DB0CBE1" w14:textId="7D5C823E" w:rsidR="00EF20F4" w:rsidRDefault="0057740C" w:rsidP="00F45D6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72.966,42</w:t>
            </w:r>
          </w:p>
        </w:tc>
      </w:tr>
    </w:tbl>
    <w:p w14:paraId="4F393F14" w14:textId="0BCC0E18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43EE18ED" w14:textId="777777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1A9EE996" w14:textId="72C50880" w:rsidR="00CF3E9C" w:rsidRPr="00891630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čistoće javnih površina</w:t>
      </w:r>
    </w:p>
    <w:p w14:paraId="0BE416B5" w14:textId="3CDBFAC3" w:rsidR="00C17D83" w:rsidRPr="00891630" w:rsidRDefault="00C17D83" w:rsidP="003436FA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čišćenje površina javne namjene, osim javnih cesta, koje obuhvaća ručno i strojno čišćenje i pranje javnih površina od otpada</w:t>
      </w:r>
      <w:r w:rsidR="00F8402F">
        <w:rPr>
          <w:sz w:val="20"/>
          <w:szCs w:val="20"/>
          <w:lang w:eastAsia="hr-HR"/>
        </w:rPr>
        <w:t xml:space="preserve"> </w:t>
      </w:r>
      <w:r w:rsidRPr="00891630">
        <w:rPr>
          <w:sz w:val="20"/>
          <w:szCs w:val="20"/>
          <w:lang w:eastAsia="hr-HR"/>
        </w:rPr>
        <w:t>kao i postavljanje i čišćenje košarica za otpatke.</w:t>
      </w:r>
      <w:r w:rsidR="00F8402F">
        <w:rPr>
          <w:sz w:val="20"/>
          <w:szCs w:val="20"/>
          <w:lang w:eastAsia="hr-HR"/>
        </w:rPr>
        <w:t xml:space="preserve"> Planirani rashodi zimske službe nisu realizirani jer nije bila potrebno čišćene snijega .</w:t>
      </w:r>
    </w:p>
    <w:tbl>
      <w:tblPr>
        <w:tblW w:w="10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7"/>
        <w:gridCol w:w="1356"/>
        <w:gridCol w:w="1356"/>
      </w:tblGrid>
      <w:tr w:rsidR="00EF20F4" w:rsidRPr="00F45D6B" w14:paraId="1A6EAE63" w14:textId="1D4CBB4E" w:rsidTr="00EF20F4">
        <w:trPr>
          <w:trHeight w:val="194"/>
        </w:trPr>
        <w:tc>
          <w:tcPr>
            <w:tcW w:w="7537" w:type="dxa"/>
            <w:shd w:val="clear" w:color="auto" w:fill="505050"/>
          </w:tcPr>
          <w:p w14:paraId="7D1C0A3C" w14:textId="4E20B7F1" w:rsidR="00EF20F4" w:rsidRPr="00F45D6B" w:rsidRDefault="00EF20F4" w:rsidP="00F45D6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F45D6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356" w:type="dxa"/>
            <w:shd w:val="clear" w:color="auto" w:fill="505050"/>
          </w:tcPr>
          <w:p w14:paraId="37C1A1F3" w14:textId="4980AE4C" w:rsidR="00EF20F4" w:rsidRPr="00F45D6B" w:rsidRDefault="006405F5" w:rsidP="00F45D6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 xml:space="preserve">I.IZMJENE </w:t>
            </w:r>
            <w:r w:rsidR="0057740C" w:rsidRPr="00F45D6B">
              <w:rPr>
                <w:b/>
                <w:color w:val="FFFFFF"/>
                <w:sz w:val="16"/>
                <w:szCs w:val="18"/>
                <w:lang w:eastAsia="hr-HR"/>
              </w:rPr>
              <w:t>PLANA PRORAČUNA 2022. GODINA</w:t>
            </w:r>
          </w:p>
        </w:tc>
        <w:tc>
          <w:tcPr>
            <w:tcW w:w="1356" w:type="dxa"/>
            <w:shd w:val="clear" w:color="auto" w:fill="505050"/>
          </w:tcPr>
          <w:p w14:paraId="23BA5BBB" w14:textId="4A01E275" w:rsidR="00EF20F4" w:rsidRPr="00F45D6B" w:rsidRDefault="0057740C" w:rsidP="00F45D6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>IZVRŠENJE</w:t>
            </w:r>
            <w:r w:rsidRPr="00F45D6B">
              <w:rPr>
                <w:b/>
                <w:color w:val="FFFFFF"/>
                <w:sz w:val="16"/>
                <w:szCs w:val="18"/>
                <w:lang w:eastAsia="hr-HR"/>
              </w:rPr>
              <w:t xml:space="preserve"> PLANA PRORAČUNA 2022. GODINA</w:t>
            </w:r>
          </w:p>
        </w:tc>
      </w:tr>
      <w:tr w:rsidR="00EF20F4" w14:paraId="3C6A1E7F" w14:textId="3F5DD7D8" w:rsidTr="00EF20F4">
        <w:trPr>
          <w:trHeight w:val="433"/>
        </w:trPr>
        <w:tc>
          <w:tcPr>
            <w:tcW w:w="7537" w:type="dxa"/>
          </w:tcPr>
          <w:p w14:paraId="47DE9D90" w14:textId="77777777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R163 DERATIZACIJA I DEZINSEKCIJA I STRUČNI NADZOR</w:t>
            </w:r>
          </w:p>
          <w:p w14:paraId="2324CDE7" w14:textId="424F6817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356" w:type="dxa"/>
          </w:tcPr>
          <w:p w14:paraId="55FBEAC3" w14:textId="6552F865" w:rsidR="00EF20F4" w:rsidRDefault="00EF20F4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89.</w:t>
            </w:r>
            <w:r w:rsidR="00AF355B">
              <w:rPr>
                <w:sz w:val="18"/>
                <w:szCs w:val="18"/>
                <w:lang w:eastAsia="hr-HR"/>
              </w:rPr>
              <w:t>850,00</w:t>
            </w:r>
          </w:p>
        </w:tc>
        <w:tc>
          <w:tcPr>
            <w:tcW w:w="1356" w:type="dxa"/>
          </w:tcPr>
          <w:p w14:paraId="0E2E5B2E" w14:textId="330BECD6" w:rsidR="00EF20F4" w:rsidRDefault="0057740C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89.692,35</w:t>
            </w:r>
          </w:p>
        </w:tc>
      </w:tr>
      <w:tr w:rsidR="00EF20F4" w14:paraId="0E5D7C03" w14:textId="236CA1CB" w:rsidTr="00EF20F4">
        <w:trPr>
          <w:trHeight w:val="448"/>
        </w:trPr>
        <w:tc>
          <w:tcPr>
            <w:tcW w:w="7537" w:type="dxa"/>
          </w:tcPr>
          <w:p w14:paraId="332C2E97" w14:textId="77777777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R182 KOMPOSTERI</w:t>
            </w:r>
          </w:p>
          <w:p w14:paraId="283C2D5F" w14:textId="41041F29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356" w:type="dxa"/>
          </w:tcPr>
          <w:p w14:paraId="27A55FEB" w14:textId="7E28CAE0" w:rsidR="00EF20F4" w:rsidRDefault="00AF355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348.750,00</w:t>
            </w:r>
          </w:p>
        </w:tc>
        <w:tc>
          <w:tcPr>
            <w:tcW w:w="1356" w:type="dxa"/>
          </w:tcPr>
          <w:p w14:paraId="1987B76C" w14:textId="4FD8C1E2" w:rsidR="00EF20F4" w:rsidRDefault="0057740C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348.750,00</w:t>
            </w:r>
          </w:p>
        </w:tc>
      </w:tr>
      <w:tr w:rsidR="00EF20F4" w14:paraId="6CDB996A" w14:textId="06947970" w:rsidTr="00EF20F4">
        <w:trPr>
          <w:trHeight w:val="433"/>
        </w:trPr>
        <w:tc>
          <w:tcPr>
            <w:tcW w:w="7537" w:type="dxa"/>
          </w:tcPr>
          <w:p w14:paraId="7B8A0A58" w14:textId="77777777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R161 NAKNADA ZA ODVOZ SMEĆA, KAZNE POTICANJE SMANJENJE OTPADA FZZO</w:t>
            </w:r>
          </w:p>
          <w:p w14:paraId="7492D1D2" w14:textId="79BBCA4D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356" w:type="dxa"/>
          </w:tcPr>
          <w:p w14:paraId="3F88596E" w14:textId="4FE427C9" w:rsidR="00EF20F4" w:rsidRDefault="00AF355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356" w:type="dxa"/>
          </w:tcPr>
          <w:p w14:paraId="090370F1" w14:textId="1DDF88E3" w:rsidR="00EF20F4" w:rsidRDefault="0057740C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72.071,64</w:t>
            </w:r>
          </w:p>
        </w:tc>
      </w:tr>
      <w:tr w:rsidR="00EF20F4" w14:paraId="06B4DB83" w14:textId="64108A51" w:rsidTr="00EF20F4">
        <w:trPr>
          <w:trHeight w:val="448"/>
        </w:trPr>
        <w:tc>
          <w:tcPr>
            <w:tcW w:w="7537" w:type="dxa"/>
          </w:tcPr>
          <w:p w14:paraId="6EE4EB53" w14:textId="77777777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R221 SANACIJA DIVLJE DEPONIJE</w:t>
            </w:r>
          </w:p>
          <w:p w14:paraId="4CA14D2C" w14:textId="5F24AEC2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356" w:type="dxa"/>
          </w:tcPr>
          <w:p w14:paraId="631A6580" w14:textId="6B516975" w:rsidR="00EF20F4" w:rsidRDefault="00AF355B" w:rsidP="00AF355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356" w:type="dxa"/>
          </w:tcPr>
          <w:p w14:paraId="69972B2D" w14:textId="50CFF12C" w:rsidR="00EF20F4" w:rsidRDefault="0057740C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181.562,50</w:t>
            </w:r>
          </w:p>
        </w:tc>
      </w:tr>
      <w:tr w:rsidR="00EF20F4" w14:paraId="78E9B504" w14:textId="676050CF" w:rsidTr="00EF20F4">
        <w:trPr>
          <w:trHeight w:val="433"/>
        </w:trPr>
        <w:tc>
          <w:tcPr>
            <w:tcW w:w="7537" w:type="dxa"/>
          </w:tcPr>
          <w:p w14:paraId="7737C46F" w14:textId="77777777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R136 USLUGE ODRŽAVANJA ZIMSKE SLUŽBE</w:t>
            </w:r>
          </w:p>
          <w:p w14:paraId="7A613F79" w14:textId="3177C345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356" w:type="dxa"/>
          </w:tcPr>
          <w:p w14:paraId="7FCD0FF2" w14:textId="612AFCD9" w:rsidR="00EF20F4" w:rsidRDefault="00AF355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356" w:type="dxa"/>
          </w:tcPr>
          <w:p w14:paraId="750911E1" w14:textId="1B6D33BD" w:rsidR="00EF20F4" w:rsidRDefault="0057740C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00</w:t>
            </w:r>
          </w:p>
        </w:tc>
      </w:tr>
      <w:tr w:rsidR="00EF20F4" w14:paraId="67EF498B" w14:textId="77FFC82A" w:rsidTr="00EF20F4">
        <w:trPr>
          <w:trHeight w:val="448"/>
        </w:trPr>
        <w:tc>
          <w:tcPr>
            <w:tcW w:w="7537" w:type="dxa"/>
          </w:tcPr>
          <w:p w14:paraId="36363F22" w14:textId="77777777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R160 USLUGE ODVOZA KLAONIČKOG OTPADA</w:t>
            </w:r>
          </w:p>
          <w:p w14:paraId="55FB2E7C" w14:textId="5A20C202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356" w:type="dxa"/>
          </w:tcPr>
          <w:p w14:paraId="203337C5" w14:textId="789020EC" w:rsidR="00EF20F4" w:rsidRDefault="00AF355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356" w:type="dxa"/>
          </w:tcPr>
          <w:p w14:paraId="2AAEF4F6" w14:textId="16D40CA8" w:rsidR="00EF20F4" w:rsidRDefault="0057740C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68.251,50</w:t>
            </w:r>
          </w:p>
        </w:tc>
      </w:tr>
      <w:tr w:rsidR="00EF20F4" w14:paraId="5FF7625C" w14:textId="14F84508" w:rsidTr="00EF20F4">
        <w:trPr>
          <w:trHeight w:val="433"/>
        </w:trPr>
        <w:tc>
          <w:tcPr>
            <w:tcW w:w="7537" w:type="dxa"/>
          </w:tcPr>
          <w:p w14:paraId="0401B434" w14:textId="77777777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R137 USLUGE RADA STROJEM</w:t>
            </w:r>
          </w:p>
          <w:p w14:paraId="20B1B43E" w14:textId="506AE344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356" w:type="dxa"/>
          </w:tcPr>
          <w:p w14:paraId="5C5C6765" w14:textId="0A4AAA8B" w:rsidR="00EF20F4" w:rsidRDefault="00AF355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60.600,00</w:t>
            </w:r>
          </w:p>
        </w:tc>
        <w:tc>
          <w:tcPr>
            <w:tcW w:w="1356" w:type="dxa"/>
          </w:tcPr>
          <w:p w14:paraId="137CF836" w14:textId="543F74A4" w:rsidR="00EF20F4" w:rsidRDefault="0057740C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60.525,00</w:t>
            </w:r>
          </w:p>
        </w:tc>
      </w:tr>
      <w:tr w:rsidR="00EF20F4" w:rsidRPr="00F45D6B" w14:paraId="25FE8548" w14:textId="3C4ADADA" w:rsidTr="00EF20F4">
        <w:trPr>
          <w:trHeight w:val="209"/>
        </w:trPr>
        <w:tc>
          <w:tcPr>
            <w:tcW w:w="7537" w:type="dxa"/>
          </w:tcPr>
          <w:p w14:paraId="62F507DE" w14:textId="304BDC45" w:rsidR="00EF20F4" w:rsidRPr="00F45D6B" w:rsidRDefault="00EF20F4" w:rsidP="00F45D6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F45D6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356" w:type="dxa"/>
          </w:tcPr>
          <w:p w14:paraId="6D3BB0E7" w14:textId="0EC4536F" w:rsidR="00EF20F4" w:rsidRPr="00F45D6B" w:rsidRDefault="00EF20F4" w:rsidP="00F45D6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8</w:t>
            </w:r>
            <w:r w:rsidR="00AF355B">
              <w:rPr>
                <w:b/>
                <w:sz w:val="18"/>
                <w:szCs w:val="18"/>
                <w:lang w:eastAsia="hr-HR"/>
              </w:rPr>
              <w:t>84.200,00</w:t>
            </w:r>
          </w:p>
        </w:tc>
        <w:tc>
          <w:tcPr>
            <w:tcW w:w="1356" w:type="dxa"/>
          </w:tcPr>
          <w:p w14:paraId="1EBAAF9E" w14:textId="7F8D8908" w:rsidR="00EF20F4" w:rsidRDefault="0057740C" w:rsidP="00F45D6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820.852,99</w:t>
            </w:r>
          </w:p>
        </w:tc>
      </w:tr>
    </w:tbl>
    <w:p w14:paraId="5D73D118" w14:textId="53E2C1C8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32ADF254" w14:textId="777777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4B7E3ED3" w14:textId="7FADC40F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javne rasvjete</w:t>
      </w:r>
    </w:p>
    <w:p w14:paraId="4847748D" w14:textId="3803A97E" w:rsidR="00CD2144" w:rsidRPr="00891630" w:rsidRDefault="00CD2144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Upravljanje i održavanje instalacija javne rasvjete, uključujući podmirenje troškova električne energije za rasvjetljavanje površina javne namjene.</w:t>
      </w:r>
    </w:p>
    <w:tbl>
      <w:tblPr>
        <w:tblW w:w="10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7"/>
        <w:gridCol w:w="1356"/>
        <w:gridCol w:w="1356"/>
      </w:tblGrid>
      <w:tr w:rsidR="00EF20F4" w:rsidRPr="00F45D6B" w14:paraId="5BA9AF1B" w14:textId="7CC0F861" w:rsidTr="00EF20F4">
        <w:trPr>
          <w:trHeight w:val="207"/>
        </w:trPr>
        <w:tc>
          <w:tcPr>
            <w:tcW w:w="7537" w:type="dxa"/>
            <w:shd w:val="clear" w:color="auto" w:fill="505050"/>
          </w:tcPr>
          <w:p w14:paraId="4C1E89B2" w14:textId="3224405B" w:rsidR="00EF20F4" w:rsidRPr="00F45D6B" w:rsidRDefault="00EF20F4" w:rsidP="00F45D6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F45D6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356" w:type="dxa"/>
            <w:shd w:val="clear" w:color="auto" w:fill="505050"/>
          </w:tcPr>
          <w:p w14:paraId="4A9545F5" w14:textId="6ECC89B0" w:rsidR="00EF20F4" w:rsidRPr="00F45D6B" w:rsidRDefault="006405F5" w:rsidP="00F45D6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 xml:space="preserve">I.IZMJENE </w:t>
            </w:r>
            <w:r w:rsidR="0057740C" w:rsidRPr="00F45D6B">
              <w:rPr>
                <w:b/>
                <w:color w:val="FFFFFF"/>
                <w:sz w:val="16"/>
                <w:szCs w:val="18"/>
                <w:lang w:eastAsia="hr-HR"/>
              </w:rPr>
              <w:t>PLANA PRORAČUNA 2022. GODINA</w:t>
            </w:r>
          </w:p>
        </w:tc>
        <w:tc>
          <w:tcPr>
            <w:tcW w:w="1356" w:type="dxa"/>
            <w:shd w:val="clear" w:color="auto" w:fill="505050"/>
          </w:tcPr>
          <w:p w14:paraId="1205893E" w14:textId="45596D82" w:rsidR="00EF20F4" w:rsidRPr="00F45D6B" w:rsidRDefault="0057740C" w:rsidP="00F45D6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>IZVRŠENJE</w:t>
            </w:r>
            <w:r w:rsidRPr="00F45D6B">
              <w:rPr>
                <w:b/>
                <w:color w:val="FFFFFF"/>
                <w:sz w:val="16"/>
                <w:szCs w:val="18"/>
                <w:lang w:eastAsia="hr-HR"/>
              </w:rPr>
              <w:t xml:space="preserve"> PLANA PRORAČUNA 2022. GODINA</w:t>
            </w:r>
          </w:p>
        </w:tc>
      </w:tr>
      <w:tr w:rsidR="00EF20F4" w14:paraId="73B998B5" w14:textId="796EC77E" w:rsidTr="00EF20F4">
        <w:trPr>
          <w:trHeight w:val="463"/>
        </w:trPr>
        <w:tc>
          <w:tcPr>
            <w:tcW w:w="7537" w:type="dxa"/>
          </w:tcPr>
          <w:p w14:paraId="417431AE" w14:textId="77777777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R154 USLUGE TEKUĆEG ODRŽAVANJA JAVNE RASVJETE ZA OBA NASELJA</w:t>
            </w:r>
          </w:p>
          <w:p w14:paraId="17AF7641" w14:textId="21A2AB84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356" w:type="dxa"/>
          </w:tcPr>
          <w:p w14:paraId="41584E1D" w14:textId="64491ACD" w:rsidR="00EF20F4" w:rsidRDefault="00AF355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356" w:type="dxa"/>
          </w:tcPr>
          <w:p w14:paraId="29E820EA" w14:textId="12345F75" w:rsidR="00EF20F4" w:rsidRDefault="0057740C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29.645,00</w:t>
            </w:r>
          </w:p>
        </w:tc>
      </w:tr>
      <w:tr w:rsidR="00EF20F4" w14:paraId="6E3575C0" w14:textId="49437977" w:rsidTr="00EF20F4">
        <w:trPr>
          <w:trHeight w:val="479"/>
        </w:trPr>
        <w:tc>
          <w:tcPr>
            <w:tcW w:w="7537" w:type="dxa"/>
          </w:tcPr>
          <w:p w14:paraId="75E1DCCD" w14:textId="77777777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R153 UTROŠAK OPSKRBA JAVNA RASVJETA SIKIREVCI</w:t>
            </w:r>
          </w:p>
          <w:p w14:paraId="0949189A" w14:textId="74E090D1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356" w:type="dxa"/>
          </w:tcPr>
          <w:p w14:paraId="54417514" w14:textId="37F6EE6F" w:rsidR="00EF20F4" w:rsidRDefault="00AF355B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356" w:type="dxa"/>
          </w:tcPr>
          <w:p w14:paraId="3C979682" w14:textId="2DB8E7E0" w:rsidR="00EF20F4" w:rsidRDefault="0057740C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82.328,86</w:t>
            </w:r>
          </w:p>
        </w:tc>
      </w:tr>
      <w:tr w:rsidR="00EF20F4" w:rsidRPr="00F45D6B" w14:paraId="34632164" w14:textId="1E75CF9F" w:rsidTr="00EF20F4">
        <w:trPr>
          <w:trHeight w:val="223"/>
        </w:trPr>
        <w:tc>
          <w:tcPr>
            <w:tcW w:w="7537" w:type="dxa"/>
          </w:tcPr>
          <w:p w14:paraId="2A7C7473" w14:textId="5A04D530" w:rsidR="00EF20F4" w:rsidRPr="00F45D6B" w:rsidRDefault="00EF20F4" w:rsidP="00F45D6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F45D6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356" w:type="dxa"/>
          </w:tcPr>
          <w:p w14:paraId="038C31E7" w14:textId="7985E590" w:rsidR="00EF20F4" w:rsidRPr="00F45D6B" w:rsidRDefault="00EF20F4" w:rsidP="00F45D6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1</w:t>
            </w:r>
            <w:r w:rsidR="00AF355B">
              <w:rPr>
                <w:b/>
                <w:sz w:val="18"/>
                <w:szCs w:val="18"/>
                <w:lang w:eastAsia="hr-HR"/>
              </w:rPr>
              <w:t>04.000,00</w:t>
            </w:r>
          </w:p>
        </w:tc>
        <w:tc>
          <w:tcPr>
            <w:tcW w:w="1356" w:type="dxa"/>
          </w:tcPr>
          <w:p w14:paraId="28AACACC" w14:textId="101CFAC4" w:rsidR="00EF20F4" w:rsidRDefault="0057740C" w:rsidP="00F45D6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111.973,86</w:t>
            </w:r>
          </w:p>
        </w:tc>
      </w:tr>
    </w:tbl>
    <w:p w14:paraId="08BB4A30" w14:textId="0105CC1D" w:rsidR="00F73368" w:rsidRDefault="00F73368" w:rsidP="00F73368">
      <w:pPr>
        <w:rPr>
          <w:sz w:val="20"/>
          <w:szCs w:val="20"/>
          <w:lang w:eastAsia="hr-HR"/>
        </w:rPr>
      </w:pPr>
    </w:p>
    <w:p w14:paraId="5674381F" w14:textId="4399D0F5" w:rsidR="0057740C" w:rsidRDefault="0057740C" w:rsidP="00F73368">
      <w:pPr>
        <w:rPr>
          <w:sz w:val="20"/>
          <w:szCs w:val="20"/>
          <w:lang w:eastAsia="hr-HR"/>
        </w:rPr>
      </w:pPr>
    </w:p>
    <w:p w14:paraId="7EF2282F" w14:textId="2AFC8378" w:rsidR="0057740C" w:rsidRDefault="0057740C" w:rsidP="00F73368">
      <w:pPr>
        <w:rPr>
          <w:sz w:val="20"/>
          <w:szCs w:val="20"/>
          <w:lang w:eastAsia="hr-HR"/>
        </w:rPr>
      </w:pPr>
    </w:p>
    <w:p w14:paraId="344C57C1" w14:textId="77777777" w:rsidR="0057740C" w:rsidRPr="00891630" w:rsidRDefault="0057740C" w:rsidP="00F73368">
      <w:pPr>
        <w:rPr>
          <w:sz w:val="20"/>
          <w:szCs w:val="20"/>
          <w:lang w:eastAsia="hr-HR"/>
        </w:rPr>
      </w:pPr>
    </w:p>
    <w:p w14:paraId="1C83F795" w14:textId="37ACC8B1" w:rsidR="00A83D14" w:rsidRPr="00891630" w:rsidRDefault="00A83D14" w:rsidP="00C9312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0DBDD0EB" w14:textId="1569493E" w:rsidR="00A83D14" w:rsidRPr="00891630" w:rsidRDefault="00A83D14" w:rsidP="006A6A41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>Planirani</w:t>
      </w:r>
      <w:r w:rsidR="00EF20F4">
        <w:rPr>
          <w:rFonts w:cs="Times New Roman"/>
          <w:sz w:val="20"/>
          <w:szCs w:val="20"/>
        </w:rPr>
        <w:t xml:space="preserve"> i izvršeni</w:t>
      </w:r>
      <w:r w:rsidRPr="00891630">
        <w:rPr>
          <w:rFonts w:cs="Times New Roman"/>
          <w:sz w:val="20"/>
          <w:szCs w:val="20"/>
        </w:rPr>
        <w:t xml:space="preserve"> izvori sredstava za ostvarenje </w:t>
      </w:r>
      <w:r w:rsidR="00A74562" w:rsidRPr="00891630">
        <w:rPr>
          <w:rFonts w:cs="Times New Roman"/>
          <w:sz w:val="20"/>
          <w:szCs w:val="20"/>
        </w:rPr>
        <w:t>održavanje</w:t>
      </w:r>
      <w:r w:rsidRPr="00891630">
        <w:rPr>
          <w:rFonts w:cs="Times New Roman"/>
          <w:sz w:val="20"/>
          <w:szCs w:val="20"/>
        </w:rPr>
        <w:t xml:space="preserve"> komunalne infrastrukture su od: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8"/>
        <w:gridCol w:w="1418"/>
        <w:gridCol w:w="1275"/>
      </w:tblGrid>
      <w:tr w:rsidR="00EF20F4" w:rsidRPr="00F45D6B" w14:paraId="1CA701DC" w14:textId="581A17B7" w:rsidTr="0057740C">
        <w:trPr>
          <w:trHeight w:val="247"/>
        </w:trPr>
        <w:tc>
          <w:tcPr>
            <w:tcW w:w="7508" w:type="dxa"/>
            <w:shd w:val="clear" w:color="auto" w:fill="505050"/>
          </w:tcPr>
          <w:p w14:paraId="53EA1649" w14:textId="51EB2D22" w:rsidR="00EF20F4" w:rsidRPr="00F45D6B" w:rsidRDefault="00EF20F4" w:rsidP="00F45D6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F45D6B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18" w:type="dxa"/>
            <w:shd w:val="clear" w:color="auto" w:fill="505050"/>
          </w:tcPr>
          <w:p w14:paraId="5665DB9D" w14:textId="60D0206A" w:rsidR="00EF20F4" w:rsidRPr="00F45D6B" w:rsidRDefault="006405F5" w:rsidP="00F45D6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 xml:space="preserve">I.IZMJENE </w:t>
            </w:r>
            <w:r w:rsidR="0057740C" w:rsidRPr="00F45D6B">
              <w:rPr>
                <w:b/>
                <w:color w:val="FFFFFF"/>
                <w:sz w:val="16"/>
                <w:szCs w:val="18"/>
                <w:lang w:eastAsia="hr-HR"/>
              </w:rPr>
              <w:t>PLANA PRORAČUNA 2022. GODINA</w:t>
            </w:r>
          </w:p>
        </w:tc>
        <w:tc>
          <w:tcPr>
            <w:tcW w:w="1275" w:type="dxa"/>
            <w:shd w:val="clear" w:color="auto" w:fill="505050"/>
          </w:tcPr>
          <w:p w14:paraId="7C0CBB2B" w14:textId="2993612C" w:rsidR="00EF20F4" w:rsidRPr="00F45D6B" w:rsidRDefault="0057740C" w:rsidP="00F45D6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>IZVRŠENJE</w:t>
            </w:r>
            <w:r w:rsidRPr="00F45D6B">
              <w:rPr>
                <w:b/>
                <w:color w:val="FFFFFF"/>
                <w:sz w:val="16"/>
                <w:szCs w:val="18"/>
                <w:lang w:eastAsia="hr-HR"/>
              </w:rPr>
              <w:t xml:space="preserve"> PLANA PRORAČUNA 2022. GODINA</w:t>
            </w:r>
            <w:r>
              <w:rPr>
                <w:b/>
                <w:color w:val="FFFFFF"/>
                <w:sz w:val="16"/>
                <w:szCs w:val="18"/>
                <w:lang w:eastAsia="hr-HR"/>
              </w:rPr>
              <w:t xml:space="preserve"> </w:t>
            </w:r>
            <w:r w:rsidR="00EF20F4">
              <w:rPr>
                <w:b/>
                <w:color w:val="FFFFFF"/>
                <w:sz w:val="16"/>
                <w:szCs w:val="18"/>
                <w:lang w:eastAsia="hr-HR"/>
              </w:rPr>
              <w:t>e</w:t>
            </w:r>
          </w:p>
        </w:tc>
      </w:tr>
      <w:tr w:rsidR="00EF20F4" w14:paraId="1E021BA4" w14:textId="0F754BD9" w:rsidTr="0057740C">
        <w:trPr>
          <w:trHeight w:val="266"/>
        </w:trPr>
        <w:tc>
          <w:tcPr>
            <w:tcW w:w="7508" w:type="dxa"/>
          </w:tcPr>
          <w:p w14:paraId="4DFF1702" w14:textId="462F40ED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 Izvorni općinski prihodi</w:t>
            </w:r>
          </w:p>
        </w:tc>
        <w:tc>
          <w:tcPr>
            <w:tcW w:w="1418" w:type="dxa"/>
          </w:tcPr>
          <w:p w14:paraId="4E228982" w14:textId="1DDA9A31" w:rsidR="00EF20F4" w:rsidRDefault="00EF20F4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1.026.470,00</w:t>
            </w:r>
          </w:p>
        </w:tc>
        <w:tc>
          <w:tcPr>
            <w:tcW w:w="1275" w:type="dxa"/>
          </w:tcPr>
          <w:p w14:paraId="21EB749D" w14:textId="3191FBF0" w:rsidR="00EF20F4" w:rsidRDefault="00F8402F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931.833,17</w:t>
            </w:r>
          </w:p>
        </w:tc>
      </w:tr>
      <w:tr w:rsidR="00EF20F4" w14:paraId="31E35AF2" w14:textId="60E56806" w:rsidTr="0057740C">
        <w:trPr>
          <w:trHeight w:val="285"/>
        </w:trPr>
        <w:tc>
          <w:tcPr>
            <w:tcW w:w="7508" w:type="dxa"/>
          </w:tcPr>
          <w:p w14:paraId="7EBE2725" w14:textId="7A24CCD4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 Ostali prihodi za posebne namjene</w:t>
            </w:r>
          </w:p>
        </w:tc>
        <w:tc>
          <w:tcPr>
            <w:tcW w:w="1418" w:type="dxa"/>
          </w:tcPr>
          <w:p w14:paraId="5FF0BF2F" w14:textId="70D2D5D4" w:rsidR="00EF20F4" w:rsidRDefault="00EF20F4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663.140,00</w:t>
            </w:r>
          </w:p>
        </w:tc>
        <w:tc>
          <w:tcPr>
            <w:tcW w:w="1275" w:type="dxa"/>
          </w:tcPr>
          <w:p w14:paraId="5BD4A8D6" w14:textId="5322B0D3" w:rsidR="00EF20F4" w:rsidRDefault="00F8402F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659.806,81</w:t>
            </w:r>
          </w:p>
        </w:tc>
      </w:tr>
      <w:tr w:rsidR="00EF20F4" w14:paraId="074103A5" w14:textId="085E00D9" w:rsidTr="0057740C">
        <w:trPr>
          <w:trHeight w:val="285"/>
        </w:trPr>
        <w:tc>
          <w:tcPr>
            <w:tcW w:w="7508" w:type="dxa"/>
          </w:tcPr>
          <w:p w14:paraId="04610CA4" w14:textId="64358983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 Kapitalne pomoći</w:t>
            </w:r>
          </w:p>
        </w:tc>
        <w:tc>
          <w:tcPr>
            <w:tcW w:w="1418" w:type="dxa"/>
          </w:tcPr>
          <w:p w14:paraId="1A2E8F6D" w14:textId="74E945BF" w:rsidR="00EF20F4" w:rsidRDefault="00EF20F4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348.750,00</w:t>
            </w:r>
          </w:p>
        </w:tc>
        <w:tc>
          <w:tcPr>
            <w:tcW w:w="1275" w:type="dxa"/>
          </w:tcPr>
          <w:p w14:paraId="195335EA" w14:textId="72FB2AF0" w:rsidR="00EF20F4" w:rsidRDefault="00F8402F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348.750,00</w:t>
            </w:r>
          </w:p>
        </w:tc>
      </w:tr>
      <w:tr w:rsidR="00EF20F4" w14:paraId="350A4167" w14:textId="28480483" w:rsidTr="0057740C">
        <w:trPr>
          <w:trHeight w:val="266"/>
        </w:trPr>
        <w:tc>
          <w:tcPr>
            <w:tcW w:w="7508" w:type="dxa"/>
          </w:tcPr>
          <w:p w14:paraId="05E88C05" w14:textId="657BD552" w:rsidR="00EF20F4" w:rsidRDefault="00EF20F4" w:rsidP="00F45D6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53 Ostale pomoći</w:t>
            </w:r>
          </w:p>
        </w:tc>
        <w:tc>
          <w:tcPr>
            <w:tcW w:w="1418" w:type="dxa"/>
          </w:tcPr>
          <w:p w14:paraId="45504F98" w14:textId="5AB3A0E0" w:rsidR="00EF20F4" w:rsidRDefault="00EF20F4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73.365,00</w:t>
            </w:r>
          </w:p>
        </w:tc>
        <w:tc>
          <w:tcPr>
            <w:tcW w:w="1275" w:type="dxa"/>
          </w:tcPr>
          <w:p w14:paraId="6DE1D966" w14:textId="262BFD2D" w:rsidR="00EF20F4" w:rsidRDefault="00F8402F" w:rsidP="00F45D6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73.362,47</w:t>
            </w:r>
          </w:p>
        </w:tc>
      </w:tr>
      <w:tr w:rsidR="00EF20F4" w:rsidRPr="00F45D6B" w14:paraId="4FFA81C8" w14:textId="0C5E06A8" w:rsidTr="0057740C">
        <w:trPr>
          <w:trHeight w:val="266"/>
        </w:trPr>
        <w:tc>
          <w:tcPr>
            <w:tcW w:w="7508" w:type="dxa"/>
          </w:tcPr>
          <w:p w14:paraId="1361B731" w14:textId="5851C633" w:rsidR="00EF20F4" w:rsidRPr="00F45D6B" w:rsidRDefault="00EF20F4" w:rsidP="00F45D6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F45D6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18" w:type="dxa"/>
          </w:tcPr>
          <w:p w14:paraId="26BD8741" w14:textId="542D659F" w:rsidR="00EF20F4" w:rsidRPr="00F45D6B" w:rsidRDefault="00EF20F4" w:rsidP="00F45D6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F45D6B">
              <w:rPr>
                <w:b/>
                <w:sz w:val="18"/>
                <w:szCs w:val="18"/>
                <w:lang w:eastAsia="hr-HR"/>
              </w:rPr>
              <w:t>2.111.725,00</w:t>
            </w:r>
          </w:p>
        </w:tc>
        <w:tc>
          <w:tcPr>
            <w:tcW w:w="1275" w:type="dxa"/>
          </w:tcPr>
          <w:p w14:paraId="0E322464" w14:textId="60EFF4B4" w:rsidR="00EF20F4" w:rsidRPr="00F45D6B" w:rsidRDefault="00F8402F" w:rsidP="00F45D6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2.013.752,45</w:t>
            </w:r>
          </w:p>
        </w:tc>
      </w:tr>
    </w:tbl>
    <w:p w14:paraId="2A6C4995" w14:textId="77777777" w:rsidR="0051694C" w:rsidRPr="00891630" w:rsidRDefault="0051694C" w:rsidP="00C8009B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634A7709" w14:textId="73A76169" w:rsidR="0051694C" w:rsidRPr="00891630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 xml:space="preserve">Članak </w:t>
      </w:r>
      <w:r w:rsidR="00C93127" w:rsidRPr="00891630">
        <w:rPr>
          <w:rFonts w:eastAsia="Times New Roman" w:cs="Times New Roman"/>
          <w:b/>
          <w:sz w:val="20"/>
          <w:szCs w:val="20"/>
          <w:lang w:eastAsia="hr-HR"/>
        </w:rPr>
        <w:t>4</w:t>
      </w:r>
      <w:r w:rsidR="00BC6033" w:rsidRPr="00891630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2A5CFB7B" w14:textId="7DB498BF" w:rsidR="005705F3" w:rsidRDefault="0051694C" w:rsidP="006A6A41">
      <w:pPr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Ov</w:t>
      </w:r>
      <w:r w:rsidR="0006083A">
        <w:rPr>
          <w:sz w:val="20"/>
          <w:szCs w:val="20"/>
          <w:lang w:eastAsia="hr-HR"/>
        </w:rPr>
        <w:t xml:space="preserve">a Odluka o usvajanju </w:t>
      </w:r>
      <w:r w:rsidR="003A6D05">
        <w:rPr>
          <w:sz w:val="20"/>
          <w:szCs w:val="20"/>
          <w:lang w:eastAsia="hr-HR"/>
        </w:rPr>
        <w:t xml:space="preserve">izvješća o </w:t>
      </w:r>
      <w:r w:rsidR="00CF699F">
        <w:rPr>
          <w:sz w:val="20"/>
          <w:szCs w:val="20"/>
          <w:lang w:eastAsia="hr-HR"/>
        </w:rPr>
        <w:t xml:space="preserve"> izvršenj</w:t>
      </w:r>
      <w:r w:rsidR="003A6D05">
        <w:rPr>
          <w:sz w:val="20"/>
          <w:szCs w:val="20"/>
          <w:lang w:eastAsia="hr-HR"/>
        </w:rPr>
        <w:t>u</w:t>
      </w:r>
      <w:r w:rsidR="00CF699F">
        <w:rPr>
          <w:sz w:val="20"/>
          <w:szCs w:val="20"/>
          <w:lang w:eastAsia="hr-HR"/>
        </w:rPr>
        <w:t xml:space="preserve"> </w:t>
      </w:r>
      <w:r w:rsidR="00C8009B">
        <w:rPr>
          <w:sz w:val="20"/>
          <w:szCs w:val="20"/>
          <w:lang w:eastAsia="hr-HR"/>
        </w:rPr>
        <w:t xml:space="preserve"> </w:t>
      </w:r>
      <w:r w:rsidRPr="00891630">
        <w:rPr>
          <w:sz w:val="20"/>
          <w:szCs w:val="20"/>
          <w:lang w:eastAsia="hr-HR"/>
        </w:rPr>
        <w:t xml:space="preserve"> Progr</w:t>
      </w:r>
      <w:r w:rsidR="00C8009B">
        <w:rPr>
          <w:sz w:val="20"/>
          <w:szCs w:val="20"/>
          <w:lang w:eastAsia="hr-HR"/>
        </w:rPr>
        <w:t>ama</w:t>
      </w:r>
      <w:r w:rsidRPr="00891630">
        <w:rPr>
          <w:sz w:val="20"/>
          <w:szCs w:val="20"/>
          <w:lang w:eastAsia="hr-HR"/>
        </w:rPr>
        <w:t xml:space="preserve"> stupa na snagu </w:t>
      </w:r>
      <w:r w:rsidR="0006083A">
        <w:rPr>
          <w:sz w:val="20"/>
          <w:szCs w:val="20"/>
          <w:lang w:eastAsia="hr-HR"/>
        </w:rPr>
        <w:t>osmog</w:t>
      </w:r>
      <w:r w:rsidR="00EB72EC" w:rsidRPr="00891630">
        <w:rPr>
          <w:sz w:val="20"/>
          <w:szCs w:val="20"/>
          <w:lang w:eastAsia="hr-HR"/>
        </w:rPr>
        <w:t xml:space="preserve"> dana od objave u „Službenom glasniku</w:t>
      </w:r>
      <w:r w:rsidR="005E2B99" w:rsidRPr="00891630">
        <w:rPr>
          <w:sz w:val="20"/>
          <w:szCs w:val="20"/>
          <w:lang w:eastAsia="hr-HR"/>
        </w:rPr>
        <w:t xml:space="preserve"> Općine </w:t>
      </w:r>
      <w:r w:rsidR="00C81AC1">
        <w:rPr>
          <w:sz w:val="20"/>
          <w:szCs w:val="20"/>
          <w:lang w:eastAsia="hr-HR"/>
        </w:rPr>
        <w:t>S</w:t>
      </w:r>
      <w:r w:rsidR="00F66601">
        <w:rPr>
          <w:sz w:val="20"/>
          <w:szCs w:val="20"/>
          <w:lang w:eastAsia="hr-HR"/>
        </w:rPr>
        <w:t>ikirevci</w:t>
      </w:r>
      <w:r w:rsidR="005705F3">
        <w:rPr>
          <w:sz w:val="20"/>
          <w:szCs w:val="20"/>
          <w:lang w:eastAsia="hr-HR"/>
        </w:rPr>
        <w:t xml:space="preserve"> </w:t>
      </w:r>
      <w:r w:rsidR="00EB72EC" w:rsidRPr="00891630">
        <w:rPr>
          <w:sz w:val="20"/>
          <w:szCs w:val="20"/>
          <w:lang w:eastAsia="hr-HR"/>
        </w:rPr>
        <w:t>“</w:t>
      </w:r>
      <w:r w:rsidR="00542379">
        <w:rPr>
          <w:sz w:val="20"/>
          <w:szCs w:val="20"/>
          <w:lang w:eastAsia="hr-HR"/>
        </w:rPr>
        <w:t xml:space="preserve">, </w:t>
      </w:r>
      <w:r w:rsidR="005705F3">
        <w:rPr>
          <w:sz w:val="20"/>
          <w:szCs w:val="20"/>
          <w:lang w:eastAsia="hr-HR"/>
        </w:rPr>
        <w:t>a biti će objavljen i na službenim stranicama Općine S</w:t>
      </w:r>
      <w:r w:rsidR="00F66601">
        <w:rPr>
          <w:sz w:val="20"/>
          <w:szCs w:val="20"/>
          <w:lang w:eastAsia="hr-HR"/>
        </w:rPr>
        <w:t>ikirevci</w:t>
      </w:r>
      <w:r w:rsidR="005705F3">
        <w:rPr>
          <w:sz w:val="20"/>
          <w:szCs w:val="20"/>
          <w:lang w:eastAsia="hr-HR"/>
        </w:rPr>
        <w:t xml:space="preserve"> </w:t>
      </w:r>
      <w:hyperlink r:id="rId8" w:history="1">
        <w:r w:rsidR="005705F3" w:rsidRPr="008D6CF8">
          <w:rPr>
            <w:rStyle w:val="Hiperveza"/>
            <w:sz w:val="20"/>
            <w:szCs w:val="20"/>
            <w:lang w:eastAsia="hr-HR"/>
          </w:rPr>
          <w:t>www.s</w:t>
        </w:r>
        <w:r w:rsidR="00F66601">
          <w:rPr>
            <w:rStyle w:val="Hiperveza"/>
            <w:sz w:val="20"/>
            <w:szCs w:val="20"/>
            <w:lang w:eastAsia="hr-HR"/>
          </w:rPr>
          <w:t>ikirevci</w:t>
        </w:r>
        <w:r w:rsidR="005705F3" w:rsidRPr="008D6CF8">
          <w:rPr>
            <w:rStyle w:val="Hiperveza"/>
            <w:sz w:val="20"/>
            <w:szCs w:val="20"/>
            <w:lang w:eastAsia="hr-HR"/>
          </w:rPr>
          <w:t>.hr</w:t>
        </w:r>
      </w:hyperlink>
      <w:r w:rsidR="005705F3">
        <w:rPr>
          <w:sz w:val="20"/>
          <w:szCs w:val="20"/>
          <w:lang w:eastAsia="hr-HR"/>
        </w:rPr>
        <w:t xml:space="preserve">. </w:t>
      </w:r>
    </w:p>
    <w:p w14:paraId="493579A1" w14:textId="19DE07DD" w:rsidR="00C8009B" w:rsidRDefault="00C8009B" w:rsidP="00C8009B">
      <w:pPr>
        <w:jc w:val="center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>OPĆINSKO VIJEĆE</w:t>
      </w:r>
    </w:p>
    <w:p w14:paraId="7706AB94" w14:textId="19E6C585" w:rsidR="0051694C" w:rsidRPr="00C8009B" w:rsidRDefault="00C8009B" w:rsidP="00C8009B">
      <w:pPr>
        <w:jc w:val="center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>OPĆINE SIKIREVCI</w:t>
      </w:r>
    </w:p>
    <w:p w14:paraId="4DAA7A95" w14:textId="0D8C1960" w:rsidR="0051694C" w:rsidRDefault="00C81AC1" w:rsidP="00C8009B">
      <w:pPr>
        <w:spacing w:after="0"/>
        <w:jc w:val="right"/>
        <w:rPr>
          <w:rFonts w:cs="Times New Roman"/>
          <w:sz w:val="20"/>
          <w:szCs w:val="20"/>
        </w:rPr>
      </w:pPr>
      <w:bookmarkStart w:id="0" w:name="_Hlk88493708"/>
      <w:r w:rsidRPr="0094355F">
        <w:rPr>
          <w:rFonts w:cs="Times New Roman"/>
          <w:sz w:val="20"/>
          <w:szCs w:val="20"/>
        </w:rPr>
        <w:t>Predsjednik Općinskog vijeća</w:t>
      </w:r>
      <w:bookmarkEnd w:id="0"/>
    </w:p>
    <w:p w14:paraId="52B62A00" w14:textId="3D5CC893" w:rsidR="00C8009B" w:rsidRPr="00891630" w:rsidRDefault="00C8009B" w:rsidP="00C8009B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Tomislav Zovko</w:t>
      </w:r>
      <w:r w:rsidR="002241D1">
        <w:rPr>
          <w:rFonts w:cs="Times New Roman"/>
          <w:sz w:val="20"/>
          <w:szCs w:val="20"/>
        </w:rPr>
        <w:t>,</w:t>
      </w:r>
    </w:p>
    <w:p w14:paraId="4B82E59C" w14:textId="0002CF0F" w:rsidR="00C8009B" w:rsidRPr="00891630" w:rsidRDefault="00C8009B" w:rsidP="00C8009B">
      <w:pPr>
        <w:spacing w:after="0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KLASA: </w:t>
      </w:r>
      <w:r>
        <w:rPr>
          <w:rFonts w:cs="Times New Roman"/>
          <w:sz w:val="20"/>
          <w:szCs w:val="20"/>
        </w:rPr>
        <w:t>400-0</w:t>
      </w:r>
      <w:r w:rsidR="003506A9">
        <w:rPr>
          <w:rFonts w:cs="Times New Roman"/>
          <w:sz w:val="20"/>
          <w:szCs w:val="20"/>
        </w:rPr>
        <w:t>4</w:t>
      </w:r>
      <w:r>
        <w:rPr>
          <w:rFonts w:cs="Times New Roman"/>
          <w:sz w:val="20"/>
          <w:szCs w:val="20"/>
        </w:rPr>
        <w:t>/2</w:t>
      </w:r>
      <w:r w:rsidR="003506A9">
        <w:rPr>
          <w:rFonts w:cs="Times New Roman"/>
          <w:sz w:val="20"/>
          <w:szCs w:val="20"/>
        </w:rPr>
        <w:t>3</w:t>
      </w:r>
      <w:r>
        <w:rPr>
          <w:rFonts w:cs="Times New Roman"/>
          <w:sz w:val="20"/>
          <w:szCs w:val="20"/>
        </w:rPr>
        <w:t>-01/</w:t>
      </w:r>
      <w:r w:rsidR="002470ED">
        <w:rPr>
          <w:rFonts w:cs="Times New Roman"/>
          <w:sz w:val="20"/>
          <w:szCs w:val="20"/>
        </w:rPr>
        <w:t>2</w:t>
      </w:r>
    </w:p>
    <w:p w14:paraId="77AF7EC4" w14:textId="068F67F2" w:rsidR="00C8009B" w:rsidRPr="00891630" w:rsidRDefault="00C8009B" w:rsidP="00C8009B">
      <w:pPr>
        <w:spacing w:after="0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>URBROJ:</w:t>
      </w:r>
      <w:r>
        <w:rPr>
          <w:rFonts w:cs="Times New Roman"/>
          <w:sz w:val="20"/>
          <w:szCs w:val="20"/>
        </w:rPr>
        <w:t>2178-26-02-2</w:t>
      </w:r>
      <w:r w:rsidR="003506A9">
        <w:rPr>
          <w:rFonts w:cs="Times New Roman"/>
          <w:sz w:val="20"/>
          <w:szCs w:val="20"/>
        </w:rPr>
        <w:t>3</w:t>
      </w:r>
      <w:r>
        <w:rPr>
          <w:rFonts w:cs="Times New Roman"/>
          <w:sz w:val="20"/>
          <w:szCs w:val="20"/>
        </w:rPr>
        <w:t>-0</w:t>
      </w:r>
      <w:r w:rsidR="003506A9">
        <w:rPr>
          <w:rFonts w:cs="Times New Roman"/>
          <w:sz w:val="20"/>
          <w:szCs w:val="20"/>
        </w:rPr>
        <w:t>1</w:t>
      </w:r>
    </w:p>
    <w:p w14:paraId="229F1107" w14:textId="35FA527C" w:rsidR="00C8009B" w:rsidRPr="00891630" w:rsidRDefault="00C8009B" w:rsidP="00C8009B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Sikirevci</w:t>
      </w:r>
      <w:r w:rsidRPr="00891630">
        <w:rPr>
          <w:rFonts w:cs="Times New Roman"/>
          <w:sz w:val="20"/>
          <w:szCs w:val="20"/>
        </w:rPr>
        <w:t xml:space="preserve">, </w:t>
      </w:r>
      <w:r w:rsidR="00FC02D7">
        <w:rPr>
          <w:rFonts w:cs="Times New Roman"/>
          <w:sz w:val="20"/>
          <w:szCs w:val="20"/>
        </w:rPr>
        <w:t xml:space="preserve">31.ožujka </w:t>
      </w:r>
      <w:r>
        <w:rPr>
          <w:rFonts w:cs="Times New Roman"/>
          <w:sz w:val="20"/>
          <w:szCs w:val="20"/>
        </w:rPr>
        <w:t xml:space="preserve"> 202</w:t>
      </w:r>
      <w:r w:rsidR="00CF699F">
        <w:rPr>
          <w:rFonts w:cs="Times New Roman"/>
          <w:sz w:val="20"/>
          <w:szCs w:val="20"/>
        </w:rPr>
        <w:t>3</w:t>
      </w:r>
      <w:r>
        <w:rPr>
          <w:rFonts w:cs="Times New Roman"/>
          <w:sz w:val="20"/>
          <w:szCs w:val="20"/>
        </w:rPr>
        <w:t>.</w:t>
      </w:r>
    </w:p>
    <w:p w14:paraId="78EBC2D8" w14:textId="77777777" w:rsidR="0051694C" w:rsidRPr="005B13D7" w:rsidRDefault="0051694C" w:rsidP="00DC4F7E">
      <w:pPr>
        <w:spacing w:after="0" w:line="240" w:lineRule="auto"/>
        <w:rPr>
          <w:rFonts w:cs="Times New Roman"/>
        </w:rPr>
      </w:pPr>
    </w:p>
    <w:sectPr w:rsidR="0051694C" w:rsidRPr="005B13D7" w:rsidSect="00EB72EC">
      <w:footerReference w:type="default" r:id="rId9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97CFA" w14:textId="77777777" w:rsidR="005269D2" w:rsidRDefault="005269D2" w:rsidP="008D44E6">
      <w:pPr>
        <w:spacing w:after="0" w:line="240" w:lineRule="auto"/>
      </w:pPr>
      <w:r>
        <w:separator/>
      </w:r>
    </w:p>
    <w:p w14:paraId="34BC5BD6" w14:textId="77777777" w:rsidR="005269D2" w:rsidRDefault="005269D2"/>
  </w:endnote>
  <w:endnote w:type="continuationSeparator" w:id="0">
    <w:p w14:paraId="003285C6" w14:textId="77777777" w:rsidR="005269D2" w:rsidRDefault="005269D2" w:rsidP="008D44E6">
      <w:pPr>
        <w:spacing w:after="0" w:line="240" w:lineRule="auto"/>
      </w:pPr>
      <w:r>
        <w:continuationSeparator/>
      </w:r>
    </w:p>
    <w:p w14:paraId="2D42A0AC" w14:textId="77777777" w:rsidR="005269D2" w:rsidRDefault="005269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92475"/>
      <w:docPartObj>
        <w:docPartGallery w:val="Page Numbers (Bottom of Page)"/>
        <w:docPartUnique/>
      </w:docPartObj>
    </w:sdtPr>
    <w:sdtContent>
      <w:p w14:paraId="52080154" w14:textId="4D426819" w:rsidR="00DC4F7E" w:rsidRDefault="00DC4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8BE5F" w14:textId="77777777" w:rsidR="005269D2" w:rsidRDefault="005269D2" w:rsidP="008D44E6">
      <w:pPr>
        <w:spacing w:after="0" w:line="240" w:lineRule="auto"/>
      </w:pPr>
      <w:r>
        <w:separator/>
      </w:r>
    </w:p>
    <w:p w14:paraId="1F6C330E" w14:textId="77777777" w:rsidR="005269D2" w:rsidRDefault="005269D2"/>
  </w:footnote>
  <w:footnote w:type="continuationSeparator" w:id="0">
    <w:p w14:paraId="41229669" w14:textId="77777777" w:rsidR="005269D2" w:rsidRDefault="005269D2" w:rsidP="008D44E6">
      <w:pPr>
        <w:spacing w:after="0" w:line="240" w:lineRule="auto"/>
      </w:pPr>
      <w:r>
        <w:continuationSeparator/>
      </w:r>
    </w:p>
    <w:p w14:paraId="66F106CB" w14:textId="77777777" w:rsidR="005269D2" w:rsidRDefault="005269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44893"/>
    <w:multiLevelType w:val="hybridMultilevel"/>
    <w:tmpl w:val="C3507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8691D"/>
    <w:multiLevelType w:val="hybridMultilevel"/>
    <w:tmpl w:val="B38EE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134195">
    <w:abstractNumId w:val="7"/>
  </w:num>
  <w:num w:numId="2" w16cid:durableId="1765101945">
    <w:abstractNumId w:val="1"/>
    <w:lvlOverride w:ilvl="0">
      <w:startOverride w:val="1"/>
    </w:lvlOverride>
  </w:num>
  <w:num w:numId="3" w16cid:durableId="784734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39454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63050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144702">
    <w:abstractNumId w:val="2"/>
  </w:num>
  <w:num w:numId="7" w16cid:durableId="1154444060">
    <w:abstractNumId w:val="0"/>
  </w:num>
  <w:num w:numId="8" w16cid:durableId="1313292603">
    <w:abstractNumId w:val="10"/>
  </w:num>
  <w:num w:numId="9" w16cid:durableId="642541471">
    <w:abstractNumId w:val="6"/>
  </w:num>
  <w:num w:numId="10" w16cid:durableId="2095662432">
    <w:abstractNumId w:val="9"/>
  </w:num>
  <w:num w:numId="11" w16cid:durableId="655649390">
    <w:abstractNumId w:val="4"/>
  </w:num>
  <w:num w:numId="12" w16cid:durableId="1555235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07511"/>
    <w:rsid w:val="0001162B"/>
    <w:rsid w:val="0006083A"/>
    <w:rsid w:val="0006320B"/>
    <w:rsid w:val="000759E3"/>
    <w:rsid w:val="000D0947"/>
    <w:rsid w:val="000E1AC6"/>
    <w:rsid w:val="001022D1"/>
    <w:rsid w:val="00113766"/>
    <w:rsid w:val="00116744"/>
    <w:rsid w:val="001422AE"/>
    <w:rsid w:val="001506A7"/>
    <w:rsid w:val="00154C32"/>
    <w:rsid w:val="001A4F6D"/>
    <w:rsid w:val="001A63BE"/>
    <w:rsid w:val="001B10EC"/>
    <w:rsid w:val="001B4370"/>
    <w:rsid w:val="001E5136"/>
    <w:rsid w:val="00212B01"/>
    <w:rsid w:val="002241D1"/>
    <w:rsid w:val="002450BA"/>
    <w:rsid w:val="002470ED"/>
    <w:rsid w:val="0025726C"/>
    <w:rsid w:val="00262BA1"/>
    <w:rsid w:val="0027476C"/>
    <w:rsid w:val="002956C1"/>
    <w:rsid w:val="002B35FA"/>
    <w:rsid w:val="002D3BC6"/>
    <w:rsid w:val="002E0B91"/>
    <w:rsid w:val="002F1BB8"/>
    <w:rsid w:val="002F68EA"/>
    <w:rsid w:val="00322950"/>
    <w:rsid w:val="0033420B"/>
    <w:rsid w:val="003436FA"/>
    <w:rsid w:val="0034580D"/>
    <w:rsid w:val="003506A9"/>
    <w:rsid w:val="003A209E"/>
    <w:rsid w:val="003A470B"/>
    <w:rsid w:val="003A6D05"/>
    <w:rsid w:val="003F181F"/>
    <w:rsid w:val="00434B58"/>
    <w:rsid w:val="00445D98"/>
    <w:rsid w:val="00461D0E"/>
    <w:rsid w:val="00467ABF"/>
    <w:rsid w:val="004766D3"/>
    <w:rsid w:val="004B216E"/>
    <w:rsid w:val="0051694C"/>
    <w:rsid w:val="00525DE5"/>
    <w:rsid w:val="005269D2"/>
    <w:rsid w:val="00542379"/>
    <w:rsid w:val="00544AE0"/>
    <w:rsid w:val="005667E2"/>
    <w:rsid w:val="005705F3"/>
    <w:rsid w:val="0057740C"/>
    <w:rsid w:val="005A3F48"/>
    <w:rsid w:val="005B13D7"/>
    <w:rsid w:val="005B7556"/>
    <w:rsid w:val="005C2934"/>
    <w:rsid w:val="005C2ABC"/>
    <w:rsid w:val="005E2B99"/>
    <w:rsid w:val="005E53B2"/>
    <w:rsid w:val="005F11D2"/>
    <w:rsid w:val="00611046"/>
    <w:rsid w:val="00624B0B"/>
    <w:rsid w:val="00635DBA"/>
    <w:rsid w:val="006405F5"/>
    <w:rsid w:val="00680125"/>
    <w:rsid w:val="00681768"/>
    <w:rsid w:val="0069207A"/>
    <w:rsid w:val="006A6A41"/>
    <w:rsid w:val="0073179C"/>
    <w:rsid w:val="00734668"/>
    <w:rsid w:val="007C4912"/>
    <w:rsid w:val="0082314E"/>
    <w:rsid w:val="00856FA5"/>
    <w:rsid w:val="00891630"/>
    <w:rsid w:val="008D44E6"/>
    <w:rsid w:val="00916A54"/>
    <w:rsid w:val="00945663"/>
    <w:rsid w:val="00962EEB"/>
    <w:rsid w:val="009947C6"/>
    <w:rsid w:val="009B7772"/>
    <w:rsid w:val="009C5D9C"/>
    <w:rsid w:val="00A116D8"/>
    <w:rsid w:val="00A13F3E"/>
    <w:rsid w:val="00A35DEE"/>
    <w:rsid w:val="00A514B4"/>
    <w:rsid w:val="00A74562"/>
    <w:rsid w:val="00A74F54"/>
    <w:rsid w:val="00A83D14"/>
    <w:rsid w:val="00A95FE3"/>
    <w:rsid w:val="00AC2EB9"/>
    <w:rsid w:val="00AE27BB"/>
    <w:rsid w:val="00AF355B"/>
    <w:rsid w:val="00B06B9D"/>
    <w:rsid w:val="00B17CD2"/>
    <w:rsid w:val="00B3521C"/>
    <w:rsid w:val="00BA7CC7"/>
    <w:rsid w:val="00BC6033"/>
    <w:rsid w:val="00BE3315"/>
    <w:rsid w:val="00BE3A9A"/>
    <w:rsid w:val="00BE3E4C"/>
    <w:rsid w:val="00C019BC"/>
    <w:rsid w:val="00C17D83"/>
    <w:rsid w:val="00C43BC7"/>
    <w:rsid w:val="00C5512C"/>
    <w:rsid w:val="00C8009B"/>
    <w:rsid w:val="00C81AC1"/>
    <w:rsid w:val="00C93127"/>
    <w:rsid w:val="00CD2144"/>
    <w:rsid w:val="00CF33DF"/>
    <w:rsid w:val="00CF3E9C"/>
    <w:rsid w:val="00CF699F"/>
    <w:rsid w:val="00D34596"/>
    <w:rsid w:val="00D477E1"/>
    <w:rsid w:val="00D744F5"/>
    <w:rsid w:val="00DC4F7E"/>
    <w:rsid w:val="00DE0ABF"/>
    <w:rsid w:val="00DE258C"/>
    <w:rsid w:val="00E11394"/>
    <w:rsid w:val="00E561F6"/>
    <w:rsid w:val="00E873FF"/>
    <w:rsid w:val="00E96BBC"/>
    <w:rsid w:val="00EB72EC"/>
    <w:rsid w:val="00EE227E"/>
    <w:rsid w:val="00EF20F4"/>
    <w:rsid w:val="00F36946"/>
    <w:rsid w:val="00F45D6B"/>
    <w:rsid w:val="00F66601"/>
    <w:rsid w:val="00F73368"/>
    <w:rsid w:val="00F8402F"/>
    <w:rsid w:val="00FA68BA"/>
    <w:rsid w:val="00FB2CEF"/>
    <w:rsid w:val="00FC02D7"/>
    <w:rsid w:val="00FD21F8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  <w:style w:type="character" w:styleId="Hiperveza">
    <w:name w:val="Hyperlink"/>
    <w:basedOn w:val="Zadanifontodlomka"/>
    <w:uiPriority w:val="99"/>
    <w:unhideWhenUsed/>
    <w:rsid w:val="005705F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70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eljci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1244</Words>
  <Characters>7097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2023-03-03T08:39:00Z</cp:lastPrinted>
  <dcterms:created xsi:type="dcterms:W3CDTF">2023-03-21T11:57:00Z</dcterms:created>
  <dcterms:modified xsi:type="dcterms:W3CDTF">2023-03-21T11:57:00Z</dcterms:modified>
</cp:coreProperties>
</file>