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2C" w:rsidRDefault="00E6692C" w:rsidP="003522D2">
      <w:pPr>
        <w:jc w:val="both"/>
      </w:pPr>
      <w:r w:rsidRPr="005F3110">
        <w:tab/>
      </w:r>
      <w:r w:rsidR="0045680E" w:rsidRPr="005F3110">
        <w:t xml:space="preserve">          </w:t>
      </w:r>
      <w:r w:rsidRPr="005F3110">
        <w:object w:dxaOrig="1176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CPaint4" ShapeID="_x0000_i1025" DrawAspect="Content" ObjectID="_1604917545" r:id="rId9"/>
        </w:object>
      </w:r>
    </w:p>
    <w:p w:rsidR="005F3110" w:rsidRPr="005F3110" w:rsidRDefault="005F3110" w:rsidP="003522D2">
      <w:pPr>
        <w:jc w:val="both"/>
      </w:pPr>
    </w:p>
    <w:p w:rsidR="00E6692C" w:rsidRPr="005F3110" w:rsidRDefault="005F3110" w:rsidP="003522D2">
      <w:pPr>
        <w:pStyle w:val="Naslov1"/>
        <w:jc w:val="both"/>
        <w:rPr>
          <w:bCs w:val="0"/>
        </w:rPr>
      </w:pPr>
      <w:r w:rsidRPr="005F3110">
        <w:rPr>
          <w:bCs w:val="0"/>
        </w:rPr>
        <w:t xml:space="preserve">          </w:t>
      </w:r>
      <w:r w:rsidR="00E6692C" w:rsidRPr="005F3110">
        <w:rPr>
          <w:bCs w:val="0"/>
        </w:rPr>
        <w:t>REPUBLIKA HRVATSKA</w:t>
      </w:r>
    </w:p>
    <w:p w:rsidR="00E6692C" w:rsidRPr="005F3110" w:rsidRDefault="00E6692C" w:rsidP="003522D2">
      <w:pPr>
        <w:jc w:val="both"/>
        <w:rPr>
          <w:b/>
        </w:rPr>
      </w:pPr>
      <w:r w:rsidRPr="005F3110">
        <w:rPr>
          <w:b/>
        </w:rPr>
        <w:t>BRODSKO-POSAVSKA ŽUPANIJA</w:t>
      </w:r>
    </w:p>
    <w:p w:rsidR="00E6692C" w:rsidRPr="005F3110" w:rsidRDefault="00E6692C" w:rsidP="003522D2">
      <w:pPr>
        <w:pStyle w:val="Naslov4"/>
        <w:jc w:val="both"/>
        <w:rPr>
          <w:rFonts w:ascii="Times New Roman" w:hAnsi="Times New Roman" w:cs="Times New Roman"/>
        </w:rPr>
      </w:pPr>
      <w:r w:rsidRPr="005F3110">
        <w:rPr>
          <w:rFonts w:ascii="Times New Roman" w:hAnsi="Times New Roman" w:cs="Times New Roman"/>
        </w:rPr>
        <w:tab/>
        <w:t>OPĆINA SIKIREVCI</w:t>
      </w:r>
    </w:p>
    <w:p w:rsidR="00E6692C" w:rsidRDefault="003522D2" w:rsidP="003522D2">
      <w:pPr>
        <w:pStyle w:val="Naslov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4FFF" w:rsidRPr="005F3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OPĆINSKO VIJEĆE</w:t>
      </w:r>
    </w:p>
    <w:p w:rsidR="005F3110" w:rsidRPr="005F3110" w:rsidRDefault="005F3110" w:rsidP="003522D2">
      <w:pPr>
        <w:jc w:val="both"/>
      </w:pPr>
    </w:p>
    <w:p w:rsidR="00E6692C" w:rsidRPr="005F3110" w:rsidRDefault="00654FFF" w:rsidP="003522D2">
      <w:pPr>
        <w:jc w:val="both"/>
      </w:pPr>
      <w:r w:rsidRPr="005F3110">
        <w:t>KLASA:</w:t>
      </w:r>
      <w:r w:rsidR="00770786">
        <w:t xml:space="preserve"> </w:t>
      </w:r>
      <w:proofErr w:type="spellStart"/>
      <w:r w:rsidR="003522D2">
        <w:t>021</w:t>
      </w:r>
      <w:proofErr w:type="spellEnd"/>
      <w:r w:rsidR="003522D2">
        <w:t>-</w:t>
      </w:r>
      <w:proofErr w:type="spellStart"/>
      <w:r w:rsidR="003522D2">
        <w:t>05</w:t>
      </w:r>
      <w:proofErr w:type="spellEnd"/>
      <w:r w:rsidR="003522D2">
        <w:t>/</w:t>
      </w:r>
      <w:proofErr w:type="spellStart"/>
      <w:r w:rsidR="003522D2">
        <w:t>18</w:t>
      </w:r>
      <w:proofErr w:type="spellEnd"/>
      <w:r w:rsidR="003522D2">
        <w:t>-</w:t>
      </w:r>
      <w:proofErr w:type="spellStart"/>
      <w:r w:rsidR="003522D2">
        <w:t>01</w:t>
      </w:r>
      <w:proofErr w:type="spellEnd"/>
      <w:r w:rsidR="003522D2">
        <w:t>/7</w:t>
      </w:r>
    </w:p>
    <w:p w:rsidR="00E6692C" w:rsidRPr="005F3110" w:rsidRDefault="00B66884" w:rsidP="003522D2">
      <w:pPr>
        <w:jc w:val="both"/>
      </w:pPr>
      <w:proofErr w:type="spellStart"/>
      <w:r w:rsidRPr="005F3110">
        <w:t>URBROJ</w:t>
      </w:r>
      <w:proofErr w:type="spellEnd"/>
      <w:r w:rsidRPr="005F3110">
        <w:t xml:space="preserve">: </w:t>
      </w:r>
      <w:proofErr w:type="spellStart"/>
      <w:r w:rsidR="003522D2">
        <w:t>2178</w:t>
      </w:r>
      <w:proofErr w:type="spellEnd"/>
      <w:r w:rsidR="003522D2">
        <w:t>/</w:t>
      </w:r>
      <w:proofErr w:type="spellStart"/>
      <w:r w:rsidR="003522D2">
        <w:t>26</w:t>
      </w:r>
      <w:proofErr w:type="spellEnd"/>
      <w:r w:rsidR="003522D2">
        <w:t>-</w:t>
      </w:r>
      <w:proofErr w:type="spellStart"/>
      <w:r w:rsidR="003522D2">
        <w:t>02</w:t>
      </w:r>
      <w:proofErr w:type="spellEnd"/>
      <w:r w:rsidR="003522D2">
        <w:t>-</w:t>
      </w:r>
      <w:proofErr w:type="spellStart"/>
      <w:r w:rsidR="003522D2">
        <w:t>18</w:t>
      </w:r>
      <w:proofErr w:type="spellEnd"/>
      <w:r w:rsidR="003522D2">
        <w:t>-2</w:t>
      </w:r>
    </w:p>
    <w:p w:rsidR="00E6692C" w:rsidRDefault="000B6815" w:rsidP="003522D2">
      <w:pPr>
        <w:jc w:val="both"/>
      </w:pPr>
      <w:proofErr w:type="spellStart"/>
      <w:r w:rsidRPr="005F3110">
        <w:t>Sikirevci</w:t>
      </w:r>
      <w:proofErr w:type="spellEnd"/>
      <w:r w:rsidRPr="005F3110">
        <w:t>,</w:t>
      </w:r>
      <w:r w:rsidR="00FA4F08" w:rsidRPr="005F3110">
        <w:t xml:space="preserve"> </w:t>
      </w:r>
      <w:r w:rsidR="003522D2">
        <w:t>21.</w:t>
      </w:r>
      <w:r w:rsidR="00471639">
        <w:t>09.2018.</w:t>
      </w:r>
    </w:p>
    <w:p w:rsidR="00770786" w:rsidRDefault="00770786" w:rsidP="003522D2">
      <w:pPr>
        <w:jc w:val="both"/>
      </w:pPr>
    </w:p>
    <w:p w:rsidR="00E258DA" w:rsidRDefault="003522D2" w:rsidP="003522D2">
      <w:pPr>
        <w:jc w:val="center"/>
      </w:pPr>
      <w:r>
        <w:t>Z A P I S N I K</w:t>
      </w:r>
    </w:p>
    <w:p w:rsidR="003522D2" w:rsidRDefault="003522D2" w:rsidP="003522D2">
      <w:pPr>
        <w:jc w:val="center"/>
      </w:pPr>
      <w:r>
        <w:t xml:space="preserve">s </w:t>
      </w:r>
      <w:proofErr w:type="spellStart"/>
      <w:r>
        <w:t>11</w:t>
      </w:r>
      <w:proofErr w:type="spellEnd"/>
      <w:r>
        <w:t xml:space="preserve">. (telefonske) sjednice Općinskog vijeća Općine </w:t>
      </w:r>
      <w:proofErr w:type="spellStart"/>
      <w:r>
        <w:t>Sikirevci</w:t>
      </w:r>
      <w:proofErr w:type="spellEnd"/>
    </w:p>
    <w:p w:rsidR="003522D2" w:rsidRDefault="003522D2" w:rsidP="003522D2">
      <w:pPr>
        <w:jc w:val="center"/>
      </w:pPr>
      <w:r>
        <w:t xml:space="preserve">održane </w:t>
      </w:r>
      <w:proofErr w:type="spellStart"/>
      <w:r>
        <w:t>21</w:t>
      </w:r>
      <w:proofErr w:type="spellEnd"/>
      <w:r>
        <w:t xml:space="preserve">. rujna </w:t>
      </w:r>
      <w:proofErr w:type="spellStart"/>
      <w:r>
        <w:t>2018</w:t>
      </w:r>
      <w:proofErr w:type="spellEnd"/>
      <w:r>
        <w:t>. godine</w:t>
      </w:r>
    </w:p>
    <w:p w:rsidR="003522D2" w:rsidRDefault="003522D2" w:rsidP="003522D2">
      <w:pPr>
        <w:jc w:val="both"/>
      </w:pPr>
    </w:p>
    <w:p w:rsidR="003522D2" w:rsidRDefault="003522D2" w:rsidP="003522D2">
      <w:pPr>
        <w:jc w:val="both"/>
      </w:pPr>
      <w:r>
        <w:t xml:space="preserve">Sjednica je održana preko telefonske linije, </w:t>
      </w:r>
      <w:proofErr w:type="spellStart"/>
      <w:r>
        <w:t>21</w:t>
      </w:r>
      <w:proofErr w:type="spellEnd"/>
      <w:r>
        <w:t xml:space="preserve">. rujna </w:t>
      </w:r>
      <w:proofErr w:type="spellStart"/>
      <w:r>
        <w:t>2018</w:t>
      </w:r>
      <w:proofErr w:type="spellEnd"/>
      <w:r>
        <w:t xml:space="preserve">. godine u </w:t>
      </w:r>
      <w:proofErr w:type="spellStart"/>
      <w:r>
        <w:t>10.00</w:t>
      </w:r>
      <w:proofErr w:type="spellEnd"/>
      <w:r>
        <w:t xml:space="preserve"> sati.</w:t>
      </w:r>
    </w:p>
    <w:p w:rsidR="003522D2" w:rsidRDefault="003522D2" w:rsidP="003522D2">
      <w:pPr>
        <w:jc w:val="both"/>
      </w:pPr>
    </w:p>
    <w:p w:rsidR="003522D2" w:rsidRDefault="003522D2" w:rsidP="003522D2">
      <w:pPr>
        <w:jc w:val="both"/>
      </w:pPr>
      <w:r>
        <w:t xml:space="preserve">Sjednici su nazočni članovi Općinskog vijeća Općine </w:t>
      </w:r>
      <w:proofErr w:type="spellStart"/>
      <w:r>
        <w:t>Sikirevci</w:t>
      </w:r>
      <w:proofErr w:type="spellEnd"/>
      <w:r>
        <w:t>:</w:t>
      </w:r>
    </w:p>
    <w:p w:rsidR="003522D2" w:rsidRDefault="003522D2" w:rsidP="003522D2">
      <w:pPr>
        <w:jc w:val="both"/>
      </w:pP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Josip Matić, predsjednik Općinskog vijeća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 xml:space="preserve">Ivan </w:t>
      </w:r>
      <w:proofErr w:type="spellStart"/>
      <w:r>
        <w:t>Benaković</w:t>
      </w:r>
      <w:proofErr w:type="spellEnd"/>
      <w:r>
        <w:t>, zamjenika predsjednika Općinskog vijeća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Ivan Lovrić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Josip Lučić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Petar Nakić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 xml:space="preserve">Petar </w:t>
      </w:r>
      <w:proofErr w:type="spellStart"/>
      <w:r>
        <w:t>Joskić</w:t>
      </w:r>
      <w:proofErr w:type="spellEnd"/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Marija Galović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Mato Jarić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Tomislav Zovko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r>
        <w:t>Krunoslav Nikolić</w:t>
      </w:r>
    </w:p>
    <w:p w:rsidR="003522D2" w:rsidRDefault="003522D2" w:rsidP="003522D2">
      <w:pPr>
        <w:pStyle w:val="Odlomakpopisa"/>
        <w:numPr>
          <w:ilvl w:val="0"/>
          <w:numId w:val="13"/>
        </w:numPr>
        <w:jc w:val="both"/>
      </w:pPr>
      <w:proofErr w:type="spellStart"/>
      <w:r>
        <w:t>Dajana</w:t>
      </w:r>
      <w:proofErr w:type="spellEnd"/>
      <w:r>
        <w:t xml:space="preserve"> Dorić</w:t>
      </w:r>
    </w:p>
    <w:p w:rsidR="003522D2" w:rsidRDefault="003522D2" w:rsidP="003522D2">
      <w:pPr>
        <w:jc w:val="both"/>
      </w:pPr>
    </w:p>
    <w:p w:rsidR="003522D2" w:rsidRDefault="003522D2" w:rsidP="003522D2">
      <w:pPr>
        <w:jc w:val="both"/>
      </w:pPr>
      <w:r>
        <w:t>Osim članova Općinskog vijeća, sjednici su nazočni:</w:t>
      </w:r>
    </w:p>
    <w:p w:rsidR="003522D2" w:rsidRDefault="003522D2" w:rsidP="003522D2">
      <w:pPr>
        <w:pStyle w:val="Odlomakpopisa"/>
        <w:numPr>
          <w:ilvl w:val="0"/>
          <w:numId w:val="14"/>
        </w:numPr>
        <w:jc w:val="both"/>
      </w:pPr>
      <w:r>
        <w:t xml:space="preserve">Josip Nikolić, načelnik Općine </w:t>
      </w:r>
      <w:proofErr w:type="spellStart"/>
      <w:r>
        <w:t>Sikirevci</w:t>
      </w:r>
      <w:proofErr w:type="spellEnd"/>
    </w:p>
    <w:p w:rsidR="003522D2" w:rsidRDefault="003522D2" w:rsidP="003522D2">
      <w:pPr>
        <w:jc w:val="both"/>
      </w:pPr>
    </w:p>
    <w:p w:rsidR="003522D2" w:rsidRDefault="003522D2" w:rsidP="003522D2">
      <w:pPr>
        <w:jc w:val="both"/>
      </w:pPr>
      <w:r>
        <w:t xml:space="preserve">Predsjednik vijeća konstatirao je da je na početku telefonske sjednice Općinskog vijeća nazočno </w:t>
      </w:r>
      <w:proofErr w:type="spellStart"/>
      <w:r>
        <w:t>11</w:t>
      </w:r>
      <w:proofErr w:type="spellEnd"/>
      <w:r>
        <w:t xml:space="preserve"> od </w:t>
      </w:r>
      <w:proofErr w:type="spellStart"/>
      <w:r>
        <w:t>11</w:t>
      </w:r>
      <w:proofErr w:type="spellEnd"/>
      <w:r>
        <w:t xml:space="preserve"> članova Općinskog vijeća, te da vijeće može pravovaljano odlučivati.</w:t>
      </w:r>
    </w:p>
    <w:p w:rsidR="003522D2" w:rsidRDefault="003522D2" w:rsidP="003522D2">
      <w:pPr>
        <w:jc w:val="both"/>
      </w:pPr>
    </w:p>
    <w:p w:rsidR="003522D2" w:rsidRPr="003522D2" w:rsidRDefault="003522D2" w:rsidP="003522D2">
      <w:pPr>
        <w:jc w:val="center"/>
        <w:rPr>
          <w:b/>
        </w:rPr>
      </w:pPr>
      <w:r w:rsidRPr="003522D2">
        <w:rPr>
          <w:b/>
        </w:rPr>
        <w:t>D N E V N I   R E D</w:t>
      </w:r>
    </w:p>
    <w:p w:rsidR="003522D2" w:rsidRDefault="003522D2" w:rsidP="003522D2">
      <w:pPr>
        <w:jc w:val="both"/>
      </w:pPr>
    </w:p>
    <w:p w:rsidR="003522D2" w:rsidRDefault="003522D2" w:rsidP="003522D2">
      <w:pPr>
        <w:pStyle w:val="Odlomakpopisa"/>
        <w:numPr>
          <w:ilvl w:val="0"/>
          <w:numId w:val="15"/>
        </w:numPr>
        <w:jc w:val="both"/>
      </w:pPr>
      <w:r>
        <w:t xml:space="preserve">Prijedlog Odluke o izradi II. Izmjena i dopuna prostornog plana uređenja Općine </w:t>
      </w:r>
      <w:proofErr w:type="spellStart"/>
      <w:r>
        <w:t>Sikirevci</w:t>
      </w:r>
      <w:proofErr w:type="spellEnd"/>
    </w:p>
    <w:p w:rsidR="003522D2" w:rsidRDefault="003522D2" w:rsidP="003522D2">
      <w:pPr>
        <w:jc w:val="both"/>
      </w:pPr>
    </w:p>
    <w:p w:rsidR="003522D2" w:rsidRDefault="003522D2" w:rsidP="003522D2">
      <w:pPr>
        <w:jc w:val="center"/>
      </w:pPr>
      <w:r>
        <w:t>Točka 1.</w:t>
      </w:r>
    </w:p>
    <w:p w:rsidR="003522D2" w:rsidRDefault="003522D2" w:rsidP="003522D2">
      <w:pPr>
        <w:jc w:val="both"/>
      </w:pPr>
      <w:r>
        <w:t xml:space="preserve">Uvodno obrazloženje daje načelnik Općine </w:t>
      </w:r>
      <w:proofErr w:type="spellStart"/>
      <w:r>
        <w:t>Sikirevci</w:t>
      </w:r>
      <w:proofErr w:type="spellEnd"/>
      <w:r>
        <w:t xml:space="preserve">, Josip Nikolić: „Potrebna je suglasnost vijećnika kako bi se moglo pristupiti izradi II. Izmjena i dopuna prostornog plana uređenja Općine </w:t>
      </w:r>
      <w:proofErr w:type="spellStart"/>
      <w:r>
        <w:t>Sikirevci</w:t>
      </w:r>
      <w:proofErr w:type="spellEnd"/>
      <w:r>
        <w:t>.“</w:t>
      </w:r>
    </w:p>
    <w:p w:rsidR="003522D2" w:rsidRDefault="003522D2" w:rsidP="003522D2">
      <w:pPr>
        <w:jc w:val="both"/>
      </w:pPr>
      <w:r>
        <w:lastRenderedPageBreak/>
        <w:t xml:space="preserve">Općinsko vijeće Općine </w:t>
      </w:r>
      <w:proofErr w:type="spellStart"/>
      <w:r>
        <w:t>Sikirevci</w:t>
      </w:r>
      <w:proofErr w:type="spellEnd"/>
      <w:r>
        <w:t xml:space="preserve"> je sa 7 glasova </w:t>
      </w:r>
      <w:r w:rsidRPr="003522D2">
        <w:rPr>
          <w:b/>
        </w:rPr>
        <w:t>ZA</w:t>
      </w:r>
      <w:r>
        <w:t xml:space="preserve"> (Josip Matić, Ivan </w:t>
      </w:r>
      <w:proofErr w:type="spellStart"/>
      <w:r>
        <w:t>Benaković</w:t>
      </w:r>
      <w:proofErr w:type="spellEnd"/>
      <w:r>
        <w:t xml:space="preserve">, Petar Nakić, Tomislav Zovko, Krunoslav Nikolić, </w:t>
      </w:r>
      <w:proofErr w:type="spellStart"/>
      <w:r>
        <w:t>Dajana</w:t>
      </w:r>
      <w:proofErr w:type="spellEnd"/>
      <w:r>
        <w:t xml:space="preserve"> Dorić, Mato Jarić) i 4 glasa </w:t>
      </w:r>
      <w:r w:rsidRPr="003522D2">
        <w:rPr>
          <w:b/>
        </w:rPr>
        <w:t xml:space="preserve">SUZDRŽAN </w:t>
      </w:r>
      <w:r>
        <w:t xml:space="preserve">(Ivan Lovrić, Josip Lučić, Marija Galović, Petar </w:t>
      </w:r>
      <w:proofErr w:type="spellStart"/>
      <w:r>
        <w:t>Joskić</w:t>
      </w:r>
      <w:proofErr w:type="spellEnd"/>
      <w:r>
        <w:t>) donijelo:</w:t>
      </w:r>
    </w:p>
    <w:p w:rsidR="003522D2" w:rsidRDefault="003522D2" w:rsidP="003522D2">
      <w:pPr>
        <w:jc w:val="both"/>
      </w:pPr>
    </w:p>
    <w:p w:rsidR="003522D2" w:rsidRDefault="003522D2" w:rsidP="003522D2">
      <w:pPr>
        <w:jc w:val="both"/>
      </w:pPr>
      <w:r>
        <w:t xml:space="preserve">Odluku o izradi II. Izmjena i dopuna prostornog plana uređenja Općine </w:t>
      </w:r>
      <w:proofErr w:type="spellStart"/>
      <w:r>
        <w:t>Sikirevci</w:t>
      </w:r>
      <w:proofErr w:type="spellEnd"/>
      <w:r>
        <w:t>.</w:t>
      </w:r>
    </w:p>
    <w:p w:rsidR="003522D2" w:rsidRDefault="003522D2" w:rsidP="003522D2">
      <w:pPr>
        <w:jc w:val="both"/>
      </w:pPr>
    </w:p>
    <w:p w:rsidR="003522D2" w:rsidRPr="005F3110" w:rsidRDefault="003522D2" w:rsidP="003522D2">
      <w:pPr>
        <w:jc w:val="both"/>
        <w:rPr>
          <w:color w:val="000000"/>
        </w:rPr>
      </w:pPr>
      <w:r>
        <w:rPr>
          <w:color w:val="000000"/>
        </w:rPr>
        <w:t xml:space="preserve">Usvojeni tekst Odluke </w:t>
      </w:r>
      <w:r>
        <w:t xml:space="preserve">o izradi II. Izmjena i dopuna prostornog plana uređenja Općine </w:t>
      </w:r>
      <w:proofErr w:type="spellStart"/>
      <w:r>
        <w:t>Sikirevci</w:t>
      </w:r>
      <w:proofErr w:type="spellEnd"/>
      <w:r>
        <w:rPr>
          <w:color w:val="000000"/>
        </w:rPr>
        <w:t xml:space="preserve"> sastavni je dio ovog Zapisnika.</w:t>
      </w:r>
    </w:p>
    <w:p w:rsidR="003522D2" w:rsidRDefault="003522D2" w:rsidP="003522D2">
      <w:pPr>
        <w:jc w:val="both"/>
      </w:pPr>
    </w:p>
    <w:p w:rsidR="003522D2" w:rsidRPr="005F3110" w:rsidRDefault="003522D2" w:rsidP="003522D2">
      <w:pPr>
        <w:jc w:val="both"/>
      </w:pPr>
    </w:p>
    <w:p w:rsidR="005F3110" w:rsidRDefault="005F3110" w:rsidP="003522D2">
      <w:pPr>
        <w:pStyle w:val="Bezproreda"/>
        <w:jc w:val="both"/>
      </w:pPr>
    </w:p>
    <w:p w:rsidR="003522D2" w:rsidRDefault="003522D2" w:rsidP="003522D2">
      <w:pPr>
        <w:pStyle w:val="Bezproreda"/>
        <w:jc w:val="both"/>
      </w:pPr>
    </w:p>
    <w:p w:rsidR="008B1650" w:rsidRPr="005F3110" w:rsidRDefault="003522D2" w:rsidP="003522D2">
      <w:pPr>
        <w:pStyle w:val="Bezproreda"/>
        <w:jc w:val="both"/>
      </w:pPr>
      <w:r>
        <w:t>Zapisničar:                                                                                     Predsjednik Općinskog vijeća</w:t>
      </w:r>
    </w:p>
    <w:p w:rsidR="00471639" w:rsidRPr="005F3110" w:rsidRDefault="003522D2" w:rsidP="003522D2">
      <w:pPr>
        <w:pStyle w:val="Bezproreda"/>
        <w:jc w:val="both"/>
      </w:pPr>
      <w:r>
        <w:t xml:space="preserve">Gordana </w:t>
      </w:r>
      <w:proofErr w:type="spellStart"/>
      <w:r>
        <w:t>Lešić</w:t>
      </w:r>
      <w:proofErr w:type="spellEnd"/>
      <w:r>
        <w:t xml:space="preserve">                                                                                       </w:t>
      </w:r>
      <w:r w:rsidR="00654FFF" w:rsidRPr="005F3110">
        <w:t xml:space="preserve">Josip </w:t>
      </w:r>
      <w:r>
        <w:t>Matić</w:t>
      </w:r>
    </w:p>
    <w:p w:rsidR="00E6692C" w:rsidRDefault="00E6692C" w:rsidP="003522D2">
      <w:pPr>
        <w:ind w:left="405"/>
        <w:jc w:val="both"/>
        <w:rPr>
          <w:color w:val="000000"/>
        </w:rPr>
      </w:pPr>
    </w:p>
    <w:p w:rsidR="003522D2" w:rsidRDefault="003522D2" w:rsidP="003522D2">
      <w:pPr>
        <w:ind w:left="405"/>
        <w:jc w:val="both"/>
        <w:rPr>
          <w:color w:val="000000"/>
        </w:rPr>
      </w:pPr>
    </w:p>
    <w:p w:rsidR="001061ED" w:rsidRPr="005F3110" w:rsidRDefault="001061ED" w:rsidP="003522D2">
      <w:pPr>
        <w:jc w:val="both"/>
      </w:pPr>
    </w:p>
    <w:sectPr w:rsidR="001061ED" w:rsidRPr="005F3110" w:rsidSect="008F3F34">
      <w:footerReference w:type="even" r:id="rId10"/>
      <w:footerReference w:type="default" r:id="rId11"/>
      <w:pgSz w:w="11906" w:h="16838"/>
      <w:pgMar w:top="899" w:right="1417" w:bottom="215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C3" w:rsidRDefault="00BE7DC3">
      <w:r>
        <w:separator/>
      </w:r>
    </w:p>
  </w:endnote>
  <w:endnote w:type="continuationSeparator" w:id="1">
    <w:p w:rsidR="00BE7DC3" w:rsidRDefault="00BE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2C" w:rsidRDefault="004A77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6692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6692C" w:rsidRDefault="00E6692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2C" w:rsidRDefault="00E6692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C3" w:rsidRDefault="00BE7DC3">
      <w:r>
        <w:separator/>
      </w:r>
    </w:p>
  </w:footnote>
  <w:footnote w:type="continuationSeparator" w:id="1">
    <w:p w:rsidR="00BE7DC3" w:rsidRDefault="00BE7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8A6"/>
    <w:multiLevelType w:val="hybridMultilevel"/>
    <w:tmpl w:val="90B02D00"/>
    <w:lvl w:ilvl="0" w:tplc="B1CEB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27E"/>
    <w:multiLevelType w:val="hybridMultilevel"/>
    <w:tmpl w:val="94FCF078"/>
    <w:lvl w:ilvl="0" w:tplc="DAFEE9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BC28C8"/>
    <w:multiLevelType w:val="hybridMultilevel"/>
    <w:tmpl w:val="AD344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284A"/>
    <w:multiLevelType w:val="hybridMultilevel"/>
    <w:tmpl w:val="0FB02B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2774"/>
    <w:multiLevelType w:val="hybridMultilevel"/>
    <w:tmpl w:val="251C0B46"/>
    <w:lvl w:ilvl="0" w:tplc="E0B048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0C2D5F"/>
    <w:multiLevelType w:val="hybridMultilevel"/>
    <w:tmpl w:val="757C7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55F48"/>
    <w:multiLevelType w:val="hybridMultilevel"/>
    <w:tmpl w:val="06123AA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14390"/>
    <w:multiLevelType w:val="hybridMultilevel"/>
    <w:tmpl w:val="468E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13505"/>
    <w:multiLevelType w:val="hybridMultilevel"/>
    <w:tmpl w:val="3708A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76284"/>
    <w:multiLevelType w:val="hybridMultilevel"/>
    <w:tmpl w:val="505689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D12519"/>
    <w:multiLevelType w:val="multilevel"/>
    <w:tmpl w:val="8D9A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A4514"/>
    <w:multiLevelType w:val="hybridMultilevel"/>
    <w:tmpl w:val="C0504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375BE"/>
    <w:multiLevelType w:val="hybridMultilevel"/>
    <w:tmpl w:val="7428988C"/>
    <w:lvl w:ilvl="0" w:tplc="0B1472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75BC0FEC"/>
    <w:multiLevelType w:val="hybridMultilevel"/>
    <w:tmpl w:val="8D9AB3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2017E"/>
    <w:multiLevelType w:val="hybridMultilevel"/>
    <w:tmpl w:val="0DDE8302"/>
    <w:lvl w:ilvl="0" w:tplc="D8F01CFC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4E4"/>
    <w:rsid w:val="00012FB0"/>
    <w:rsid w:val="000230EB"/>
    <w:rsid w:val="00027B62"/>
    <w:rsid w:val="00035858"/>
    <w:rsid w:val="000706BE"/>
    <w:rsid w:val="00077578"/>
    <w:rsid w:val="000A0D35"/>
    <w:rsid w:val="000B054F"/>
    <w:rsid w:val="000B6815"/>
    <w:rsid w:val="000C28F6"/>
    <w:rsid w:val="000C5DE3"/>
    <w:rsid w:val="000F3172"/>
    <w:rsid w:val="000F6895"/>
    <w:rsid w:val="001061ED"/>
    <w:rsid w:val="00110E81"/>
    <w:rsid w:val="00125CB4"/>
    <w:rsid w:val="00133B85"/>
    <w:rsid w:val="00140A1B"/>
    <w:rsid w:val="001776A9"/>
    <w:rsid w:val="001965EE"/>
    <w:rsid w:val="001C1BAD"/>
    <w:rsid w:val="001C4F44"/>
    <w:rsid w:val="001D7A88"/>
    <w:rsid w:val="001F3A8B"/>
    <w:rsid w:val="00200C11"/>
    <w:rsid w:val="002225E0"/>
    <w:rsid w:val="002230D2"/>
    <w:rsid w:val="00225336"/>
    <w:rsid w:val="00282810"/>
    <w:rsid w:val="00293548"/>
    <w:rsid w:val="002A78B9"/>
    <w:rsid w:val="0030554F"/>
    <w:rsid w:val="003121D6"/>
    <w:rsid w:val="00316A61"/>
    <w:rsid w:val="00326876"/>
    <w:rsid w:val="00345C7A"/>
    <w:rsid w:val="00351729"/>
    <w:rsid w:val="003522D2"/>
    <w:rsid w:val="00365827"/>
    <w:rsid w:val="003808D4"/>
    <w:rsid w:val="00381A6D"/>
    <w:rsid w:val="003F3529"/>
    <w:rsid w:val="004369F3"/>
    <w:rsid w:val="004425AD"/>
    <w:rsid w:val="0045680E"/>
    <w:rsid w:val="004648E7"/>
    <w:rsid w:val="00471639"/>
    <w:rsid w:val="00495E79"/>
    <w:rsid w:val="004A772D"/>
    <w:rsid w:val="004B0512"/>
    <w:rsid w:val="004B7597"/>
    <w:rsid w:val="004C2111"/>
    <w:rsid w:val="004C4DA2"/>
    <w:rsid w:val="004C77B3"/>
    <w:rsid w:val="004D3A7E"/>
    <w:rsid w:val="004E0CAE"/>
    <w:rsid w:val="005106FE"/>
    <w:rsid w:val="0054134D"/>
    <w:rsid w:val="005663AD"/>
    <w:rsid w:val="00580CF6"/>
    <w:rsid w:val="005B206A"/>
    <w:rsid w:val="005F3110"/>
    <w:rsid w:val="006177C5"/>
    <w:rsid w:val="0062723B"/>
    <w:rsid w:val="00654FFF"/>
    <w:rsid w:val="00687CAC"/>
    <w:rsid w:val="006C5123"/>
    <w:rsid w:val="006F33E6"/>
    <w:rsid w:val="00735130"/>
    <w:rsid w:val="00741DA4"/>
    <w:rsid w:val="00746A0E"/>
    <w:rsid w:val="00757324"/>
    <w:rsid w:val="007607E4"/>
    <w:rsid w:val="0076727E"/>
    <w:rsid w:val="00770786"/>
    <w:rsid w:val="00775964"/>
    <w:rsid w:val="007B5815"/>
    <w:rsid w:val="007D729F"/>
    <w:rsid w:val="008202CE"/>
    <w:rsid w:val="00831296"/>
    <w:rsid w:val="008351CE"/>
    <w:rsid w:val="00842ADC"/>
    <w:rsid w:val="00851DD5"/>
    <w:rsid w:val="00860F18"/>
    <w:rsid w:val="008662E3"/>
    <w:rsid w:val="00866F83"/>
    <w:rsid w:val="008B1650"/>
    <w:rsid w:val="008C27B0"/>
    <w:rsid w:val="008C5E61"/>
    <w:rsid w:val="008C666B"/>
    <w:rsid w:val="008E5CAE"/>
    <w:rsid w:val="008F3F34"/>
    <w:rsid w:val="00923231"/>
    <w:rsid w:val="00924F71"/>
    <w:rsid w:val="00930C06"/>
    <w:rsid w:val="00937FA1"/>
    <w:rsid w:val="00975415"/>
    <w:rsid w:val="00986CB4"/>
    <w:rsid w:val="009953AE"/>
    <w:rsid w:val="009A1589"/>
    <w:rsid w:val="009A1751"/>
    <w:rsid w:val="00A01B15"/>
    <w:rsid w:val="00A06798"/>
    <w:rsid w:val="00A34E28"/>
    <w:rsid w:val="00A444E4"/>
    <w:rsid w:val="00A97441"/>
    <w:rsid w:val="00AB6C62"/>
    <w:rsid w:val="00AC2B9D"/>
    <w:rsid w:val="00B22E37"/>
    <w:rsid w:val="00B46DAF"/>
    <w:rsid w:val="00B52CA3"/>
    <w:rsid w:val="00B66884"/>
    <w:rsid w:val="00B73A69"/>
    <w:rsid w:val="00B76697"/>
    <w:rsid w:val="00B76A74"/>
    <w:rsid w:val="00B92A35"/>
    <w:rsid w:val="00B93D50"/>
    <w:rsid w:val="00BA334C"/>
    <w:rsid w:val="00BD5481"/>
    <w:rsid w:val="00BD763C"/>
    <w:rsid w:val="00BE2411"/>
    <w:rsid w:val="00BE42C8"/>
    <w:rsid w:val="00BE4CC6"/>
    <w:rsid w:val="00BE7DC3"/>
    <w:rsid w:val="00BF32E6"/>
    <w:rsid w:val="00C03AA3"/>
    <w:rsid w:val="00C11CCF"/>
    <w:rsid w:val="00C36F6C"/>
    <w:rsid w:val="00C4339E"/>
    <w:rsid w:val="00C56AD8"/>
    <w:rsid w:val="00C60776"/>
    <w:rsid w:val="00C97412"/>
    <w:rsid w:val="00CE37A3"/>
    <w:rsid w:val="00CF4843"/>
    <w:rsid w:val="00D157C0"/>
    <w:rsid w:val="00D46B00"/>
    <w:rsid w:val="00D53CA6"/>
    <w:rsid w:val="00D80501"/>
    <w:rsid w:val="00D93FDD"/>
    <w:rsid w:val="00DA1930"/>
    <w:rsid w:val="00DA42D7"/>
    <w:rsid w:val="00DF4C97"/>
    <w:rsid w:val="00E17D39"/>
    <w:rsid w:val="00E258DA"/>
    <w:rsid w:val="00E4001B"/>
    <w:rsid w:val="00E42B93"/>
    <w:rsid w:val="00E5319C"/>
    <w:rsid w:val="00E6692C"/>
    <w:rsid w:val="00E73C5A"/>
    <w:rsid w:val="00E94E0B"/>
    <w:rsid w:val="00ED20D2"/>
    <w:rsid w:val="00ED7D91"/>
    <w:rsid w:val="00EE1B34"/>
    <w:rsid w:val="00EE24B3"/>
    <w:rsid w:val="00F21CB0"/>
    <w:rsid w:val="00F3346D"/>
    <w:rsid w:val="00F577B0"/>
    <w:rsid w:val="00F67739"/>
    <w:rsid w:val="00F7775B"/>
    <w:rsid w:val="00F8352F"/>
    <w:rsid w:val="00F83960"/>
    <w:rsid w:val="00FA4F08"/>
    <w:rsid w:val="00FC00AD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34"/>
    <w:rPr>
      <w:sz w:val="24"/>
      <w:szCs w:val="24"/>
    </w:rPr>
  </w:style>
  <w:style w:type="paragraph" w:styleId="Naslov1">
    <w:name w:val="heading 1"/>
    <w:basedOn w:val="Normal"/>
    <w:next w:val="Normal"/>
    <w:qFormat/>
    <w:rsid w:val="008F3F34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8F3F34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qFormat/>
    <w:rsid w:val="008F3F34"/>
    <w:pPr>
      <w:keepNext/>
      <w:ind w:left="360"/>
      <w:jc w:val="center"/>
      <w:outlineLvl w:val="2"/>
    </w:pPr>
    <w:rPr>
      <w:b/>
      <w:bCs/>
      <w:i/>
      <w:iCs/>
      <w:color w:val="000000"/>
    </w:rPr>
  </w:style>
  <w:style w:type="paragraph" w:styleId="Naslov4">
    <w:name w:val="heading 4"/>
    <w:basedOn w:val="Normal"/>
    <w:next w:val="Normal"/>
    <w:qFormat/>
    <w:rsid w:val="008F3F34"/>
    <w:pPr>
      <w:keepNext/>
      <w:outlineLvl w:val="3"/>
    </w:pPr>
    <w:rPr>
      <w:rFonts w:ascii="Arial" w:hAnsi="Arial" w:cs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8F3F34"/>
    <w:pPr>
      <w:spacing w:before="100" w:beforeAutospacing="1" w:after="100" w:afterAutospacing="1"/>
    </w:pPr>
  </w:style>
  <w:style w:type="paragraph" w:styleId="Tijeloteksta">
    <w:name w:val="Body Text"/>
    <w:basedOn w:val="Normal"/>
    <w:semiHidden/>
    <w:rsid w:val="008F3F34"/>
    <w:pPr>
      <w:jc w:val="both"/>
    </w:pPr>
  </w:style>
  <w:style w:type="paragraph" w:styleId="Uvuenotijeloteksta">
    <w:name w:val="Body Text Indent"/>
    <w:basedOn w:val="Normal"/>
    <w:semiHidden/>
    <w:rsid w:val="008F3F34"/>
    <w:pPr>
      <w:ind w:left="360"/>
      <w:jc w:val="both"/>
    </w:pPr>
    <w:rPr>
      <w:color w:val="000000"/>
    </w:rPr>
  </w:style>
  <w:style w:type="paragraph" w:customStyle="1" w:styleId="t-9-8">
    <w:name w:val="t-9-8"/>
    <w:basedOn w:val="Normal"/>
    <w:rsid w:val="008F3F34"/>
    <w:pPr>
      <w:spacing w:before="100" w:beforeAutospacing="1" w:after="100" w:afterAutospacing="1"/>
    </w:pPr>
  </w:style>
  <w:style w:type="paragraph" w:styleId="Tijeloteksta2">
    <w:name w:val="Body Text 2"/>
    <w:basedOn w:val="Normal"/>
    <w:semiHidden/>
    <w:rsid w:val="008F3F34"/>
    <w:pPr>
      <w:jc w:val="center"/>
    </w:pPr>
    <w:rPr>
      <w:rFonts w:ascii="Tahoma" w:hAnsi="Tahoma" w:cs="Tahoma"/>
      <w:b/>
      <w:bCs/>
      <w:sz w:val="18"/>
    </w:rPr>
  </w:style>
  <w:style w:type="paragraph" w:styleId="Podnoje">
    <w:name w:val="footer"/>
    <w:basedOn w:val="Normal"/>
    <w:semiHidden/>
    <w:rsid w:val="008F3F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8F3F34"/>
  </w:style>
  <w:style w:type="paragraph" w:styleId="Tijeloteksta3">
    <w:name w:val="Body Text 3"/>
    <w:basedOn w:val="Normal"/>
    <w:semiHidden/>
    <w:rsid w:val="008F3F34"/>
    <w:pPr>
      <w:jc w:val="right"/>
    </w:pPr>
    <w:rPr>
      <w:rFonts w:ascii="Tahoma" w:hAnsi="Tahoma" w:cs="Tahoma"/>
      <w:sz w:val="20"/>
    </w:rPr>
  </w:style>
  <w:style w:type="paragraph" w:styleId="Bezproreda">
    <w:name w:val="No Spacing"/>
    <w:qFormat/>
    <w:rsid w:val="008F3F34"/>
    <w:rPr>
      <w:sz w:val="24"/>
      <w:szCs w:val="24"/>
    </w:rPr>
  </w:style>
  <w:style w:type="paragraph" w:customStyle="1" w:styleId="BalloonText1">
    <w:name w:val="Balloon Text1"/>
    <w:basedOn w:val="Normal"/>
    <w:semiHidden/>
    <w:unhideWhenUsed/>
    <w:rsid w:val="008F3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8F3F34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semiHidden/>
    <w:unhideWhenUsed/>
    <w:rsid w:val="008F3F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sid w:val="008F3F3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61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56A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56AD8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D2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34"/>
    <w:rPr>
      <w:sz w:val="24"/>
      <w:szCs w:val="24"/>
    </w:rPr>
  </w:style>
  <w:style w:type="paragraph" w:styleId="Naslov1">
    <w:name w:val="heading 1"/>
    <w:basedOn w:val="Normal"/>
    <w:next w:val="Normal"/>
    <w:qFormat/>
    <w:rsid w:val="008F3F34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8F3F34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qFormat/>
    <w:rsid w:val="008F3F34"/>
    <w:pPr>
      <w:keepNext/>
      <w:ind w:left="360"/>
      <w:jc w:val="center"/>
      <w:outlineLvl w:val="2"/>
    </w:pPr>
    <w:rPr>
      <w:b/>
      <w:bCs/>
      <w:i/>
      <w:iCs/>
      <w:color w:val="000000"/>
    </w:rPr>
  </w:style>
  <w:style w:type="paragraph" w:styleId="Naslov4">
    <w:name w:val="heading 4"/>
    <w:basedOn w:val="Normal"/>
    <w:next w:val="Normal"/>
    <w:qFormat/>
    <w:rsid w:val="008F3F34"/>
    <w:pPr>
      <w:keepNext/>
      <w:outlineLvl w:val="3"/>
    </w:pPr>
    <w:rPr>
      <w:rFonts w:ascii="Arial" w:hAnsi="Arial" w:cs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8F3F34"/>
    <w:pPr>
      <w:spacing w:before="100" w:beforeAutospacing="1" w:after="100" w:afterAutospacing="1"/>
    </w:pPr>
  </w:style>
  <w:style w:type="paragraph" w:styleId="Tijeloteksta">
    <w:name w:val="Body Text"/>
    <w:basedOn w:val="Normal"/>
    <w:semiHidden/>
    <w:rsid w:val="008F3F34"/>
    <w:pPr>
      <w:jc w:val="both"/>
    </w:pPr>
  </w:style>
  <w:style w:type="paragraph" w:styleId="Uvuenotijeloteksta">
    <w:name w:val="Body Text Indent"/>
    <w:basedOn w:val="Normal"/>
    <w:semiHidden/>
    <w:rsid w:val="008F3F34"/>
    <w:pPr>
      <w:ind w:left="360"/>
      <w:jc w:val="both"/>
    </w:pPr>
    <w:rPr>
      <w:color w:val="000000"/>
    </w:rPr>
  </w:style>
  <w:style w:type="paragraph" w:customStyle="1" w:styleId="t-9-8">
    <w:name w:val="t-9-8"/>
    <w:basedOn w:val="Normal"/>
    <w:rsid w:val="008F3F34"/>
    <w:pPr>
      <w:spacing w:before="100" w:beforeAutospacing="1" w:after="100" w:afterAutospacing="1"/>
    </w:pPr>
  </w:style>
  <w:style w:type="paragraph" w:styleId="Tijeloteksta2">
    <w:name w:val="Body Text 2"/>
    <w:basedOn w:val="Normal"/>
    <w:semiHidden/>
    <w:rsid w:val="008F3F34"/>
    <w:pPr>
      <w:jc w:val="center"/>
    </w:pPr>
    <w:rPr>
      <w:rFonts w:ascii="Tahoma" w:hAnsi="Tahoma" w:cs="Tahoma"/>
      <w:b/>
      <w:bCs/>
      <w:sz w:val="18"/>
    </w:rPr>
  </w:style>
  <w:style w:type="paragraph" w:styleId="Podnoje">
    <w:name w:val="footer"/>
    <w:basedOn w:val="Normal"/>
    <w:semiHidden/>
    <w:rsid w:val="008F3F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8F3F34"/>
  </w:style>
  <w:style w:type="paragraph" w:styleId="Tijeloteksta3">
    <w:name w:val="Body Text 3"/>
    <w:basedOn w:val="Normal"/>
    <w:semiHidden/>
    <w:rsid w:val="008F3F34"/>
    <w:pPr>
      <w:jc w:val="right"/>
    </w:pPr>
    <w:rPr>
      <w:rFonts w:ascii="Tahoma" w:hAnsi="Tahoma" w:cs="Tahoma"/>
      <w:sz w:val="20"/>
    </w:rPr>
  </w:style>
  <w:style w:type="paragraph" w:styleId="Bezproreda">
    <w:name w:val="No Spacing"/>
    <w:qFormat/>
    <w:rsid w:val="008F3F34"/>
    <w:rPr>
      <w:sz w:val="24"/>
      <w:szCs w:val="24"/>
    </w:rPr>
  </w:style>
  <w:style w:type="paragraph" w:customStyle="1" w:styleId="BalloonText1">
    <w:name w:val="Balloon Text1"/>
    <w:basedOn w:val="Normal"/>
    <w:semiHidden/>
    <w:unhideWhenUsed/>
    <w:rsid w:val="008F3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8F3F34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semiHidden/>
    <w:unhideWhenUsed/>
    <w:rsid w:val="008F3F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sid w:val="008F3F3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61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56A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56A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41F0-48B1-4FDC-82FF-F12FC3EE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25</vt:lpstr>
      <vt:lpstr>Temeljem članka 25</vt:lpstr>
    </vt:vector>
  </TitlesOfParts>
  <Company>MZOŠ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25</dc:title>
  <dc:creator>User</dc:creator>
  <cp:lastModifiedBy>MARIJA</cp:lastModifiedBy>
  <cp:revision>4</cp:revision>
  <cp:lastPrinted>2018-11-28T12:39:00Z</cp:lastPrinted>
  <dcterms:created xsi:type="dcterms:W3CDTF">2018-11-28T12:23:00Z</dcterms:created>
  <dcterms:modified xsi:type="dcterms:W3CDTF">2018-11-28T12:39:00Z</dcterms:modified>
</cp:coreProperties>
</file>