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8A95" w14:textId="33D24BF5" w:rsidR="001315F1" w:rsidRDefault="001315F1" w:rsidP="001315F1">
      <w:pPr>
        <w:jc w:val="both"/>
        <w:rPr>
          <w:rFonts w:ascii="Times New Roman" w:hAnsi="Times New Roman" w:cs="Times New Roman"/>
          <w:sz w:val="24"/>
          <w:szCs w:val="24"/>
        </w:rPr>
      </w:pPr>
      <w:r w:rsidRPr="001315F1">
        <w:rPr>
          <w:rFonts w:ascii="Times New Roman" w:hAnsi="Times New Roman" w:cs="Times New Roman"/>
          <w:sz w:val="24"/>
          <w:szCs w:val="24"/>
        </w:rPr>
        <w:t>Na temelju članka 35b. Zakon o lokalnoj i područnoj (regionalnoj) samoupravi („Narodne novine“ 33/01, 60/01, 129/05, 109/07, 125/08, 36/09, 36/09, 150/11, 144/12, 19/13, 137/15, 123/17, 98/19, 144/20) te članka</w:t>
      </w:r>
      <w:r w:rsidR="00CF50BB">
        <w:rPr>
          <w:rFonts w:ascii="Times New Roman" w:hAnsi="Times New Roman" w:cs="Times New Roman"/>
          <w:sz w:val="24"/>
          <w:szCs w:val="24"/>
        </w:rPr>
        <w:t xml:space="preserve"> 30</w:t>
      </w:r>
      <w:r w:rsidRPr="001315F1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1315F1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Službeni vjesnik Brodsko-posavske županije“ br.11/21. i „</w:t>
      </w:r>
      <w:r w:rsidRPr="001315F1">
        <w:rPr>
          <w:rFonts w:ascii="Times New Roman" w:hAnsi="Times New Roman" w:cs="Times New Roman"/>
          <w:sz w:val="24"/>
          <w:szCs w:val="24"/>
        </w:rPr>
        <w:t xml:space="preserve">Službeni glasnik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1315F1">
        <w:rPr>
          <w:rFonts w:ascii="Times New Roman" w:hAnsi="Times New Roman" w:cs="Times New Roman"/>
          <w:sz w:val="24"/>
          <w:szCs w:val="24"/>
        </w:rPr>
        <w:t>“ br</w:t>
      </w:r>
      <w:r w:rsidR="00CF50BB">
        <w:rPr>
          <w:rFonts w:ascii="Times New Roman" w:hAnsi="Times New Roman" w:cs="Times New Roman"/>
          <w:sz w:val="24"/>
          <w:szCs w:val="24"/>
        </w:rPr>
        <w:t>. 1/22.</w:t>
      </w:r>
      <w:r w:rsidRPr="001315F1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1315F1">
        <w:rPr>
          <w:rFonts w:ascii="Times New Roman" w:hAnsi="Times New Roman" w:cs="Times New Roman"/>
          <w:sz w:val="24"/>
          <w:szCs w:val="24"/>
        </w:rPr>
        <w:t xml:space="preserve"> na </w:t>
      </w:r>
      <w:r w:rsidR="003E3F89">
        <w:rPr>
          <w:rFonts w:ascii="Times New Roman" w:hAnsi="Times New Roman" w:cs="Times New Roman"/>
          <w:sz w:val="24"/>
          <w:szCs w:val="24"/>
        </w:rPr>
        <w:t>16</w:t>
      </w:r>
      <w:r w:rsidRPr="001315F1">
        <w:rPr>
          <w:rFonts w:ascii="Times New Roman" w:hAnsi="Times New Roman" w:cs="Times New Roman"/>
          <w:sz w:val="24"/>
          <w:szCs w:val="24"/>
        </w:rPr>
        <w:t xml:space="preserve">. redovnoj sjednici održanoj dana </w:t>
      </w:r>
      <w:r w:rsidR="003E3F89">
        <w:rPr>
          <w:rFonts w:ascii="Times New Roman" w:hAnsi="Times New Roman" w:cs="Times New Roman"/>
          <w:sz w:val="24"/>
          <w:szCs w:val="24"/>
        </w:rPr>
        <w:t xml:space="preserve">10.studenog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1315F1">
        <w:rPr>
          <w:rFonts w:ascii="Times New Roman" w:hAnsi="Times New Roman" w:cs="Times New Roman"/>
          <w:sz w:val="24"/>
          <w:szCs w:val="24"/>
        </w:rPr>
        <w:t xml:space="preserve">. godine, donosi </w:t>
      </w:r>
    </w:p>
    <w:p w14:paraId="1EF6613F" w14:textId="77777777" w:rsidR="001315F1" w:rsidRDefault="001315F1" w:rsidP="001315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BEEFE" w14:textId="0CBB9C04" w:rsidR="001315F1" w:rsidRPr="001315F1" w:rsidRDefault="001315F1" w:rsidP="001315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5F1">
        <w:rPr>
          <w:rFonts w:ascii="Times New Roman" w:hAnsi="Times New Roman" w:cs="Times New Roman"/>
          <w:b/>
          <w:bCs/>
          <w:sz w:val="24"/>
          <w:szCs w:val="24"/>
        </w:rPr>
        <w:t>Z A K L J U Č A K</w:t>
      </w:r>
    </w:p>
    <w:p w14:paraId="62526CB4" w14:textId="145CFC61" w:rsidR="001315F1" w:rsidRPr="001315F1" w:rsidRDefault="001315F1" w:rsidP="001315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5F1">
        <w:rPr>
          <w:rFonts w:ascii="Times New Roman" w:hAnsi="Times New Roman" w:cs="Times New Roman"/>
          <w:b/>
          <w:bCs/>
          <w:sz w:val="24"/>
          <w:szCs w:val="24"/>
        </w:rPr>
        <w:t>o usvajanju Izvješća o radu općinskog načelnika Općine Sikirevci</w:t>
      </w:r>
    </w:p>
    <w:p w14:paraId="60F0B0CD" w14:textId="77777777" w:rsidR="001315F1" w:rsidRDefault="001315F1" w:rsidP="001315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5F1">
        <w:rPr>
          <w:rFonts w:ascii="Times New Roman" w:hAnsi="Times New Roman" w:cs="Times New Roman"/>
          <w:b/>
          <w:bCs/>
          <w:sz w:val="24"/>
          <w:szCs w:val="24"/>
        </w:rPr>
        <w:t>za period od 01.01. do 30.06.2023.godine</w:t>
      </w:r>
    </w:p>
    <w:p w14:paraId="26D4BCB7" w14:textId="77777777" w:rsidR="001315F1" w:rsidRPr="001315F1" w:rsidRDefault="001315F1" w:rsidP="001315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9FDFA" w14:textId="44F85555" w:rsidR="001315F1" w:rsidRDefault="001315F1" w:rsidP="001315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1. </w:t>
      </w:r>
    </w:p>
    <w:p w14:paraId="33D4F940" w14:textId="514B6526" w:rsidR="001315F1" w:rsidRDefault="001315F1" w:rsidP="001315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5F1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1315F1">
        <w:rPr>
          <w:rFonts w:ascii="Times New Roman" w:hAnsi="Times New Roman" w:cs="Times New Roman"/>
          <w:sz w:val="24"/>
          <w:szCs w:val="24"/>
        </w:rPr>
        <w:t xml:space="preserve">, razmatrajući točku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15F1">
        <w:rPr>
          <w:rFonts w:ascii="Times New Roman" w:hAnsi="Times New Roman" w:cs="Times New Roman"/>
          <w:sz w:val="24"/>
          <w:szCs w:val="24"/>
        </w:rPr>
        <w:t>. Dnevnog reda – Usvajanje izvješća o radu općinskog načelnika za period 01.01. do 30.06.202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15F1">
        <w:rPr>
          <w:rFonts w:ascii="Times New Roman" w:hAnsi="Times New Roman" w:cs="Times New Roman"/>
          <w:sz w:val="24"/>
          <w:szCs w:val="24"/>
        </w:rPr>
        <w:t xml:space="preserve">. godine, zaključilo je - Usvaja se Izvješće o radu općinskog načelnika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1315F1">
        <w:rPr>
          <w:rFonts w:ascii="Times New Roman" w:hAnsi="Times New Roman" w:cs="Times New Roman"/>
          <w:sz w:val="24"/>
          <w:szCs w:val="24"/>
        </w:rPr>
        <w:t xml:space="preserve"> za I. polugodište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15F1">
        <w:rPr>
          <w:rFonts w:ascii="Times New Roman" w:hAnsi="Times New Roman" w:cs="Times New Roman"/>
          <w:sz w:val="24"/>
          <w:szCs w:val="24"/>
        </w:rPr>
        <w:t>. godine</w:t>
      </w:r>
      <w:r w:rsidR="003A610E">
        <w:rPr>
          <w:rFonts w:ascii="Times New Roman" w:hAnsi="Times New Roman" w:cs="Times New Roman"/>
          <w:sz w:val="24"/>
          <w:szCs w:val="24"/>
        </w:rPr>
        <w:t xml:space="preserve"> </w:t>
      </w:r>
      <w:r w:rsidR="00DB66F6" w:rsidRPr="00DB66F6">
        <w:rPr>
          <w:rFonts w:ascii="Times New Roman" w:hAnsi="Times New Roman" w:cs="Times New Roman"/>
          <w:kern w:val="0"/>
        </w:rPr>
        <w:t>i sastavni je dio ov</w:t>
      </w:r>
      <w:r w:rsidR="00DB66F6">
        <w:rPr>
          <w:rFonts w:ascii="Times New Roman" w:hAnsi="Times New Roman" w:cs="Times New Roman"/>
          <w:kern w:val="0"/>
        </w:rPr>
        <w:t>og</w:t>
      </w:r>
      <w:r w:rsidR="00DB66F6" w:rsidRPr="00DB66F6">
        <w:rPr>
          <w:rFonts w:ascii="Times New Roman" w:hAnsi="Times New Roman" w:cs="Times New Roman"/>
          <w:kern w:val="0"/>
        </w:rPr>
        <w:t xml:space="preserve"> </w:t>
      </w:r>
      <w:r w:rsidR="00DB66F6">
        <w:rPr>
          <w:rFonts w:ascii="Times New Roman" w:hAnsi="Times New Roman" w:cs="Times New Roman"/>
          <w:kern w:val="0"/>
        </w:rPr>
        <w:t>Zaključka</w:t>
      </w:r>
      <w:r w:rsidR="003A610E">
        <w:rPr>
          <w:rFonts w:ascii="Times New Roman" w:hAnsi="Times New Roman" w:cs="Times New Roman"/>
          <w:sz w:val="24"/>
          <w:szCs w:val="24"/>
        </w:rPr>
        <w:t>.</w:t>
      </w:r>
    </w:p>
    <w:p w14:paraId="484DD5A5" w14:textId="0B40B090" w:rsidR="001315F1" w:rsidRDefault="001315F1" w:rsidP="001315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4752B66F" w14:textId="268BFDE9" w:rsidR="001315F1" w:rsidRDefault="001315F1" w:rsidP="001315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5F1">
        <w:rPr>
          <w:rFonts w:ascii="Times New Roman" w:hAnsi="Times New Roman" w:cs="Times New Roman"/>
          <w:sz w:val="24"/>
          <w:szCs w:val="24"/>
        </w:rPr>
        <w:t>Ovaj Zaključak</w:t>
      </w:r>
      <w:r w:rsidR="003E3F89">
        <w:rPr>
          <w:rFonts w:ascii="Times New Roman" w:hAnsi="Times New Roman" w:cs="Times New Roman"/>
          <w:sz w:val="24"/>
          <w:szCs w:val="24"/>
        </w:rPr>
        <w:t xml:space="preserve"> stupa na snagu prvog dana od dana </w:t>
      </w:r>
      <w:r w:rsidRPr="001315F1">
        <w:rPr>
          <w:rFonts w:ascii="Times New Roman" w:hAnsi="Times New Roman" w:cs="Times New Roman"/>
          <w:sz w:val="24"/>
          <w:szCs w:val="24"/>
        </w:rPr>
        <w:t xml:space="preserve"> </w:t>
      </w:r>
      <w:r w:rsidR="003E3F89">
        <w:rPr>
          <w:rFonts w:ascii="Times New Roman" w:hAnsi="Times New Roman" w:cs="Times New Roman"/>
          <w:sz w:val="24"/>
          <w:szCs w:val="24"/>
        </w:rPr>
        <w:t>objave</w:t>
      </w:r>
      <w:r w:rsidRPr="001315F1">
        <w:rPr>
          <w:rFonts w:ascii="Times New Roman" w:hAnsi="Times New Roman" w:cs="Times New Roman"/>
          <w:sz w:val="24"/>
          <w:szCs w:val="24"/>
        </w:rPr>
        <w:t xml:space="preserve"> u „Službenom glasniku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1315F1">
        <w:rPr>
          <w:rFonts w:ascii="Times New Roman" w:hAnsi="Times New Roman" w:cs="Times New Roman"/>
          <w:sz w:val="24"/>
          <w:szCs w:val="24"/>
        </w:rPr>
        <w:t>“</w:t>
      </w:r>
      <w:r w:rsidR="003E3F89">
        <w:rPr>
          <w:rFonts w:ascii="Times New Roman" w:hAnsi="Times New Roman" w:cs="Times New Roman"/>
          <w:sz w:val="24"/>
          <w:szCs w:val="24"/>
        </w:rPr>
        <w:t xml:space="preserve"> i bit će objavljen na službenim stranicama općine www.opcina-sikirevci.hr</w:t>
      </w:r>
      <w:r w:rsidRPr="001315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2AB016" w14:textId="77777777" w:rsidR="001315F1" w:rsidRDefault="001315F1" w:rsidP="001315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309E41" w14:textId="77777777" w:rsidR="001315F1" w:rsidRDefault="001315F1" w:rsidP="001315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D27325" w14:textId="77777777" w:rsidR="001315F1" w:rsidRDefault="001315F1" w:rsidP="001315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5F1">
        <w:rPr>
          <w:rFonts w:ascii="Times New Roman" w:hAnsi="Times New Roman" w:cs="Times New Roman"/>
          <w:sz w:val="24"/>
          <w:szCs w:val="24"/>
        </w:rPr>
        <w:t xml:space="preserve">OPĆINSKO VIJEĆE </w:t>
      </w:r>
    </w:p>
    <w:p w14:paraId="74C24782" w14:textId="39592849" w:rsidR="001315F1" w:rsidRDefault="001315F1" w:rsidP="001315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5F1">
        <w:rPr>
          <w:rFonts w:ascii="Times New Roman" w:hAnsi="Times New Roman" w:cs="Times New Roman"/>
          <w:sz w:val="24"/>
          <w:szCs w:val="24"/>
        </w:rPr>
        <w:t xml:space="preserve">OPĆINE </w:t>
      </w:r>
      <w:r>
        <w:rPr>
          <w:rFonts w:ascii="Times New Roman" w:hAnsi="Times New Roman" w:cs="Times New Roman"/>
          <w:sz w:val="24"/>
          <w:szCs w:val="24"/>
        </w:rPr>
        <w:t>SIKIREVCI</w:t>
      </w:r>
    </w:p>
    <w:p w14:paraId="2E523C83" w14:textId="77777777" w:rsidR="001315F1" w:rsidRDefault="001315F1" w:rsidP="001315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D32922" w14:textId="77777777" w:rsidR="001315F1" w:rsidRDefault="001315F1" w:rsidP="001315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6514B6" w14:textId="0876E056" w:rsidR="001315F1" w:rsidRDefault="001315F1" w:rsidP="001315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5F1">
        <w:rPr>
          <w:rFonts w:ascii="Times New Roman" w:hAnsi="Times New Roman" w:cs="Times New Roman"/>
          <w:sz w:val="24"/>
          <w:szCs w:val="24"/>
        </w:rPr>
        <w:t>KLASA: 02</w:t>
      </w:r>
      <w:r w:rsidR="0015008B">
        <w:rPr>
          <w:rFonts w:ascii="Times New Roman" w:hAnsi="Times New Roman" w:cs="Times New Roman"/>
          <w:sz w:val="24"/>
          <w:szCs w:val="24"/>
        </w:rPr>
        <w:t>4</w:t>
      </w:r>
      <w:r w:rsidRPr="001315F1">
        <w:rPr>
          <w:rFonts w:ascii="Times New Roman" w:hAnsi="Times New Roman" w:cs="Times New Roman"/>
          <w:sz w:val="24"/>
          <w:szCs w:val="24"/>
        </w:rPr>
        <w:t>-0</w:t>
      </w:r>
      <w:r w:rsidR="0015008B">
        <w:rPr>
          <w:rFonts w:ascii="Times New Roman" w:hAnsi="Times New Roman" w:cs="Times New Roman"/>
          <w:sz w:val="24"/>
          <w:szCs w:val="24"/>
        </w:rPr>
        <w:t>2</w:t>
      </w:r>
      <w:r w:rsidRPr="001315F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15F1">
        <w:rPr>
          <w:rFonts w:ascii="Times New Roman" w:hAnsi="Times New Roman" w:cs="Times New Roman"/>
          <w:sz w:val="24"/>
          <w:szCs w:val="24"/>
        </w:rPr>
        <w:t>-01/</w:t>
      </w:r>
      <w:r w:rsidR="00AD09DD">
        <w:rPr>
          <w:rFonts w:ascii="Times New Roman" w:hAnsi="Times New Roman" w:cs="Times New Roman"/>
          <w:sz w:val="24"/>
          <w:szCs w:val="24"/>
        </w:rPr>
        <w:t>11</w:t>
      </w:r>
      <w:r w:rsidRPr="00131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5BBCC" w14:textId="7F723A20" w:rsidR="001315F1" w:rsidRDefault="001315F1" w:rsidP="001315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5F1">
        <w:rPr>
          <w:rFonts w:ascii="Times New Roman" w:hAnsi="Times New Roman" w:cs="Times New Roman"/>
          <w:sz w:val="24"/>
          <w:szCs w:val="24"/>
        </w:rPr>
        <w:t>URBROJ: 21</w:t>
      </w:r>
      <w:r>
        <w:rPr>
          <w:rFonts w:ascii="Times New Roman" w:hAnsi="Times New Roman" w:cs="Times New Roman"/>
          <w:sz w:val="24"/>
          <w:szCs w:val="24"/>
        </w:rPr>
        <w:t>78-26-02-23-</w:t>
      </w:r>
      <w:r w:rsidR="003E3F89">
        <w:rPr>
          <w:rFonts w:ascii="Times New Roman" w:hAnsi="Times New Roman" w:cs="Times New Roman"/>
          <w:sz w:val="24"/>
          <w:szCs w:val="24"/>
        </w:rPr>
        <w:t>01</w:t>
      </w:r>
    </w:p>
    <w:p w14:paraId="5E5EFD77" w14:textId="3F306830" w:rsidR="001315F1" w:rsidRDefault="001315F1" w:rsidP="001315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SIKIREVCI</w:t>
      </w:r>
      <w:r w:rsidRPr="001315F1">
        <w:rPr>
          <w:rFonts w:ascii="Times New Roman" w:hAnsi="Times New Roman" w:cs="Times New Roman"/>
          <w:sz w:val="24"/>
          <w:szCs w:val="24"/>
        </w:rPr>
        <w:t xml:space="preserve">, </w:t>
      </w:r>
      <w:r w:rsidR="003E3F89">
        <w:rPr>
          <w:rFonts w:ascii="Times New Roman" w:hAnsi="Times New Roman" w:cs="Times New Roman"/>
          <w:sz w:val="24"/>
          <w:szCs w:val="24"/>
        </w:rPr>
        <w:t xml:space="preserve">10.studeni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1315F1">
        <w:rPr>
          <w:rFonts w:ascii="Times New Roman" w:hAnsi="Times New Roman" w:cs="Times New Roman"/>
          <w:sz w:val="24"/>
          <w:szCs w:val="24"/>
        </w:rPr>
        <w:t xml:space="preserve">. godine </w:t>
      </w:r>
    </w:p>
    <w:p w14:paraId="049A4205" w14:textId="77777777" w:rsidR="001315F1" w:rsidRDefault="001315F1" w:rsidP="001315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4D3160" w14:textId="0B67E5CD" w:rsidR="001315F1" w:rsidRDefault="002967AB" w:rsidP="001315F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  <w:r w:rsidR="001315F1" w:rsidRPr="001315F1">
        <w:rPr>
          <w:rFonts w:ascii="Times New Roman" w:hAnsi="Times New Roman" w:cs="Times New Roman"/>
          <w:sz w:val="24"/>
          <w:szCs w:val="24"/>
        </w:rPr>
        <w:t xml:space="preserve"> Općinskog vijeća </w:t>
      </w:r>
    </w:p>
    <w:p w14:paraId="6C264075" w14:textId="4010E94E" w:rsidR="0052680E" w:rsidRPr="001315F1" w:rsidRDefault="002967AB" w:rsidP="001315F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Zovko</w:t>
      </w:r>
    </w:p>
    <w:sectPr w:rsidR="0052680E" w:rsidRPr="00131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F1"/>
    <w:rsid w:val="001315F1"/>
    <w:rsid w:val="0015008B"/>
    <w:rsid w:val="00160BB6"/>
    <w:rsid w:val="002967AB"/>
    <w:rsid w:val="003A610E"/>
    <w:rsid w:val="003E3F89"/>
    <w:rsid w:val="0052680E"/>
    <w:rsid w:val="00711EDB"/>
    <w:rsid w:val="00AD09DD"/>
    <w:rsid w:val="00CF50BB"/>
    <w:rsid w:val="00D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F3A4"/>
  <w15:chartTrackingRefBased/>
  <w15:docId w15:val="{78614F06-0C66-4C3E-BDF2-6D5779BF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2023-10-31T10:03:00Z</cp:lastPrinted>
  <dcterms:created xsi:type="dcterms:W3CDTF">2023-11-13T06:45:00Z</dcterms:created>
  <dcterms:modified xsi:type="dcterms:W3CDTF">2023-11-13T08:27:00Z</dcterms:modified>
</cp:coreProperties>
</file>