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0559" w14:textId="51A996A6" w:rsidR="00ED2579" w:rsidRPr="00150705" w:rsidRDefault="00793426" w:rsidP="00ED2579">
      <w:pPr>
        <w:tabs>
          <w:tab w:val="left" w:pos="540"/>
        </w:tabs>
        <w:jc w:val="both"/>
        <w:rPr>
          <w:sz w:val="20"/>
          <w:szCs w:val="20"/>
        </w:rPr>
      </w:pPr>
      <w:r>
        <w:tab/>
      </w:r>
      <w:r w:rsidRPr="00150705">
        <w:rPr>
          <w:sz w:val="20"/>
          <w:szCs w:val="20"/>
        </w:rPr>
        <w:t xml:space="preserve">Na temelju </w:t>
      </w:r>
      <w:r w:rsidR="00ED2579" w:rsidRPr="00150705">
        <w:rPr>
          <w:sz w:val="20"/>
          <w:szCs w:val="20"/>
        </w:rPr>
        <w:t>članka 48. stavka 3. Zakona o lokalnoj i područnoj (regionalnoj) samoupravi („Narodne novine“ broj 33/01, 60/01 – vjerodostojno tumačenje, 129/05, 109/07, 125/08, 36/09, 150/11, 144/12, 19/13, 137/15.</w:t>
      </w:r>
      <w:r w:rsidR="0078166A" w:rsidRPr="00150705">
        <w:rPr>
          <w:sz w:val="20"/>
          <w:szCs w:val="20"/>
        </w:rPr>
        <w:t xml:space="preserve"> – </w:t>
      </w:r>
      <w:r w:rsidR="00ED2579" w:rsidRPr="00150705">
        <w:rPr>
          <w:sz w:val="20"/>
          <w:szCs w:val="20"/>
        </w:rPr>
        <w:t>ispravak</w:t>
      </w:r>
      <w:r w:rsidR="003E22CA" w:rsidRPr="00150705">
        <w:rPr>
          <w:sz w:val="20"/>
          <w:szCs w:val="20"/>
        </w:rPr>
        <w:t>,</w:t>
      </w:r>
      <w:r w:rsidR="00ED2579" w:rsidRPr="00150705">
        <w:rPr>
          <w:sz w:val="20"/>
          <w:szCs w:val="20"/>
        </w:rPr>
        <w:t xml:space="preserve"> 123/17</w:t>
      </w:r>
      <w:r w:rsidR="009C7F23" w:rsidRPr="00150705">
        <w:rPr>
          <w:sz w:val="20"/>
          <w:szCs w:val="20"/>
        </w:rPr>
        <w:t xml:space="preserve">, </w:t>
      </w:r>
      <w:r w:rsidR="003E22CA" w:rsidRPr="00150705">
        <w:rPr>
          <w:sz w:val="20"/>
          <w:szCs w:val="20"/>
        </w:rPr>
        <w:t>98/19</w:t>
      </w:r>
      <w:r w:rsidR="009C7F23" w:rsidRPr="00150705">
        <w:rPr>
          <w:sz w:val="20"/>
          <w:szCs w:val="20"/>
        </w:rPr>
        <w:t>. i 144/20</w:t>
      </w:r>
      <w:r w:rsidR="00ED2579" w:rsidRPr="00150705">
        <w:rPr>
          <w:sz w:val="20"/>
          <w:szCs w:val="20"/>
        </w:rPr>
        <w:t>), članka 391. Zakona o vlasništvu i drugim stvarnim pravima („Narodne novine“ broj 91/96, 68/98, 137/99, 22/00</w:t>
      </w:r>
      <w:r w:rsidR="0078166A" w:rsidRPr="00150705">
        <w:rPr>
          <w:sz w:val="20"/>
          <w:szCs w:val="20"/>
        </w:rPr>
        <w:t>,</w:t>
      </w:r>
      <w:r w:rsidR="00ED2579" w:rsidRPr="00150705">
        <w:rPr>
          <w:sz w:val="20"/>
          <w:szCs w:val="20"/>
        </w:rPr>
        <w:t xml:space="preserve"> 73/00, 129/00, 114/01, 79/06, 141/06, 146/08, 38/09, 153/09, 143/12, 152/14</w:t>
      </w:r>
      <w:r w:rsidR="0078166A" w:rsidRPr="00150705">
        <w:rPr>
          <w:sz w:val="20"/>
          <w:szCs w:val="20"/>
        </w:rPr>
        <w:t>,</w:t>
      </w:r>
      <w:r w:rsidR="00ED2579" w:rsidRPr="00150705">
        <w:rPr>
          <w:sz w:val="20"/>
          <w:szCs w:val="20"/>
        </w:rPr>
        <w:t xml:space="preserve"> 81/15. – pročišćeni tekst</w:t>
      </w:r>
      <w:r w:rsidR="0078166A" w:rsidRPr="00150705">
        <w:rPr>
          <w:sz w:val="20"/>
          <w:szCs w:val="20"/>
        </w:rPr>
        <w:t xml:space="preserve"> i 94/17</w:t>
      </w:r>
      <w:r w:rsidR="00ED2579" w:rsidRPr="00150705">
        <w:rPr>
          <w:sz w:val="20"/>
          <w:szCs w:val="20"/>
        </w:rPr>
        <w:t>), članka 3</w:t>
      </w:r>
      <w:r w:rsidR="006033BB" w:rsidRPr="00150705">
        <w:rPr>
          <w:sz w:val="20"/>
          <w:szCs w:val="20"/>
        </w:rPr>
        <w:t>0</w:t>
      </w:r>
      <w:r w:rsidR="00ED2579" w:rsidRPr="00150705">
        <w:rPr>
          <w:sz w:val="20"/>
          <w:szCs w:val="20"/>
        </w:rPr>
        <w:t xml:space="preserve">. Statuta Općine </w:t>
      </w:r>
      <w:r w:rsidR="006033BB" w:rsidRPr="00150705">
        <w:rPr>
          <w:sz w:val="20"/>
          <w:szCs w:val="20"/>
        </w:rPr>
        <w:t>Sikirevci</w:t>
      </w:r>
      <w:r w:rsidR="00ED2579" w:rsidRPr="00150705">
        <w:rPr>
          <w:sz w:val="20"/>
          <w:szCs w:val="20"/>
        </w:rPr>
        <w:t xml:space="preserve"> („Službeni </w:t>
      </w:r>
      <w:r w:rsidR="006033BB" w:rsidRPr="00150705">
        <w:rPr>
          <w:sz w:val="20"/>
          <w:szCs w:val="20"/>
        </w:rPr>
        <w:t>vjesnik</w:t>
      </w:r>
      <w:r w:rsidR="00ED2579" w:rsidRPr="00150705">
        <w:rPr>
          <w:sz w:val="20"/>
          <w:szCs w:val="20"/>
        </w:rPr>
        <w:t xml:space="preserve"> </w:t>
      </w:r>
      <w:r w:rsidR="006033BB" w:rsidRPr="00150705">
        <w:rPr>
          <w:sz w:val="20"/>
          <w:szCs w:val="20"/>
        </w:rPr>
        <w:t>Brodsko</w:t>
      </w:r>
      <w:r w:rsidR="00ED2579" w:rsidRPr="00150705">
        <w:rPr>
          <w:sz w:val="20"/>
          <w:szCs w:val="20"/>
        </w:rPr>
        <w:t>-</w:t>
      </w:r>
      <w:r w:rsidR="006033BB" w:rsidRPr="00150705">
        <w:rPr>
          <w:sz w:val="20"/>
          <w:szCs w:val="20"/>
        </w:rPr>
        <w:t>posavske</w:t>
      </w:r>
      <w:r w:rsidR="00ED2579" w:rsidRPr="00150705">
        <w:rPr>
          <w:sz w:val="20"/>
          <w:szCs w:val="20"/>
        </w:rPr>
        <w:t xml:space="preserve"> županije“ broj </w:t>
      </w:r>
      <w:r w:rsidR="006033BB" w:rsidRPr="00150705">
        <w:rPr>
          <w:sz w:val="20"/>
          <w:szCs w:val="20"/>
        </w:rPr>
        <w:t>11</w:t>
      </w:r>
      <w:r w:rsidR="009228D2" w:rsidRPr="00150705">
        <w:rPr>
          <w:sz w:val="20"/>
          <w:szCs w:val="20"/>
        </w:rPr>
        <w:t>/21</w:t>
      </w:r>
      <w:r w:rsidR="000A6175">
        <w:rPr>
          <w:sz w:val="20"/>
          <w:szCs w:val="20"/>
        </w:rPr>
        <w:t xml:space="preserve"> i</w:t>
      </w:r>
      <w:r w:rsidR="006033BB" w:rsidRPr="00150705">
        <w:rPr>
          <w:sz w:val="20"/>
          <w:szCs w:val="20"/>
        </w:rPr>
        <w:t xml:space="preserve"> „Službeni glasnik Općine Sikirevci“</w:t>
      </w:r>
      <w:r w:rsidR="000A6175">
        <w:rPr>
          <w:sz w:val="20"/>
          <w:szCs w:val="20"/>
        </w:rPr>
        <w:t xml:space="preserve"> </w:t>
      </w:r>
      <w:r w:rsidR="006033BB" w:rsidRPr="00150705">
        <w:rPr>
          <w:sz w:val="20"/>
          <w:szCs w:val="20"/>
        </w:rPr>
        <w:t>br</w:t>
      </w:r>
      <w:r w:rsidR="000A6175">
        <w:rPr>
          <w:sz w:val="20"/>
          <w:szCs w:val="20"/>
        </w:rPr>
        <w:t xml:space="preserve">oj </w:t>
      </w:r>
      <w:r w:rsidR="006033BB" w:rsidRPr="00150705">
        <w:rPr>
          <w:sz w:val="20"/>
          <w:szCs w:val="20"/>
        </w:rPr>
        <w:t>1/22</w:t>
      </w:r>
      <w:r w:rsidR="000A6175">
        <w:rPr>
          <w:sz w:val="20"/>
          <w:szCs w:val="20"/>
        </w:rPr>
        <w:t xml:space="preserve">, </w:t>
      </w:r>
      <w:r w:rsidR="006033BB" w:rsidRPr="00150705">
        <w:rPr>
          <w:sz w:val="20"/>
          <w:szCs w:val="20"/>
        </w:rPr>
        <w:t>7/23</w:t>
      </w:r>
      <w:r w:rsidR="00ED2579" w:rsidRPr="00150705">
        <w:rPr>
          <w:sz w:val="20"/>
          <w:szCs w:val="20"/>
        </w:rPr>
        <w:t xml:space="preserve">) i članka </w:t>
      </w:r>
      <w:r w:rsidR="006033BB" w:rsidRPr="00150705">
        <w:rPr>
          <w:sz w:val="20"/>
          <w:szCs w:val="20"/>
        </w:rPr>
        <w:t>3</w:t>
      </w:r>
      <w:r w:rsidR="00ED2579" w:rsidRPr="00150705">
        <w:rPr>
          <w:sz w:val="20"/>
          <w:szCs w:val="20"/>
        </w:rPr>
        <w:t>.  Odluke o načinu raspolaganja, korištenja i upravljanja</w:t>
      </w:r>
      <w:r w:rsidR="00C607E0" w:rsidRPr="00150705">
        <w:rPr>
          <w:sz w:val="20"/>
          <w:szCs w:val="20"/>
        </w:rPr>
        <w:t xml:space="preserve"> </w:t>
      </w:r>
      <w:r w:rsidR="00ED2579" w:rsidRPr="00150705">
        <w:rPr>
          <w:sz w:val="20"/>
          <w:szCs w:val="20"/>
        </w:rPr>
        <w:t xml:space="preserve">nekretninama i vrijednosnim papirima u vlasništvu Općine </w:t>
      </w:r>
      <w:r w:rsidR="006033BB" w:rsidRPr="00150705">
        <w:rPr>
          <w:sz w:val="20"/>
          <w:szCs w:val="20"/>
        </w:rPr>
        <w:t>Sikirevci</w:t>
      </w:r>
      <w:r w:rsidR="00ED2579" w:rsidRPr="00150705">
        <w:rPr>
          <w:sz w:val="20"/>
          <w:szCs w:val="20"/>
        </w:rPr>
        <w:t xml:space="preserve"> („Službeni </w:t>
      </w:r>
      <w:r w:rsidR="006033BB" w:rsidRPr="00150705">
        <w:rPr>
          <w:sz w:val="20"/>
          <w:szCs w:val="20"/>
        </w:rPr>
        <w:t>vjesnik</w:t>
      </w:r>
      <w:r w:rsidR="00ED2579" w:rsidRPr="00150705">
        <w:rPr>
          <w:sz w:val="20"/>
          <w:szCs w:val="20"/>
        </w:rPr>
        <w:t xml:space="preserve"> </w:t>
      </w:r>
      <w:r w:rsidR="006033BB" w:rsidRPr="00150705">
        <w:rPr>
          <w:sz w:val="20"/>
          <w:szCs w:val="20"/>
        </w:rPr>
        <w:t>Brodsko-posavske</w:t>
      </w:r>
      <w:r w:rsidR="00ED2579" w:rsidRPr="00150705">
        <w:rPr>
          <w:sz w:val="20"/>
          <w:szCs w:val="20"/>
        </w:rPr>
        <w:t xml:space="preserve"> županije“ broj 1</w:t>
      </w:r>
      <w:r w:rsidR="006033BB" w:rsidRPr="00150705">
        <w:rPr>
          <w:sz w:val="20"/>
          <w:szCs w:val="20"/>
        </w:rPr>
        <w:t>0</w:t>
      </w:r>
      <w:r w:rsidR="00ED2579" w:rsidRPr="00150705">
        <w:rPr>
          <w:sz w:val="20"/>
          <w:szCs w:val="20"/>
        </w:rPr>
        <w:t>/1</w:t>
      </w:r>
      <w:r w:rsidR="006033BB" w:rsidRPr="00150705">
        <w:rPr>
          <w:sz w:val="20"/>
          <w:szCs w:val="20"/>
        </w:rPr>
        <w:t>1</w:t>
      </w:r>
      <w:r w:rsidR="00124FCE" w:rsidRPr="00150705">
        <w:rPr>
          <w:sz w:val="20"/>
          <w:szCs w:val="20"/>
        </w:rPr>
        <w:t>)</w:t>
      </w:r>
      <w:r w:rsidR="00196614" w:rsidRPr="00150705">
        <w:rPr>
          <w:sz w:val="20"/>
          <w:szCs w:val="20"/>
        </w:rPr>
        <w:t xml:space="preserve"> i</w:t>
      </w:r>
      <w:r w:rsidR="00852A3E" w:rsidRPr="00150705">
        <w:rPr>
          <w:sz w:val="20"/>
          <w:szCs w:val="20"/>
        </w:rPr>
        <w:t xml:space="preserve"> Odluke o visini početne cijene  građevinskog zemljišta u vlasništvu Općine Sikirevci za građevinske placeve na Vašarištu </w:t>
      </w:r>
      <w:r w:rsidR="000A6175">
        <w:rPr>
          <w:sz w:val="20"/>
          <w:szCs w:val="20"/>
        </w:rPr>
        <w:t>(</w:t>
      </w:r>
      <w:r w:rsidR="00852A3E" w:rsidRPr="00150705">
        <w:rPr>
          <w:sz w:val="20"/>
          <w:szCs w:val="20"/>
        </w:rPr>
        <w:t>KLASA:</w:t>
      </w:r>
      <w:r w:rsidR="00DB3ACF">
        <w:rPr>
          <w:sz w:val="20"/>
          <w:szCs w:val="20"/>
        </w:rPr>
        <w:t xml:space="preserve"> </w:t>
      </w:r>
      <w:r w:rsidR="00852A3E" w:rsidRPr="00150705">
        <w:rPr>
          <w:sz w:val="20"/>
          <w:szCs w:val="20"/>
        </w:rPr>
        <w:t>021-05/20-01/02;</w:t>
      </w:r>
      <w:r w:rsidR="00DB3ACF">
        <w:rPr>
          <w:sz w:val="20"/>
          <w:szCs w:val="20"/>
        </w:rPr>
        <w:t xml:space="preserve"> </w:t>
      </w:r>
      <w:r w:rsidR="00852A3E" w:rsidRPr="00150705">
        <w:rPr>
          <w:sz w:val="20"/>
          <w:szCs w:val="20"/>
        </w:rPr>
        <w:t>URBROJ:</w:t>
      </w:r>
      <w:r w:rsidR="00DB3ACF">
        <w:rPr>
          <w:sz w:val="20"/>
          <w:szCs w:val="20"/>
        </w:rPr>
        <w:t xml:space="preserve"> </w:t>
      </w:r>
      <w:r w:rsidR="00852A3E" w:rsidRPr="00150705">
        <w:rPr>
          <w:sz w:val="20"/>
          <w:szCs w:val="20"/>
        </w:rPr>
        <w:t xml:space="preserve">2178/26-02-20-03 od </w:t>
      </w:r>
      <w:r w:rsidR="000A6175">
        <w:rPr>
          <w:sz w:val="20"/>
          <w:szCs w:val="20"/>
        </w:rPr>
        <w:t xml:space="preserve">dana </w:t>
      </w:r>
      <w:r w:rsidR="00852A3E" w:rsidRPr="00150705">
        <w:rPr>
          <w:sz w:val="20"/>
          <w:szCs w:val="20"/>
        </w:rPr>
        <w:t>13.05.2020.</w:t>
      </w:r>
      <w:r w:rsidR="000A6175">
        <w:rPr>
          <w:sz w:val="20"/>
          <w:szCs w:val="20"/>
        </w:rPr>
        <w:t xml:space="preserve"> </w:t>
      </w:r>
      <w:r w:rsidR="00852A3E" w:rsidRPr="00150705">
        <w:rPr>
          <w:sz w:val="20"/>
          <w:szCs w:val="20"/>
        </w:rPr>
        <w:t>god</w:t>
      </w:r>
      <w:r w:rsidR="000A6175">
        <w:rPr>
          <w:sz w:val="20"/>
          <w:szCs w:val="20"/>
        </w:rPr>
        <w:t>ine)</w:t>
      </w:r>
      <w:r w:rsidR="00124FCE" w:rsidRPr="00150705">
        <w:rPr>
          <w:sz w:val="20"/>
          <w:szCs w:val="20"/>
        </w:rPr>
        <w:t xml:space="preserve">, Općinsko vijeće Općine </w:t>
      </w:r>
      <w:r w:rsidR="006033BB" w:rsidRPr="00150705">
        <w:rPr>
          <w:sz w:val="20"/>
          <w:szCs w:val="20"/>
        </w:rPr>
        <w:t>Sikirevci</w:t>
      </w:r>
      <w:r w:rsidR="00124FCE" w:rsidRPr="00150705">
        <w:rPr>
          <w:sz w:val="20"/>
          <w:szCs w:val="20"/>
        </w:rPr>
        <w:t xml:space="preserve"> na </w:t>
      </w:r>
      <w:r w:rsidR="000A6175">
        <w:rPr>
          <w:sz w:val="20"/>
          <w:szCs w:val="20"/>
        </w:rPr>
        <w:t xml:space="preserve">3. </w:t>
      </w:r>
      <w:r w:rsidR="00124FCE" w:rsidRPr="00150705">
        <w:rPr>
          <w:sz w:val="20"/>
          <w:szCs w:val="20"/>
        </w:rPr>
        <w:t xml:space="preserve">sjednici održanoj </w:t>
      </w:r>
      <w:r w:rsidR="000A6175">
        <w:rPr>
          <w:sz w:val="20"/>
          <w:szCs w:val="20"/>
        </w:rPr>
        <w:t>dana 13. kolovoza</w:t>
      </w:r>
      <w:r w:rsidR="00567BF7" w:rsidRPr="00150705">
        <w:rPr>
          <w:sz w:val="20"/>
          <w:szCs w:val="20"/>
        </w:rPr>
        <w:t xml:space="preserve"> </w:t>
      </w:r>
      <w:r w:rsidR="00124FCE" w:rsidRPr="00150705">
        <w:rPr>
          <w:sz w:val="20"/>
          <w:szCs w:val="20"/>
        </w:rPr>
        <w:t>20</w:t>
      </w:r>
      <w:r w:rsidR="003E22CA" w:rsidRPr="00150705">
        <w:rPr>
          <w:sz w:val="20"/>
          <w:szCs w:val="20"/>
        </w:rPr>
        <w:t>2</w:t>
      </w:r>
      <w:r w:rsidR="006033BB" w:rsidRPr="00150705">
        <w:rPr>
          <w:sz w:val="20"/>
          <w:szCs w:val="20"/>
        </w:rPr>
        <w:t>5</w:t>
      </w:r>
      <w:r w:rsidR="00124FCE" w:rsidRPr="00150705">
        <w:rPr>
          <w:sz w:val="20"/>
          <w:szCs w:val="20"/>
        </w:rPr>
        <w:t>.</w:t>
      </w:r>
      <w:r w:rsidR="000A6175">
        <w:rPr>
          <w:sz w:val="20"/>
          <w:szCs w:val="20"/>
        </w:rPr>
        <w:t xml:space="preserve"> godine</w:t>
      </w:r>
      <w:r w:rsidR="00124FCE" w:rsidRPr="00150705">
        <w:rPr>
          <w:sz w:val="20"/>
          <w:szCs w:val="20"/>
        </w:rPr>
        <w:t>, donijelo je</w:t>
      </w:r>
    </w:p>
    <w:p w14:paraId="144A199A" w14:textId="77777777" w:rsidR="00124FCE" w:rsidRPr="00150705" w:rsidRDefault="00124FCE" w:rsidP="00ED2579">
      <w:pPr>
        <w:tabs>
          <w:tab w:val="left" w:pos="540"/>
        </w:tabs>
        <w:jc w:val="both"/>
        <w:rPr>
          <w:sz w:val="20"/>
          <w:szCs w:val="20"/>
        </w:rPr>
      </w:pPr>
    </w:p>
    <w:p w14:paraId="79C4DC91" w14:textId="77777777" w:rsidR="00124FCE" w:rsidRPr="00150705" w:rsidRDefault="00124FCE" w:rsidP="00124FCE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ODLUKU</w:t>
      </w:r>
    </w:p>
    <w:p w14:paraId="104EACA7" w14:textId="6B16D4FE" w:rsidR="00F32BE5" w:rsidRPr="00150705" w:rsidRDefault="00124FCE" w:rsidP="00124FCE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o prodaj</w:t>
      </w:r>
      <w:r w:rsidR="00301850" w:rsidRPr="00150705">
        <w:rPr>
          <w:b/>
          <w:sz w:val="20"/>
          <w:szCs w:val="20"/>
        </w:rPr>
        <w:t>i</w:t>
      </w:r>
      <w:r w:rsidR="00F32BE5" w:rsidRPr="00150705">
        <w:rPr>
          <w:b/>
          <w:sz w:val="20"/>
          <w:szCs w:val="20"/>
        </w:rPr>
        <w:t xml:space="preserve"> </w:t>
      </w:r>
      <w:r w:rsidR="0056538D" w:rsidRPr="00150705">
        <w:rPr>
          <w:b/>
          <w:sz w:val="20"/>
          <w:szCs w:val="20"/>
        </w:rPr>
        <w:t xml:space="preserve">neizgrađenog građevinskog zemljišta na </w:t>
      </w:r>
      <w:r w:rsidR="006033BB" w:rsidRPr="00150705">
        <w:rPr>
          <w:b/>
          <w:sz w:val="20"/>
          <w:szCs w:val="20"/>
        </w:rPr>
        <w:t>Vašarištu</w:t>
      </w:r>
    </w:p>
    <w:p w14:paraId="35422D74" w14:textId="77777777" w:rsidR="00F32BE5" w:rsidRPr="00150705" w:rsidRDefault="00F32BE5" w:rsidP="00124FCE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46D68A1D" w14:textId="2337199D" w:rsidR="00F32BE5" w:rsidRPr="00150705" w:rsidRDefault="00F32BE5" w:rsidP="00124FCE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1.</w:t>
      </w:r>
    </w:p>
    <w:p w14:paraId="13DE6159" w14:textId="77777777" w:rsidR="006679AA" w:rsidRPr="00150705" w:rsidRDefault="006679AA" w:rsidP="00124FCE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2F7D659C" w14:textId="24A36D32" w:rsidR="001719E1" w:rsidRPr="00150705" w:rsidRDefault="00F32BE5" w:rsidP="00F32BE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Odlukom o </w:t>
      </w:r>
      <w:r w:rsidR="00301850" w:rsidRPr="00150705">
        <w:rPr>
          <w:sz w:val="20"/>
          <w:szCs w:val="20"/>
        </w:rPr>
        <w:t xml:space="preserve">prodaji </w:t>
      </w:r>
      <w:r w:rsidR="0056538D" w:rsidRPr="00150705">
        <w:rPr>
          <w:sz w:val="20"/>
          <w:szCs w:val="20"/>
        </w:rPr>
        <w:t xml:space="preserve">neizgrađenog građevinskog zemljišta na </w:t>
      </w:r>
      <w:r w:rsidR="006033BB" w:rsidRPr="00150705">
        <w:rPr>
          <w:sz w:val="20"/>
          <w:szCs w:val="20"/>
        </w:rPr>
        <w:t>Vašarištu</w:t>
      </w:r>
      <w:r w:rsidRPr="00150705">
        <w:rPr>
          <w:sz w:val="20"/>
          <w:szCs w:val="20"/>
        </w:rPr>
        <w:t xml:space="preserve"> (u daljnjem tekstu: Odluka) pokreće se postupak prodaje nekretnin</w:t>
      </w:r>
      <w:r w:rsidR="00185898" w:rsidRPr="00150705">
        <w:rPr>
          <w:sz w:val="20"/>
          <w:szCs w:val="20"/>
        </w:rPr>
        <w:t>a</w:t>
      </w:r>
      <w:r w:rsidR="001719E1" w:rsidRPr="00150705">
        <w:rPr>
          <w:sz w:val="20"/>
          <w:szCs w:val="20"/>
        </w:rPr>
        <w:t xml:space="preserve"> i to:</w:t>
      </w:r>
    </w:p>
    <w:p w14:paraId="78AFDACC" w14:textId="2BBE5E8D" w:rsidR="001719E1" w:rsidRPr="00150705" w:rsidRDefault="0056538D" w:rsidP="006679AA">
      <w:pPr>
        <w:pStyle w:val="Odlomakpopis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>n</w:t>
      </w:r>
      <w:r w:rsidR="003E22CA" w:rsidRPr="00150705">
        <w:rPr>
          <w:sz w:val="20"/>
          <w:szCs w:val="20"/>
        </w:rPr>
        <w:t xml:space="preserve">eizgrađenog </w:t>
      </w:r>
      <w:r w:rsidR="00D53689" w:rsidRPr="00150705">
        <w:rPr>
          <w:sz w:val="20"/>
          <w:szCs w:val="20"/>
        </w:rPr>
        <w:t>građevinskog zemljišta</w:t>
      </w:r>
      <w:r w:rsidR="00F32BE5" w:rsidRPr="00150705">
        <w:rPr>
          <w:sz w:val="20"/>
          <w:szCs w:val="20"/>
        </w:rPr>
        <w:t xml:space="preserve"> u vlasništvu Općine </w:t>
      </w:r>
      <w:r w:rsidR="006033BB" w:rsidRPr="00150705">
        <w:rPr>
          <w:sz w:val="20"/>
          <w:szCs w:val="20"/>
        </w:rPr>
        <w:t>Sikirevci</w:t>
      </w:r>
      <w:r w:rsidR="00D53689" w:rsidRPr="00150705">
        <w:rPr>
          <w:sz w:val="20"/>
          <w:szCs w:val="20"/>
        </w:rPr>
        <w:t xml:space="preserve"> koje se nalaz</w:t>
      </w:r>
      <w:r w:rsidR="00786638" w:rsidRPr="00150705">
        <w:rPr>
          <w:sz w:val="20"/>
          <w:szCs w:val="20"/>
        </w:rPr>
        <w:t>i</w:t>
      </w:r>
      <w:r w:rsidR="00D53689" w:rsidRPr="00150705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 xml:space="preserve">na </w:t>
      </w:r>
      <w:r w:rsidR="006033BB" w:rsidRPr="00150705">
        <w:rPr>
          <w:sz w:val="20"/>
          <w:szCs w:val="20"/>
        </w:rPr>
        <w:t>Vašarištu</w:t>
      </w:r>
      <w:r w:rsidRPr="00150705">
        <w:rPr>
          <w:sz w:val="20"/>
          <w:szCs w:val="20"/>
        </w:rPr>
        <w:t>.</w:t>
      </w:r>
    </w:p>
    <w:p w14:paraId="2F3AF030" w14:textId="77777777" w:rsidR="00185898" w:rsidRPr="00150705" w:rsidRDefault="00185898" w:rsidP="00F32BE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>Popis nekretnina koje su predmet prodaje nalazi se u prilogu ove Odluke i njezin je sastavni dio.</w:t>
      </w:r>
    </w:p>
    <w:p w14:paraId="031D2FD1" w14:textId="28CADF8F" w:rsidR="007E62F5" w:rsidRPr="00150705" w:rsidRDefault="007E62F5" w:rsidP="00F32BE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>Javni natječaj provest će se putem prikupljanja pismenih ponuda.</w:t>
      </w:r>
    </w:p>
    <w:p w14:paraId="11C01841" w14:textId="77777777" w:rsidR="00F32BE5" w:rsidRPr="00150705" w:rsidRDefault="00F32BE5" w:rsidP="00F32BE5">
      <w:pPr>
        <w:tabs>
          <w:tab w:val="left" w:pos="540"/>
        </w:tabs>
        <w:jc w:val="both"/>
        <w:rPr>
          <w:sz w:val="20"/>
          <w:szCs w:val="20"/>
        </w:rPr>
      </w:pPr>
    </w:p>
    <w:p w14:paraId="116F395B" w14:textId="5549477B" w:rsidR="00F32BE5" w:rsidRPr="00150705" w:rsidRDefault="00F32BE5" w:rsidP="00F32BE5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2.</w:t>
      </w:r>
    </w:p>
    <w:p w14:paraId="774823B4" w14:textId="77777777" w:rsidR="006679AA" w:rsidRPr="00150705" w:rsidRDefault="006679AA" w:rsidP="00F32BE5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72F803F7" w14:textId="77777777" w:rsidR="001E7E77" w:rsidRPr="00150705" w:rsidRDefault="00F32BE5" w:rsidP="00F32BE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>Poče</w:t>
      </w:r>
      <w:r w:rsidR="00185898" w:rsidRPr="00150705">
        <w:rPr>
          <w:sz w:val="20"/>
          <w:szCs w:val="20"/>
        </w:rPr>
        <w:t>tna cijena za prodaju nekretnina</w:t>
      </w:r>
      <w:r w:rsidRPr="00150705">
        <w:rPr>
          <w:sz w:val="20"/>
          <w:szCs w:val="20"/>
        </w:rPr>
        <w:t xml:space="preserve"> iz članka 1. ove Odluke </w:t>
      </w:r>
      <w:r w:rsidR="00185898" w:rsidRPr="00150705">
        <w:rPr>
          <w:sz w:val="20"/>
          <w:szCs w:val="20"/>
        </w:rPr>
        <w:t>utvrđena je pojedinačno za svaku katastarsku česticu</w:t>
      </w:r>
      <w:r w:rsidR="006C780F" w:rsidRPr="00150705">
        <w:rPr>
          <w:sz w:val="20"/>
          <w:szCs w:val="20"/>
        </w:rPr>
        <w:t xml:space="preserve"> </w:t>
      </w:r>
      <w:r w:rsidR="00A2144F" w:rsidRPr="00150705">
        <w:rPr>
          <w:sz w:val="20"/>
          <w:szCs w:val="20"/>
        </w:rPr>
        <w:t xml:space="preserve">i navedena je u Popisu nekretnina koje su predmet prodaje. </w:t>
      </w:r>
    </w:p>
    <w:p w14:paraId="78A94659" w14:textId="4C3AD3BF" w:rsidR="0056538D" w:rsidRPr="00150705" w:rsidRDefault="001E7E77" w:rsidP="0056538D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Početna cijena </w:t>
      </w:r>
      <w:r w:rsidR="003E22CA" w:rsidRPr="00150705">
        <w:rPr>
          <w:sz w:val="20"/>
          <w:szCs w:val="20"/>
        </w:rPr>
        <w:t xml:space="preserve">za </w:t>
      </w:r>
      <w:r w:rsidR="001719E1" w:rsidRPr="00150705">
        <w:rPr>
          <w:sz w:val="20"/>
          <w:szCs w:val="20"/>
        </w:rPr>
        <w:t xml:space="preserve">neizgrađeno </w:t>
      </w:r>
      <w:r w:rsidR="003E22CA" w:rsidRPr="00150705">
        <w:rPr>
          <w:sz w:val="20"/>
          <w:szCs w:val="20"/>
        </w:rPr>
        <w:t xml:space="preserve">građevinsko zemljište </w:t>
      </w:r>
      <w:r w:rsidR="00792737" w:rsidRPr="00150705">
        <w:rPr>
          <w:sz w:val="20"/>
          <w:szCs w:val="20"/>
        </w:rPr>
        <w:t xml:space="preserve">iz Popisa 1. priloga natječaja </w:t>
      </w:r>
      <w:r w:rsidRPr="00150705">
        <w:rPr>
          <w:sz w:val="20"/>
          <w:szCs w:val="20"/>
        </w:rPr>
        <w:t xml:space="preserve">utvrđena je </w:t>
      </w:r>
      <w:r w:rsidR="0056538D" w:rsidRPr="00150705">
        <w:rPr>
          <w:sz w:val="20"/>
          <w:szCs w:val="20"/>
        </w:rPr>
        <w:t xml:space="preserve">kao početna cijena u visini tržne cijene na području Općine </w:t>
      </w:r>
      <w:r w:rsidR="00237980" w:rsidRPr="00150705">
        <w:rPr>
          <w:sz w:val="20"/>
          <w:szCs w:val="20"/>
        </w:rPr>
        <w:t xml:space="preserve">Sikirevci </w:t>
      </w:r>
      <w:r w:rsidR="0056538D" w:rsidRPr="00150705">
        <w:rPr>
          <w:sz w:val="20"/>
          <w:szCs w:val="20"/>
        </w:rPr>
        <w:t>.</w:t>
      </w:r>
    </w:p>
    <w:p w14:paraId="35CB7F57" w14:textId="77777777" w:rsidR="0056538D" w:rsidRPr="00150705" w:rsidRDefault="0056538D" w:rsidP="006679AA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21B1B8C2" w14:textId="51794EA9" w:rsidR="006679AA" w:rsidRPr="00150705" w:rsidRDefault="006244F7" w:rsidP="006679AA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3.</w:t>
      </w:r>
    </w:p>
    <w:p w14:paraId="067F2F03" w14:textId="77777777" w:rsidR="006679AA" w:rsidRPr="00150705" w:rsidRDefault="006679AA" w:rsidP="006679AA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36B61B85" w14:textId="0B0A913B" w:rsidR="006244F7" w:rsidRPr="00150705" w:rsidRDefault="006244F7" w:rsidP="006244F7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Ponuditelj </w:t>
      </w:r>
      <w:r w:rsidR="0056538D" w:rsidRPr="00150705">
        <w:rPr>
          <w:sz w:val="20"/>
          <w:szCs w:val="20"/>
        </w:rPr>
        <w:t>je</w:t>
      </w:r>
      <w:r w:rsidR="003E22CA" w:rsidRPr="00150705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>obvezan uplatiti jamčevinu u visini 5% (pet</w:t>
      </w:r>
      <w:r w:rsidR="00DB3ACF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 xml:space="preserve">posto) iznosa početne kupoprodajne cijene. Jamčevina se uplaćuje </w:t>
      </w:r>
      <w:r w:rsidR="007E62F5" w:rsidRPr="00150705">
        <w:rPr>
          <w:sz w:val="20"/>
          <w:szCs w:val="20"/>
        </w:rPr>
        <w:t xml:space="preserve">na račun Općine </w:t>
      </w:r>
      <w:r w:rsidR="00237980" w:rsidRPr="00150705">
        <w:rPr>
          <w:sz w:val="20"/>
          <w:szCs w:val="20"/>
        </w:rPr>
        <w:t>Sikirevci</w:t>
      </w:r>
      <w:r w:rsidR="007E62F5" w:rsidRPr="00150705">
        <w:rPr>
          <w:sz w:val="20"/>
          <w:szCs w:val="20"/>
        </w:rPr>
        <w:t xml:space="preserve"> naveden u javnom natječaju, a dokaz o uplaćenoj jamčevini se prilaže ponudi. Uplaćena jamčevina uračunava se u ukupan iznos kupoprodajne cijene. Ponuditeljima</w:t>
      </w:r>
      <w:r w:rsidR="003E22CA" w:rsidRPr="00150705">
        <w:rPr>
          <w:sz w:val="20"/>
          <w:szCs w:val="20"/>
        </w:rPr>
        <w:t>,</w:t>
      </w:r>
      <w:r w:rsidR="007E62F5" w:rsidRPr="00150705">
        <w:rPr>
          <w:sz w:val="20"/>
          <w:szCs w:val="20"/>
        </w:rPr>
        <w:t xml:space="preserve"> čija ponuda neće biti prihvaćena kao najpovoljnija, jamčevina se vraća u roku od 15 dana od dana izbora najpovoljnije ponude, bez prava na kamatu. Odabranom ponuditelju se neće vratiti uplaćena jamčevina ukoliko ne zaključi kupoprodajni ugovor s Općinom u propisanom roku.</w:t>
      </w:r>
    </w:p>
    <w:p w14:paraId="7F717CB3" w14:textId="54DACC30" w:rsidR="00150705" w:rsidRPr="00150705" w:rsidRDefault="00150705" w:rsidP="00150705">
      <w:pPr>
        <w:pStyle w:val="Tijeloteksta"/>
        <w:jc w:val="both"/>
        <w:rPr>
          <w:sz w:val="20"/>
        </w:rPr>
      </w:pPr>
      <w:r w:rsidRPr="00150705">
        <w:rPr>
          <w:sz w:val="20"/>
        </w:rPr>
        <w:t>Odobrava se obročno plaćanje kupoprodajne cijene pod uvjetom da:</w:t>
      </w:r>
    </w:p>
    <w:p w14:paraId="3FC9CEAC" w14:textId="68D82C25" w:rsidR="00150705" w:rsidRPr="00150705" w:rsidRDefault="00150705" w:rsidP="00150705">
      <w:pPr>
        <w:pStyle w:val="Tijeloteksta"/>
        <w:ind w:left="360"/>
        <w:jc w:val="both"/>
        <w:rPr>
          <w:sz w:val="20"/>
        </w:rPr>
      </w:pPr>
      <w:r w:rsidRPr="00150705">
        <w:rPr>
          <w:sz w:val="20"/>
        </w:rPr>
        <w:t>-maksimalni rok za otplatu kupoprodajne cijene iznosi 30 mjeseci</w:t>
      </w:r>
    </w:p>
    <w:p w14:paraId="7664B71A" w14:textId="4AFAD52B" w:rsidR="00150705" w:rsidRPr="00150705" w:rsidRDefault="00150705" w:rsidP="00150705">
      <w:pPr>
        <w:pStyle w:val="Tijeloteksta"/>
        <w:ind w:left="360"/>
        <w:jc w:val="both"/>
        <w:rPr>
          <w:sz w:val="20"/>
        </w:rPr>
      </w:pPr>
      <w:r w:rsidRPr="00150705">
        <w:rPr>
          <w:sz w:val="20"/>
        </w:rPr>
        <w:t>-da kupac potpisom ugovora dozvoli upis založnog prava hipoteke na zemljištu (nekretnini) do isplate kupoprodajne cijene</w:t>
      </w:r>
    </w:p>
    <w:p w14:paraId="093A4108" w14:textId="77777777" w:rsidR="00150705" w:rsidRPr="00150705" w:rsidRDefault="00150705" w:rsidP="006244F7">
      <w:pPr>
        <w:tabs>
          <w:tab w:val="left" w:pos="540"/>
        </w:tabs>
        <w:jc w:val="both"/>
        <w:rPr>
          <w:sz w:val="20"/>
          <w:szCs w:val="20"/>
        </w:rPr>
      </w:pPr>
    </w:p>
    <w:p w14:paraId="60564289" w14:textId="77777777" w:rsidR="006C780F" w:rsidRPr="00150705" w:rsidRDefault="006C780F" w:rsidP="007E62F5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684379F4" w14:textId="583B2F13" w:rsidR="007E62F5" w:rsidRPr="00150705" w:rsidRDefault="007E62F5" w:rsidP="007E62F5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4.</w:t>
      </w:r>
    </w:p>
    <w:p w14:paraId="7189D373" w14:textId="77777777" w:rsidR="006679AA" w:rsidRPr="00150705" w:rsidRDefault="006679AA" w:rsidP="007E62F5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7FAA83F7" w14:textId="2ADD4269" w:rsidR="007E62F5" w:rsidRPr="00150705" w:rsidRDefault="007E62F5" w:rsidP="007E62F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Ponude se podnose u roku od </w:t>
      </w:r>
      <w:r w:rsidR="00682B83" w:rsidRPr="00150705">
        <w:rPr>
          <w:sz w:val="20"/>
          <w:szCs w:val="20"/>
        </w:rPr>
        <w:t>3</w:t>
      </w:r>
      <w:r w:rsidRPr="00150705">
        <w:rPr>
          <w:sz w:val="20"/>
          <w:szCs w:val="20"/>
        </w:rPr>
        <w:t>0 dana od dana objave javnog natječaja .</w:t>
      </w:r>
    </w:p>
    <w:p w14:paraId="4B95A460" w14:textId="4EA38577" w:rsidR="001E7E77" w:rsidRPr="00150705" w:rsidRDefault="001E7E77" w:rsidP="007E62F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Javni natječaj objavit će se </w:t>
      </w:r>
      <w:r w:rsidR="00CE25EA" w:rsidRPr="00150705">
        <w:rPr>
          <w:sz w:val="20"/>
          <w:szCs w:val="20"/>
        </w:rPr>
        <w:t xml:space="preserve">na službenoj internetskoj stranici Općine </w:t>
      </w:r>
      <w:r w:rsidR="00237980" w:rsidRPr="00150705">
        <w:rPr>
          <w:sz w:val="20"/>
          <w:szCs w:val="20"/>
        </w:rPr>
        <w:t xml:space="preserve">Sikirevci </w:t>
      </w:r>
      <w:r w:rsidR="00237980" w:rsidRPr="000A6175">
        <w:rPr>
          <w:sz w:val="20"/>
          <w:szCs w:val="20"/>
        </w:rPr>
        <w:t>www.opcina-sikirevci.hr</w:t>
      </w:r>
      <w:r w:rsidR="00237980" w:rsidRPr="00150705">
        <w:rPr>
          <w:sz w:val="20"/>
          <w:szCs w:val="20"/>
        </w:rPr>
        <w:t xml:space="preserve"> </w:t>
      </w:r>
      <w:r w:rsidR="00CE25EA" w:rsidRPr="00150705">
        <w:rPr>
          <w:sz w:val="20"/>
          <w:szCs w:val="20"/>
        </w:rPr>
        <w:t xml:space="preserve">i na oglasnim pločama Općine </w:t>
      </w:r>
      <w:r w:rsidR="00237980" w:rsidRPr="00150705">
        <w:rPr>
          <w:sz w:val="20"/>
          <w:szCs w:val="20"/>
        </w:rPr>
        <w:t>Sikirevci</w:t>
      </w:r>
      <w:r w:rsidR="00CE25EA" w:rsidRPr="00150705">
        <w:rPr>
          <w:sz w:val="20"/>
          <w:szCs w:val="20"/>
        </w:rPr>
        <w:t>.</w:t>
      </w:r>
    </w:p>
    <w:p w14:paraId="46CFC447" w14:textId="77777777" w:rsidR="00CE25EA" w:rsidRPr="00150705" w:rsidRDefault="00CE25EA" w:rsidP="007E62F5">
      <w:pPr>
        <w:tabs>
          <w:tab w:val="left" w:pos="540"/>
        </w:tabs>
        <w:jc w:val="both"/>
        <w:rPr>
          <w:sz w:val="20"/>
          <w:szCs w:val="20"/>
        </w:rPr>
      </w:pPr>
    </w:p>
    <w:p w14:paraId="2BA9A39F" w14:textId="4F81E407" w:rsidR="007E62F5" w:rsidRPr="00150705" w:rsidRDefault="007E62F5" w:rsidP="007E62F5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5.</w:t>
      </w:r>
    </w:p>
    <w:p w14:paraId="4515C71F" w14:textId="77777777" w:rsidR="006679AA" w:rsidRPr="00150705" w:rsidRDefault="006679AA" w:rsidP="007E62F5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25F6DDB6" w14:textId="1727952F" w:rsidR="001719E1" w:rsidRPr="00150705" w:rsidRDefault="007E62F5" w:rsidP="007E62F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Ponude </w:t>
      </w:r>
      <w:r w:rsidR="0056538D" w:rsidRPr="00150705">
        <w:rPr>
          <w:sz w:val="20"/>
          <w:szCs w:val="20"/>
        </w:rPr>
        <w:t>se</w:t>
      </w:r>
      <w:r w:rsidR="001719E1" w:rsidRPr="00150705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 xml:space="preserve">predaju u zatvorenoj omotnici s naznakom </w:t>
      </w:r>
      <w:bookmarkStart w:id="0" w:name="_Hlk204943123"/>
      <w:r w:rsidRPr="00150705">
        <w:rPr>
          <w:sz w:val="20"/>
          <w:szCs w:val="20"/>
        </w:rPr>
        <w:t>„Ponuda za natječaj</w:t>
      </w:r>
      <w:r w:rsidR="0056538D" w:rsidRPr="00150705">
        <w:rPr>
          <w:sz w:val="20"/>
          <w:szCs w:val="20"/>
        </w:rPr>
        <w:t xml:space="preserve"> za prodaju neizgrađenog građevinskog zemljišta na </w:t>
      </w:r>
      <w:r w:rsidR="00237980" w:rsidRPr="00150705">
        <w:rPr>
          <w:sz w:val="20"/>
          <w:szCs w:val="20"/>
        </w:rPr>
        <w:t>Vašarištu</w:t>
      </w:r>
      <w:r w:rsidR="0056538D" w:rsidRPr="00150705">
        <w:rPr>
          <w:sz w:val="20"/>
          <w:szCs w:val="20"/>
        </w:rPr>
        <w:t xml:space="preserve"> –</w:t>
      </w:r>
      <w:r w:rsidRPr="00150705">
        <w:rPr>
          <w:sz w:val="20"/>
          <w:szCs w:val="20"/>
        </w:rPr>
        <w:t xml:space="preserve"> </w:t>
      </w:r>
      <w:r w:rsidR="00AA26B9" w:rsidRPr="00150705">
        <w:rPr>
          <w:sz w:val="20"/>
          <w:szCs w:val="20"/>
        </w:rPr>
        <w:t>NE OTVARATI</w:t>
      </w:r>
      <w:r w:rsidRPr="00150705">
        <w:rPr>
          <w:sz w:val="20"/>
          <w:szCs w:val="20"/>
        </w:rPr>
        <w:t>“</w:t>
      </w:r>
      <w:bookmarkEnd w:id="0"/>
      <w:r w:rsidRPr="00150705">
        <w:rPr>
          <w:sz w:val="20"/>
          <w:szCs w:val="20"/>
        </w:rPr>
        <w:t>.</w:t>
      </w:r>
      <w:r w:rsidR="00385743" w:rsidRPr="00150705">
        <w:rPr>
          <w:sz w:val="20"/>
          <w:szCs w:val="20"/>
        </w:rPr>
        <w:t xml:space="preserve"> </w:t>
      </w:r>
    </w:p>
    <w:p w14:paraId="5B0BADD8" w14:textId="6D2A8B1B" w:rsidR="007E62F5" w:rsidRPr="00150705" w:rsidRDefault="001719E1" w:rsidP="007E62F5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</w:r>
      <w:r w:rsidR="00385743" w:rsidRPr="00150705">
        <w:rPr>
          <w:sz w:val="20"/>
          <w:szCs w:val="20"/>
        </w:rPr>
        <w:t xml:space="preserve">Ponude se dostavljaju poštom preporučeno ili se predaju u Jedinstveni upravni odjel Općine </w:t>
      </w:r>
      <w:r w:rsidR="00237980" w:rsidRPr="00150705">
        <w:rPr>
          <w:sz w:val="20"/>
          <w:szCs w:val="20"/>
        </w:rPr>
        <w:t>Sikirevci</w:t>
      </w:r>
      <w:r w:rsidR="00385743" w:rsidRPr="00150705">
        <w:rPr>
          <w:sz w:val="20"/>
          <w:szCs w:val="20"/>
        </w:rPr>
        <w:t xml:space="preserve"> u roku iz članka 4. ove Odluke.</w:t>
      </w:r>
    </w:p>
    <w:p w14:paraId="6A192FF4" w14:textId="77777777" w:rsidR="004F65B4" w:rsidRPr="00150705" w:rsidRDefault="004F65B4" w:rsidP="004F65B4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sz w:val="20"/>
          <w:szCs w:val="20"/>
        </w:rPr>
        <w:tab/>
        <w:t xml:space="preserve">Ponuda se predaje </w:t>
      </w:r>
      <w:r w:rsidRPr="00150705">
        <w:rPr>
          <w:rFonts w:eastAsiaTheme="minorHAnsi"/>
          <w:sz w:val="20"/>
          <w:szCs w:val="20"/>
          <w:lang w:eastAsia="en-US"/>
        </w:rPr>
        <w:t>na p</w:t>
      </w:r>
      <w:r w:rsidR="001719E1" w:rsidRPr="00150705">
        <w:rPr>
          <w:rFonts w:eastAsiaTheme="minorHAnsi"/>
          <w:sz w:val="20"/>
          <w:szCs w:val="20"/>
          <w:lang w:eastAsia="en-US"/>
        </w:rPr>
        <w:t xml:space="preserve">ropisanim obrascima koji se nalaze u prilogu natječaja, </w:t>
      </w:r>
      <w:r w:rsidRPr="00150705">
        <w:rPr>
          <w:rFonts w:eastAsiaTheme="minorHAnsi"/>
          <w:sz w:val="20"/>
          <w:szCs w:val="20"/>
          <w:lang w:eastAsia="en-US"/>
        </w:rPr>
        <w:t xml:space="preserve"> a piše se na hrvatskom jeziku i latiničnom pismu. </w:t>
      </w:r>
    </w:p>
    <w:p w14:paraId="6351807A" w14:textId="77777777" w:rsidR="0073453E" w:rsidRPr="00150705" w:rsidRDefault="0073453E" w:rsidP="00385743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48BAA42F" w14:textId="6F84BD49" w:rsidR="00385743" w:rsidRPr="00150705" w:rsidRDefault="00385743" w:rsidP="00385743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6.</w:t>
      </w:r>
    </w:p>
    <w:p w14:paraId="525E8F3B" w14:textId="77777777" w:rsidR="006679AA" w:rsidRPr="00150705" w:rsidRDefault="006679AA" w:rsidP="00385743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3B396D13" w14:textId="27AA65F2" w:rsidR="00AE15AD" w:rsidRDefault="00385743" w:rsidP="00385743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</w:r>
      <w:r w:rsidR="00D12AAB" w:rsidRPr="00150705">
        <w:rPr>
          <w:sz w:val="20"/>
          <w:szCs w:val="20"/>
        </w:rPr>
        <w:t xml:space="preserve">Najpovoljnijim ponuditeljem </w:t>
      </w:r>
      <w:r w:rsidR="00AE15AD" w:rsidRPr="00150705">
        <w:rPr>
          <w:sz w:val="20"/>
          <w:szCs w:val="20"/>
        </w:rPr>
        <w:t xml:space="preserve">za prodaju nekretnina iz Popisa </w:t>
      </w:r>
      <w:r w:rsidR="002467BA" w:rsidRPr="00150705">
        <w:rPr>
          <w:sz w:val="20"/>
          <w:szCs w:val="20"/>
        </w:rPr>
        <w:t xml:space="preserve">1. </w:t>
      </w:r>
      <w:r w:rsidR="00AE15AD" w:rsidRPr="00150705">
        <w:rPr>
          <w:sz w:val="20"/>
          <w:szCs w:val="20"/>
        </w:rPr>
        <w:t xml:space="preserve">priloga javnog natječaja </w:t>
      </w:r>
      <w:r w:rsidR="00D12AAB" w:rsidRPr="00150705">
        <w:rPr>
          <w:sz w:val="20"/>
          <w:szCs w:val="20"/>
        </w:rPr>
        <w:t>smatra se ponuditelj koji ponudi najvišu cijenu pod uvjetom da ispunjava i sve druge uvjete natječaja</w:t>
      </w:r>
      <w:r w:rsidR="00AE15AD" w:rsidRPr="00150705">
        <w:rPr>
          <w:sz w:val="20"/>
          <w:szCs w:val="20"/>
        </w:rPr>
        <w:t>.</w:t>
      </w:r>
    </w:p>
    <w:p w14:paraId="35B804BB" w14:textId="77777777" w:rsidR="000A6175" w:rsidRPr="00150705" w:rsidRDefault="000A6175" w:rsidP="00385743">
      <w:pPr>
        <w:tabs>
          <w:tab w:val="left" w:pos="540"/>
        </w:tabs>
        <w:jc w:val="both"/>
        <w:rPr>
          <w:sz w:val="20"/>
          <w:szCs w:val="20"/>
        </w:rPr>
      </w:pPr>
    </w:p>
    <w:p w14:paraId="7D59E3DF" w14:textId="77777777" w:rsidR="00D12AAB" w:rsidRPr="00150705" w:rsidRDefault="00D12AAB" w:rsidP="00385743">
      <w:pPr>
        <w:tabs>
          <w:tab w:val="left" w:pos="540"/>
        </w:tabs>
        <w:jc w:val="both"/>
        <w:rPr>
          <w:sz w:val="20"/>
          <w:szCs w:val="20"/>
        </w:rPr>
      </w:pPr>
    </w:p>
    <w:p w14:paraId="7C87E821" w14:textId="10A9B210" w:rsidR="00D12AAB" w:rsidRPr="00150705" w:rsidRDefault="00D12AAB" w:rsidP="00D12AAB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lastRenderedPageBreak/>
        <w:t>Članak 7.</w:t>
      </w:r>
    </w:p>
    <w:p w14:paraId="5920CB4E" w14:textId="77777777" w:rsidR="006679AA" w:rsidRPr="00150705" w:rsidRDefault="006679AA" w:rsidP="00D12AAB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04E13F97" w14:textId="77777777" w:rsidR="00D12AAB" w:rsidRPr="00150705" w:rsidRDefault="00D12AAB" w:rsidP="00D12AAB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>Kupoprodajni ugovor s odabranim najpovoljnijim ponuditeljem zaključit će se u roku</w:t>
      </w:r>
      <w:r w:rsidR="006C780F" w:rsidRPr="00150705">
        <w:rPr>
          <w:sz w:val="20"/>
          <w:szCs w:val="20"/>
        </w:rPr>
        <w:t xml:space="preserve"> najduže</w:t>
      </w:r>
      <w:r w:rsidRPr="00150705">
        <w:rPr>
          <w:sz w:val="20"/>
          <w:szCs w:val="20"/>
        </w:rPr>
        <w:t xml:space="preserve"> d</w:t>
      </w:r>
      <w:r w:rsidR="006C780F" w:rsidRPr="00150705">
        <w:rPr>
          <w:sz w:val="20"/>
          <w:szCs w:val="20"/>
        </w:rPr>
        <w:t>o</w:t>
      </w:r>
      <w:r w:rsidRPr="00150705">
        <w:rPr>
          <w:sz w:val="20"/>
          <w:szCs w:val="20"/>
        </w:rPr>
        <w:t xml:space="preserve"> 30 dana od dana donošenja odluke o odabiru najpovoljnijeg ponuditelja.</w:t>
      </w:r>
    </w:p>
    <w:p w14:paraId="5051323C" w14:textId="01EEE014" w:rsidR="00D12AAB" w:rsidRPr="00150705" w:rsidRDefault="00D12AAB" w:rsidP="00D12AAB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ab/>
        <w:t xml:space="preserve">Kupoprodajni ugovor zaključit će općinski načelnik Općine </w:t>
      </w:r>
      <w:r w:rsidR="00237980" w:rsidRPr="00150705">
        <w:rPr>
          <w:sz w:val="20"/>
          <w:szCs w:val="20"/>
        </w:rPr>
        <w:t>Sikirevci</w:t>
      </w:r>
      <w:r w:rsidRPr="00150705">
        <w:rPr>
          <w:sz w:val="20"/>
          <w:szCs w:val="20"/>
        </w:rPr>
        <w:t>.</w:t>
      </w:r>
    </w:p>
    <w:p w14:paraId="56011258" w14:textId="77777777" w:rsidR="00D12AAB" w:rsidRPr="00150705" w:rsidRDefault="00D12AAB" w:rsidP="00D12AAB">
      <w:pPr>
        <w:tabs>
          <w:tab w:val="left" w:pos="540"/>
        </w:tabs>
        <w:jc w:val="both"/>
        <w:rPr>
          <w:sz w:val="20"/>
          <w:szCs w:val="20"/>
        </w:rPr>
      </w:pPr>
    </w:p>
    <w:p w14:paraId="02299F0D" w14:textId="5A2451B7" w:rsidR="00D12AAB" w:rsidRPr="00150705" w:rsidRDefault="00D12AAB" w:rsidP="00D12AAB">
      <w:pPr>
        <w:tabs>
          <w:tab w:val="left" w:pos="540"/>
        </w:tabs>
        <w:jc w:val="center"/>
        <w:rPr>
          <w:b/>
          <w:sz w:val="20"/>
          <w:szCs w:val="20"/>
        </w:rPr>
      </w:pPr>
      <w:r w:rsidRPr="00150705">
        <w:rPr>
          <w:b/>
          <w:sz w:val="20"/>
          <w:szCs w:val="20"/>
        </w:rPr>
        <w:t>Članak 8.</w:t>
      </w:r>
    </w:p>
    <w:p w14:paraId="3E5FC647" w14:textId="77777777" w:rsidR="006679AA" w:rsidRPr="00150705" w:rsidRDefault="006679AA" w:rsidP="00D12AAB">
      <w:pPr>
        <w:tabs>
          <w:tab w:val="left" w:pos="540"/>
        </w:tabs>
        <w:jc w:val="center"/>
        <w:rPr>
          <w:b/>
          <w:sz w:val="20"/>
          <w:szCs w:val="20"/>
        </w:rPr>
      </w:pPr>
    </w:p>
    <w:p w14:paraId="11C76A7A" w14:textId="77777777" w:rsidR="00F36D1B" w:rsidRPr="00150705" w:rsidRDefault="00D12AAB" w:rsidP="006F06C7">
      <w:pPr>
        <w:tabs>
          <w:tab w:val="left" w:pos="567"/>
        </w:tabs>
        <w:jc w:val="both"/>
        <w:rPr>
          <w:bCs/>
          <w:noProof/>
          <w:sz w:val="20"/>
          <w:szCs w:val="20"/>
        </w:rPr>
      </w:pPr>
      <w:r w:rsidRPr="00150705">
        <w:rPr>
          <w:sz w:val="20"/>
          <w:szCs w:val="20"/>
        </w:rPr>
        <w:tab/>
        <w:t xml:space="preserve">Odabrani ponuditelj je </w:t>
      </w:r>
      <w:r w:rsidR="006F06C7" w:rsidRPr="00150705">
        <w:rPr>
          <w:sz w:val="20"/>
          <w:szCs w:val="20"/>
        </w:rPr>
        <w:t>dužan</w:t>
      </w:r>
      <w:r w:rsidR="00ED1827" w:rsidRPr="00150705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>platiti kupoprodajnu cijenu</w:t>
      </w:r>
      <w:r w:rsidR="00ED1827" w:rsidRPr="00150705">
        <w:rPr>
          <w:sz w:val="20"/>
          <w:szCs w:val="20"/>
        </w:rPr>
        <w:t xml:space="preserve"> </w:t>
      </w:r>
      <w:r w:rsidRPr="00150705">
        <w:rPr>
          <w:sz w:val="20"/>
          <w:szCs w:val="20"/>
        </w:rPr>
        <w:t xml:space="preserve">jednokratno, u roku </w:t>
      </w:r>
      <w:r w:rsidR="0073453E" w:rsidRPr="00150705">
        <w:rPr>
          <w:sz w:val="20"/>
          <w:szCs w:val="20"/>
        </w:rPr>
        <w:t>3</w:t>
      </w:r>
      <w:r w:rsidRPr="00150705">
        <w:rPr>
          <w:sz w:val="20"/>
          <w:szCs w:val="20"/>
        </w:rPr>
        <w:t>0 dana od dana sklapanja ugovora</w:t>
      </w:r>
      <w:r w:rsidR="00ED1827" w:rsidRPr="00150705">
        <w:rPr>
          <w:sz w:val="20"/>
          <w:szCs w:val="20"/>
        </w:rPr>
        <w:t xml:space="preserve">. </w:t>
      </w:r>
      <w:r w:rsidR="00F36D1B" w:rsidRPr="00150705">
        <w:rPr>
          <w:rFonts w:eastAsiaTheme="minorHAnsi"/>
          <w:sz w:val="20"/>
          <w:szCs w:val="20"/>
          <w:lang w:eastAsia="en-US"/>
        </w:rPr>
        <w:t>U slučaju prekoračenja tog roka, kupac je dužan uz kupoprodajnu cijenu platiti i pripadajuće zakonske zatezne kamate koje se obračunavaju od dana dospijeća do dana plaćanja</w:t>
      </w:r>
      <w:r w:rsidR="006F06C7" w:rsidRPr="00150705">
        <w:rPr>
          <w:rFonts w:eastAsiaTheme="minorHAnsi"/>
          <w:sz w:val="20"/>
          <w:szCs w:val="20"/>
          <w:lang w:eastAsia="en-US"/>
        </w:rPr>
        <w:t xml:space="preserve">. </w:t>
      </w:r>
      <w:r w:rsidR="00F36D1B" w:rsidRPr="00150705">
        <w:rPr>
          <w:bCs/>
          <w:noProof/>
          <w:sz w:val="20"/>
          <w:szCs w:val="20"/>
        </w:rPr>
        <w:tab/>
      </w:r>
    </w:p>
    <w:p w14:paraId="2A4C7901" w14:textId="77777777" w:rsidR="00F36D1B" w:rsidRPr="00150705" w:rsidRDefault="00301850" w:rsidP="00F36D1B">
      <w:pPr>
        <w:tabs>
          <w:tab w:val="left" w:pos="567"/>
        </w:tabs>
        <w:spacing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</w:r>
      <w:r w:rsidR="00F36D1B" w:rsidRPr="00150705">
        <w:rPr>
          <w:rFonts w:eastAsiaTheme="minorHAnsi"/>
          <w:sz w:val="20"/>
          <w:szCs w:val="20"/>
          <w:lang w:eastAsia="en-US"/>
        </w:rPr>
        <w:t>Općina može raskinuti ugovor kada kupac zakasni s plaćanjem kupoprodajne cijene više od 30 dana uz zadržavanje iznosa uplaćene jamčevine.</w:t>
      </w:r>
    </w:p>
    <w:p w14:paraId="52CAEC0F" w14:textId="77777777" w:rsidR="006C780F" w:rsidRPr="00150705" w:rsidRDefault="006C780F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4DCEED57" w14:textId="7B4661BD" w:rsidR="00ED1827" w:rsidRPr="00150705" w:rsidRDefault="00225CA9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Članak 9.</w:t>
      </w:r>
    </w:p>
    <w:p w14:paraId="56208898" w14:textId="77777777" w:rsidR="006679AA" w:rsidRPr="00150705" w:rsidRDefault="006679AA" w:rsidP="00225CA9">
      <w:pPr>
        <w:tabs>
          <w:tab w:val="left" w:pos="567"/>
        </w:tabs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1674000B" w14:textId="77777777" w:rsidR="00225CA9" w:rsidRPr="00150705" w:rsidRDefault="00225CA9" w:rsidP="00225CA9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  <w:t xml:space="preserve">Općina će tabularnu ispravu potrebnu za upis vlasništva kupcu izdati nakon </w:t>
      </w:r>
      <w:r w:rsidR="00270757" w:rsidRPr="00150705">
        <w:rPr>
          <w:rFonts w:eastAsiaTheme="minorHAnsi"/>
          <w:sz w:val="20"/>
          <w:szCs w:val="20"/>
          <w:lang w:eastAsia="en-US"/>
        </w:rPr>
        <w:t>pl</w:t>
      </w:r>
      <w:r w:rsidRPr="00150705">
        <w:rPr>
          <w:rFonts w:eastAsiaTheme="minorHAnsi"/>
          <w:sz w:val="20"/>
          <w:szCs w:val="20"/>
          <w:lang w:eastAsia="en-US"/>
        </w:rPr>
        <w:t>aćene kupoprodajne cijene</w:t>
      </w:r>
      <w:r w:rsidR="0073453E" w:rsidRPr="00150705">
        <w:rPr>
          <w:rFonts w:eastAsiaTheme="minorHAnsi"/>
          <w:sz w:val="20"/>
          <w:szCs w:val="20"/>
          <w:lang w:eastAsia="en-US"/>
        </w:rPr>
        <w:t xml:space="preserve">. </w:t>
      </w:r>
      <w:r w:rsidRPr="00150705">
        <w:rPr>
          <w:rFonts w:eastAsiaTheme="minorHAnsi"/>
          <w:sz w:val="20"/>
          <w:szCs w:val="20"/>
          <w:lang w:eastAsia="en-US"/>
        </w:rPr>
        <w:t xml:space="preserve"> </w:t>
      </w:r>
    </w:p>
    <w:p w14:paraId="7B326CE0" w14:textId="77777777" w:rsidR="00225CA9" w:rsidRPr="00150705" w:rsidRDefault="00225CA9" w:rsidP="00225CA9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</w:p>
    <w:p w14:paraId="5887C722" w14:textId="39250FA7" w:rsidR="00225CA9" w:rsidRPr="00150705" w:rsidRDefault="00225CA9" w:rsidP="00225CA9">
      <w:pPr>
        <w:tabs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Članak 10.</w:t>
      </w:r>
    </w:p>
    <w:p w14:paraId="5DD64ABD" w14:textId="77777777" w:rsidR="006679AA" w:rsidRPr="00150705" w:rsidRDefault="006679AA" w:rsidP="00225CA9">
      <w:pPr>
        <w:tabs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6BEF43A2" w14:textId="3D5CF5C7" w:rsidR="00225CA9" w:rsidRPr="00150705" w:rsidRDefault="00225CA9" w:rsidP="00225CA9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  <w:t>Javni natječaj za prodaju nekretnin</w:t>
      </w:r>
      <w:r w:rsidR="001719E1" w:rsidRPr="00150705">
        <w:rPr>
          <w:rFonts w:eastAsiaTheme="minorHAnsi"/>
          <w:sz w:val="20"/>
          <w:szCs w:val="20"/>
          <w:lang w:eastAsia="en-US"/>
        </w:rPr>
        <w:t>a</w:t>
      </w:r>
      <w:r w:rsidRPr="00150705">
        <w:rPr>
          <w:rFonts w:eastAsiaTheme="minorHAnsi"/>
          <w:sz w:val="20"/>
          <w:szCs w:val="20"/>
          <w:lang w:eastAsia="en-US"/>
        </w:rPr>
        <w:t xml:space="preserve"> provesti će Povjerenstvo za </w:t>
      </w:r>
      <w:r w:rsidR="003F251A" w:rsidRPr="00150705">
        <w:rPr>
          <w:rFonts w:eastAsiaTheme="minorHAnsi"/>
          <w:sz w:val="20"/>
          <w:szCs w:val="20"/>
          <w:lang w:eastAsia="en-US"/>
        </w:rPr>
        <w:t xml:space="preserve">raspolaganje imovinom Općine </w:t>
      </w:r>
      <w:r w:rsidR="00237980" w:rsidRPr="00150705">
        <w:rPr>
          <w:rFonts w:eastAsiaTheme="minorHAnsi"/>
          <w:sz w:val="20"/>
          <w:szCs w:val="20"/>
          <w:lang w:eastAsia="en-US"/>
        </w:rPr>
        <w:t>Sikirevci</w:t>
      </w:r>
      <w:r w:rsidRPr="00150705">
        <w:rPr>
          <w:rFonts w:eastAsiaTheme="minorHAnsi"/>
          <w:sz w:val="20"/>
          <w:szCs w:val="20"/>
          <w:lang w:eastAsia="en-US"/>
        </w:rPr>
        <w:t xml:space="preserve"> (u daljnjem tekstu: Povjerenstvo).</w:t>
      </w:r>
    </w:p>
    <w:p w14:paraId="5D0F57F1" w14:textId="4166D7D6" w:rsidR="00225CA9" w:rsidRPr="00150705" w:rsidRDefault="00225CA9" w:rsidP="0056538D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  <w:t xml:space="preserve">Administrativne poslove za Povjerenstvo izvršit će Jedinstveni upravni odjel Općine </w:t>
      </w:r>
      <w:r w:rsidR="00237980" w:rsidRPr="00150705">
        <w:rPr>
          <w:rFonts w:eastAsiaTheme="minorHAnsi"/>
          <w:sz w:val="20"/>
          <w:szCs w:val="20"/>
          <w:lang w:eastAsia="en-US"/>
        </w:rPr>
        <w:t>Sikirevci</w:t>
      </w:r>
      <w:r w:rsidRPr="00150705">
        <w:rPr>
          <w:rFonts w:eastAsiaTheme="minorHAnsi"/>
          <w:sz w:val="20"/>
          <w:szCs w:val="20"/>
          <w:lang w:eastAsia="en-US"/>
        </w:rPr>
        <w:t>.</w:t>
      </w:r>
    </w:p>
    <w:p w14:paraId="62FD61E8" w14:textId="277614EF" w:rsidR="0056538D" w:rsidRPr="00150705" w:rsidRDefault="001719E1" w:rsidP="001719E1">
      <w:pPr>
        <w:tabs>
          <w:tab w:val="left" w:pos="0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</w:r>
      <w:r w:rsidRPr="00150705">
        <w:rPr>
          <w:rFonts w:eastAsiaTheme="minorHAnsi"/>
          <w:sz w:val="20"/>
          <w:szCs w:val="20"/>
          <w:lang w:eastAsia="en-US"/>
        </w:rPr>
        <w:tab/>
      </w:r>
    </w:p>
    <w:p w14:paraId="47555F50" w14:textId="2C0A2426" w:rsidR="005B14F7" w:rsidRPr="00150705" w:rsidRDefault="00225CA9" w:rsidP="00852A3E">
      <w:pPr>
        <w:tabs>
          <w:tab w:val="left" w:pos="0"/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Članak 11.</w:t>
      </w:r>
    </w:p>
    <w:p w14:paraId="51A56729" w14:textId="77777777" w:rsidR="006679AA" w:rsidRPr="00150705" w:rsidRDefault="006679AA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5FCADB" w14:textId="77777777" w:rsidR="005B14F7" w:rsidRPr="00150705" w:rsidRDefault="005B14F7" w:rsidP="005B14F7">
      <w:pPr>
        <w:tabs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</w:r>
      <w:r w:rsidRPr="00150705">
        <w:rPr>
          <w:sz w:val="20"/>
          <w:szCs w:val="20"/>
        </w:rPr>
        <w:t xml:space="preserve">Općinsko vijeće zadržava pravo odustajanja od prodaje nekretnine u vlasništvu Općine, poništenja javnog natječaja uz povrat uplaćene jamčevine kao i odbijanja ponuda, u svako doba do potpisivanja ugovora bez posebnog obrazloženja ponuditeljima, a da pri </w:t>
      </w:r>
      <w:r w:rsidRPr="00150705">
        <w:rPr>
          <w:rFonts w:eastAsiaTheme="minorHAnsi"/>
          <w:sz w:val="20"/>
          <w:szCs w:val="20"/>
          <w:lang w:eastAsia="en-US"/>
        </w:rPr>
        <w:t>tome ne snosi materijalnu ili drugu odgovornost prema ponuditeljima.</w:t>
      </w:r>
    </w:p>
    <w:p w14:paraId="68F5FE7C" w14:textId="77777777" w:rsidR="005B14F7" w:rsidRPr="00150705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</w:p>
    <w:p w14:paraId="4030CD76" w14:textId="47BAF640" w:rsidR="005B14F7" w:rsidRPr="00150705" w:rsidRDefault="005B14F7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Članak 1</w:t>
      </w:r>
      <w:r w:rsidR="00852A3E" w:rsidRPr="00150705">
        <w:rPr>
          <w:rFonts w:eastAsiaTheme="minorHAnsi"/>
          <w:b/>
          <w:sz w:val="20"/>
          <w:szCs w:val="20"/>
          <w:lang w:eastAsia="en-US"/>
        </w:rPr>
        <w:t>2</w:t>
      </w:r>
      <w:r w:rsidRPr="00150705">
        <w:rPr>
          <w:rFonts w:eastAsiaTheme="minorHAnsi"/>
          <w:b/>
          <w:sz w:val="20"/>
          <w:szCs w:val="20"/>
          <w:lang w:eastAsia="en-US"/>
        </w:rPr>
        <w:t>.</w:t>
      </w:r>
    </w:p>
    <w:p w14:paraId="52E17C1F" w14:textId="77777777" w:rsidR="006679AA" w:rsidRPr="00150705" w:rsidRDefault="006679AA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B470FB8" w14:textId="0BB02F69" w:rsidR="005B14F7" w:rsidRPr="00150705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50705">
        <w:rPr>
          <w:rFonts w:eastAsiaTheme="minorHAnsi"/>
          <w:sz w:val="20"/>
          <w:szCs w:val="20"/>
          <w:lang w:eastAsia="en-US"/>
        </w:rPr>
        <w:tab/>
        <w:t xml:space="preserve">Ova Odluka </w:t>
      </w:r>
      <w:r w:rsidR="00852A3E" w:rsidRPr="00150705">
        <w:rPr>
          <w:rFonts w:eastAsiaTheme="minorHAnsi"/>
          <w:sz w:val="20"/>
          <w:szCs w:val="20"/>
          <w:lang w:eastAsia="en-US"/>
        </w:rPr>
        <w:t xml:space="preserve">stupa na snagu osmog dana od dana objave u „Službenom glasniku Općine Sikirevci“ i bit će </w:t>
      </w:r>
      <w:r w:rsidRPr="00150705">
        <w:rPr>
          <w:rFonts w:eastAsiaTheme="minorHAnsi"/>
          <w:sz w:val="20"/>
          <w:szCs w:val="20"/>
          <w:lang w:eastAsia="en-US"/>
        </w:rPr>
        <w:t>objav</w:t>
      </w:r>
      <w:r w:rsidR="00852A3E" w:rsidRPr="00150705">
        <w:rPr>
          <w:rFonts w:eastAsiaTheme="minorHAnsi"/>
          <w:sz w:val="20"/>
          <w:szCs w:val="20"/>
          <w:lang w:eastAsia="en-US"/>
        </w:rPr>
        <w:t xml:space="preserve">ljena i </w:t>
      </w:r>
      <w:r w:rsidRPr="00150705">
        <w:rPr>
          <w:rFonts w:eastAsiaTheme="minorHAnsi"/>
          <w:sz w:val="20"/>
          <w:szCs w:val="20"/>
          <w:lang w:eastAsia="en-US"/>
        </w:rPr>
        <w:t xml:space="preserve">na internetskoj stranici Općine </w:t>
      </w:r>
      <w:r w:rsidR="00237980" w:rsidRPr="00150705">
        <w:rPr>
          <w:rFonts w:eastAsiaTheme="minorHAnsi"/>
          <w:sz w:val="20"/>
          <w:szCs w:val="20"/>
          <w:lang w:eastAsia="en-US"/>
        </w:rPr>
        <w:t xml:space="preserve">Sikirevci </w:t>
      </w:r>
      <w:r w:rsidR="00237980" w:rsidRPr="000A6175">
        <w:rPr>
          <w:rFonts w:eastAsiaTheme="minorHAnsi"/>
          <w:sz w:val="20"/>
          <w:szCs w:val="20"/>
          <w:lang w:eastAsia="en-US"/>
        </w:rPr>
        <w:t>www.opcina-sikirevci.hr</w:t>
      </w:r>
      <w:r w:rsidR="00237980" w:rsidRPr="00150705">
        <w:rPr>
          <w:rFonts w:eastAsiaTheme="minorHAnsi"/>
          <w:sz w:val="20"/>
          <w:szCs w:val="20"/>
          <w:lang w:eastAsia="en-US"/>
        </w:rPr>
        <w:t xml:space="preserve"> </w:t>
      </w:r>
    </w:p>
    <w:p w14:paraId="6032D63D" w14:textId="77777777" w:rsidR="005B14F7" w:rsidRPr="00150705" w:rsidRDefault="005B14F7" w:rsidP="005B14F7">
      <w:pPr>
        <w:tabs>
          <w:tab w:val="left" w:pos="0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</w:p>
    <w:p w14:paraId="1951DE8B" w14:textId="77777777" w:rsidR="00CE25EA" w:rsidRPr="00150705" w:rsidRDefault="00CE25EA" w:rsidP="005B14F7">
      <w:pPr>
        <w:tabs>
          <w:tab w:val="left" w:pos="0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</w:p>
    <w:p w14:paraId="74D3420D" w14:textId="4ECB214F" w:rsidR="005B14F7" w:rsidRPr="00150705" w:rsidRDefault="005B14F7" w:rsidP="005B14F7">
      <w:pPr>
        <w:tabs>
          <w:tab w:val="left" w:pos="0"/>
          <w:tab w:val="left" w:pos="567"/>
        </w:tabs>
        <w:jc w:val="center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 xml:space="preserve">OPĆINSKO VIJEĆE OPĆINE </w:t>
      </w:r>
      <w:r w:rsidR="00237980" w:rsidRPr="00150705">
        <w:rPr>
          <w:rFonts w:eastAsiaTheme="minorHAnsi"/>
          <w:b/>
          <w:sz w:val="20"/>
          <w:szCs w:val="20"/>
          <w:lang w:eastAsia="en-US"/>
        </w:rPr>
        <w:t>SIKIREVCI</w:t>
      </w:r>
    </w:p>
    <w:p w14:paraId="6799D878" w14:textId="77777777" w:rsidR="00D53158" w:rsidRPr="00150705" w:rsidRDefault="00D53158" w:rsidP="005B14F7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1412553A" w14:textId="77777777" w:rsidR="00D53158" w:rsidRPr="00150705" w:rsidRDefault="00D53158" w:rsidP="005B14F7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63AED5B6" w14:textId="77777777" w:rsidR="00023A12" w:rsidRDefault="00023A12" w:rsidP="00023A12">
      <w:pPr>
        <w:tabs>
          <w:tab w:val="left" w:pos="0"/>
          <w:tab w:val="left" w:pos="567"/>
        </w:tabs>
        <w:rPr>
          <w:rFonts w:eastAsiaTheme="minorHAnsi"/>
          <w:b/>
          <w:sz w:val="20"/>
          <w:szCs w:val="20"/>
          <w:lang w:eastAsia="en-US"/>
        </w:rPr>
      </w:pPr>
    </w:p>
    <w:p w14:paraId="49994107" w14:textId="79B30409" w:rsidR="00023A12" w:rsidRPr="00023A12" w:rsidRDefault="00023A12" w:rsidP="00023A12">
      <w:pPr>
        <w:tabs>
          <w:tab w:val="left" w:pos="0"/>
          <w:tab w:val="left" w:pos="567"/>
        </w:tabs>
        <w:rPr>
          <w:rFonts w:eastAsiaTheme="minorHAnsi"/>
          <w:b/>
          <w:sz w:val="20"/>
          <w:szCs w:val="20"/>
          <w:lang w:eastAsia="en-US"/>
        </w:rPr>
      </w:pPr>
      <w:r w:rsidRPr="00023A12">
        <w:rPr>
          <w:rFonts w:eastAsiaTheme="minorHAnsi"/>
          <w:b/>
          <w:sz w:val="20"/>
          <w:szCs w:val="20"/>
          <w:lang w:eastAsia="en-US"/>
        </w:rPr>
        <w:t>KLASA: 940-01/25-01/02</w:t>
      </w:r>
    </w:p>
    <w:p w14:paraId="17607320" w14:textId="77777777" w:rsidR="00023A12" w:rsidRPr="00023A12" w:rsidRDefault="00023A12" w:rsidP="00023A12">
      <w:pPr>
        <w:tabs>
          <w:tab w:val="left" w:pos="0"/>
          <w:tab w:val="left" w:pos="567"/>
        </w:tabs>
        <w:rPr>
          <w:rFonts w:eastAsiaTheme="minorHAnsi"/>
          <w:b/>
          <w:sz w:val="20"/>
          <w:szCs w:val="20"/>
          <w:lang w:eastAsia="en-US"/>
        </w:rPr>
      </w:pPr>
      <w:r w:rsidRPr="00023A12">
        <w:rPr>
          <w:rFonts w:eastAsiaTheme="minorHAnsi"/>
          <w:b/>
          <w:sz w:val="20"/>
          <w:szCs w:val="20"/>
          <w:lang w:eastAsia="en-US"/>
        </w:rPr>
        <w:t>URBROJ: 2178-26-02-25-01</w:t>
      </w:r>
    </w:p>
    <w:p w14:paraId="6A2D5456" w14:textId="77777777" w:rsidR="00023A12" w:rsidRPr="00023A12" w:rsidRDefault="00023A12" w:rsidP="00023A12">
      <w:pPr>
        <w:tabs>
          <w:tab w:val="left" w:pos="0"/>
          <w:tab w:val="left" w:pos="567"/>
        </w:tabs>
        <w:rPr>
          <w:rFonts w:eastAsiaTheme="minorHAnsi"/>
          <w:b/>
          <w:sz w:val="20"/>
          <w:szCs w:val="20"/>
          <w:lang w:eastAsia="en-US"/>
        </w:rPr>
      </w:pPr>
      <w:r w:rsidRPr="00023A12">
        <w:rPr>
          <w:rFonts w:eastAsiaTheme="minorHAnsi"/>
          <w:b/>
          <w:sz w:val="20"/>
          <w:szCs w:val="20"/>
          <w:lang w:eastAsia="en-US"/>
        </w:rPr>
        <w:t>Sikirevci, 13. kolovoza 2025. godine</w:t>
      </w:r>
    </w:p>
    <w:p w14:paraId="5EE1D160" w14:textId="77777777" w:rsidR="00023A12" w:rsidRDefault="005B14F7" w:rsidP="00023A12">
      <w:pPr>
        <w:tabs>
          <w:tab w:val="left" w:pos="0"/>
          <w:tab w:val="left" w:pos="567"/>
        </w:tabs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</w:t>
      </w:r>
      <w:r w:rsidR="00842635" w:rsidRPr="00150705">
        <w:rPr>
          <w:rFonts w:eastAsiaTheme="minorHAnsi"/>
          <w:b/>
          <w:sz w:val="20"/>
          <w:szCs w:val="20"/>
          <w:lang w:eastAsia="en-US"/>
        </w:rPr>
        <w:t xml:space="preserve">                      </w:t>
      </w:r>
      <w:r w:rsidR="0078166A" w:rsidRPr="00150705">
        <w:rPr>
          <w:rFonts w:eastAsiaTheme="minorHAnsi"/>
          <w:b/>
          <w:sz w:val="20"/>
          <w:szCs w:val="20"/>
          <w:lang w:eastAsia="en-US"/>
        </w:rPr>
        <w:t xml:space="preserve">          </w:t>
      </w:r>
      <w:r w:rsidR="00842635" w:rsidRPr="00150705">
        <w:rPr>
          <w:rFonts w:eastAsiaTheme="minorHAnsi"/>
          <w:b/>
          <w:sz w:val="20"/>
          <w:szCs w:val="20"/>
          <w:lang w:eastAsia="en-US"/>
        </w:rPr>
        <w:t xml:space="preserve">  </w:t>
      </w:r>
      <w:r w:rsidR="00816CD2" w:rsidRPr="00150705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842635" w:rsidRPr="00150705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237980" w:rsidRPr="00150705">
        <w:rPr>
          <w:rFonts w:eastAsiaTheme="minorHAnsi"/>
          <w:b/>
          <w:sz w:val="20"/>
          <w:szCs w:val="20"/>
          <w:lang w:eastAsia="en-US"/>
        </w:rPr>
        <w:t xml:space="preserve">            </w:t>
      </w:r>
    </w:p>
    <w:p w14:paraId="24D1402E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014738D8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2687A5E4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71562A24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1B39893C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3C28863F" w14:textId="77777777" w:rsidR="00023A12" w:rsidRDefault="00023A12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</w:p>
    <w:p w14:paraId="3F77527E" w14:textId="09527A3F" w:rsidR="000A6175" w:rsidRDefault="00237980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PREDSJEDNICA</w:t>
      </w:r>
      <w:r w:rsidR="000A6175">
        <w:rPr>
          <w:rFonts w:eastAsiaTheme="minorHAnsi"/>
          <w:b/>
          <w:sz w:val="20"/>
          <w:szCs w:val="20"/>
          <w:lang w:eastAsia="en-US"/>
        </w:rPr>
        <w:t xml:space="preserve"> </w:t>
      </w:r>
    </w:p>
    <w:p w14:paraId="1E5C5F8C" w14:textId="50C20CF1" w:rsidR="005B14F7" w:rsidRPr="00150705" w:rsidRDefault="000A6175" w:rsidP="00DB3ACF">
      <w:pPr>
        <w:tabs>
          <w:tab w:val="left" w:pos="0"/>
          <w:tab w:val="left" w:pos="567"/>
        </w:tabs>
        <w:jc w:val="righ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OPĆINSKOG VIJEĆA</w:t>
      </w:r>
    </w:p>
    <w:p w14:paraId="58CA50A7" w14:textId="088EEDBF" w:rsidR="00D12AAB" w:rsidRPr="00150705" w:rsidRDefault="00237980" w:rsidP="00237980">
      <w:pPr>
        <w:tabs>
          <w:tab w:val="left" w:pos="0"/>
          <w:tab w:val="left" w:pos="567"/>
        </w:tabs>
        <w:jc w:val="right"/>
        <w:rPr>
          <w:sz w:val="20"/>
          <w:szCs w:val="20"/>
        </w:rPr>
      </w:pPr>
      <w:r w:rsidRPr="00150705">
        <w:rPr>
          <w:rFonts w:eastAsiaTheme="minorHAnsi"/>
          <w:b/>
          <w:sz w:val="20"/>
          <w:szCs w:val="20"/>
          <w:lang w:eastAsia="en-US"/>
        </w:rPr>
        <w:t>Marijana Živić</w:t>
      </w:r>
      <w:r w:rsidR="00861C0E">
        <w:rPr>
          <w:rFonts w:eastAsiaTheme="minorHAnsi"/>
          <w:b/>
          <w:sz w:val="20"/>
          <w:szCs w:val="20"/>
          <w:lang w:eastAsia="en-US"/>
        </w:rPr>
        <w:t>, v.r.</w:t>
      </w:r>
      <w:r w:rsidR="00D26BF0" w:rsidRPr="00150705">
        <w:rPr>
          <w:rFonts w:eastAsiaTheme="minorHAnsi"/>
          <w:b/>
          <w:sz w:val="20"/>
          <w:szCs w:val="20"/>
          <w:lang w:eastAsia="en-US"/>
        </w:rPr>
        <w:t xml:space="preserve"> </w:t>
      </w:r>
    </w:p>
    <w:p w14:paraId="64850BDB" w14:textId="77777777" w:rsidR="00F32BE5" w:rsidRPr="00150705" w:rsidRDefault="00F32BE5" w:rsidP="00F32BE5">
      <w:pPr>
        <w:tabs>
          <w:tab w:val="left" w:pos="540"/>
        </w:tabs>
        <w:jc w:val="both"/>
        <w:rPr>
          <w:sz w:val="20"/>
          <w:szCs w:val="20"/>
        </w:rPr>
      </w:pPr>
    </w:p>
    <w:p w14:paraId="4400D3BF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0E3E661C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4B510776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2B559722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79B52829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6CA3BCB5" w14:textId="77777777" w:rsidR="00023A12" w:rsidRDefault="00023A12" w:rsidP="00237980">
      <w:pPr>
        <w:tabs>
          <w:tab w:val="left" w:pos="0"/>
          <w:tab w:val="left" w:pos="567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14:paraId="5F24ADB1" w14:textId="77777777" w:rsidR="004B35F0" w:rsidRPr="00150705" w:rsidRDefault="00F32BE5" w:rsidP="0073453E">
      <w:pPr>
        <w:tabs>
          <w:tab w:val="left" w:pos="540"/>
        </w:tabs>
        <w:jc w:val="both"/>
        <w:rPr>
          <w:sz w:val="20"/>
          <w:szCs w:val="20"/>
        </w:rPr>
      </w:pPr>
      <w:r w:rsidRPr="00150705">
        <w:rPr>
          <w:sz w:val="20"/>
          <w:szCs w:val="20"/>
        </w:rPr>
        <w:t xml:space="preserve"> </w:t>
      </w:r>
      <w:r w:rsidR="00124FCE" w:rsidRPr="00150705">
        <w:rPr>
          <w:b/>
          <w:sz w:val="20"/>
          <w:szCs w:val="20"/>
        </w:rPr>
        <w:t xml:space="preserve"> </w:t>
      </w:r>
      <w:r w:rsidR="00ED2579" w:rsidRPr="00150705">
        <w:rPr>
          <w:sz w:val="20"/>
          <w:szCs w:val="20"/>
        </w:rPr>
        <w:t xml:space="preserve"> </w:t>
      </w:r>
    </w:p>
    <w:sectPr w:rsidR="004B35F0" w:rsidRPr="00150705" w:rsidSect="0073453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7358B8"/>
    <w:multiLevelType w:val="hybridMultilevel"/>
    <w:tmpl w:val="11DA5282"/>
    <w:lvl w:ilvl="0" w:tplc="DDB063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4634694F"/>
    <w:multiLevelType w:val="hybridMultilevel"/>
    <w:tmpl w:val="87729FD8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00922">
    <w:abstractNumId w:val="1"/>
  </w:num>
  <w:num w:numId="2" w16cid:durableId="1099792090">
    <w:abstractNumId w:val="2"/>
  </w:num>
  <w:num w:numId="3" w16cid:durableId="212456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26"/>
    <w:rsid w:val="00023A12"/>
    <w:rsid w:val="000A6175"/>
    <w:rsid w:val="00100119"/>
    <w:rsid w:val="00106F2F"/>
    <w:rsid w:val="00115A92"/>
    <w:rsid w:val="00124FCE"/>
    <w:rsid w:val="00136675"/>
    <w:rsid w:val="00143967"/>
    <w:rsid w:val="00145F7F"/>
    <w:rsid w:val="00150705"/>
    <w:rsid w:val="001719E1"/>
    <w:rsid w:val="00185898"/>
    <w:rsid w:val="00196614"/>
    <w:rsid w:val="001D68D5"/>
    <w:rsid w:val="001E7E77"/>
    <w:rsid w:val="002157A5"/>
    <w:rsid w:val="00221191"/>
    <w:rsid w:val="00225CA9"/>
    <w:rsid w:val="00237980"/>
    <w:rsid w:val="002467BA"/>
    <w:rsid w:val="00270757"/>
    <w:rsid w:val="0028376D"/>
    <w:rsid w:val="002B1A43"/>
    <w:rsid w:val="002F631B"/>
    <w:rsid w:val="00301850"/>
    <w:rsid w:val="003352A8"/>
    <w:rsid w:val="0036272C"/>
    <w:rsid w:val="00385743"/>
    <w:rsid w:val="003E22CA"/>
    <w:rsid w:val="003F0316"/>
    <w:rsid w:val="003F251A"/>
    <w:rsid w:val="004B35F0"/>
    <w:rsid w:val="004F65B4"/>
    <w:rsid w:val="0056538D"/>
    <w:rsid w:val="00567BF7"/>
    <w:rsid w:val="005B14F7"/>
    <w:rsid w:val="005C055E"/>
    <w:rsid w:val="006033BB"/>
    <w:rsid w:val="0061700E"/>
    <w:rsid w:val="006244F7"/>
    <w:rsid w:val="00655A8B"/>
    <w:rsid w:val="006679AA"/>
    <w:rsid w:val="00682B83"/>
    <w:rsid w:val="006B01E4"/>
    <w:rsid w:val="006C780F"/>
    <w:rsid w:val="006F06C7"/>
    <w:rsid w:val="0073453E"/>
    <w:rsid w:val="0078166A"/>
    <w:rsid w:val="00786638"/>
    <w:rsid w:val="00792737"/>
    <w:rsid w:val="00793426"/>
    <w:rsid w:val="007E62F5"/>
    <w:rsid w:val="00816CD2"/>
    <w:rsid w:val="00842635"/>
    <w:rsid w:val="00852A3E"/>
    <w:rsid w:val="00861C0E"/>
    <w:rsid w:val="008622CB"/>
    <w:rsid w:val="00883DE2"/>
    <w:rsid w:val="008B354D"/>
    <w:rsid w:val="009228D2"/>
    <w:rsid w:val="009643DD"/>
    <w:rsid w:val="009C4227"/>
    <w:rsid w:val="009C7F23"/>
    <w:rsid w:val="00A10CDC"/>
    <w:rsid w:val="00A2144F"/>
    <w:rsid w:val="00A97217"/>
    <w:rsid w:val="00AA26B9"/>
    <w:rsid w:val="00AC2057"/>
    <w:rsid w:val="00AD4141"/>
    <w:rsid w:val="00AD4522"/>
    <w:rsid w:val="00AE15AD"/>
    <w:rsid w:val="00B229AC"/>
    <w:rsid w:val="00B616F7"/>
    <w:rsid w:val="00BA6C48"/>
    <w:rsid w:val="00C335B8"/>
    <w:rsid w:val="00C45D44"/>
    <w:rsid w:val="00C53E4F"/>
    <w:rsid w:val="00C607E0"/>
    <w:rsid w:val="00CB6B71"/>
    <w:rsid w:val="00CE25EA"/>
    <w:rsid w:val="00D06344"/>
    <w:rsid w:val="00D12AAB"/>
    <w:rsid w:val="00D26BF0"/>
    <w:rsid w:val="00D53158"/>
    <w:rsid w:val="00D53689"/>
    <w:rsid w:val="00D65F12"/>
    <w:rsid w:val="00DB3ACF"/>
    <w:rsid w:val="00DF0923"/>
    <w:rsid w:val="00E13170"/>
    <w:rsid w:val="00ED1827"/>
    <w:rsid w:val="00ED2579"/>
    <w:rsid w:val="00F321A2"/>
    <w:rsid w:val="00F32BE5"/>
    <w:rsid w:val="00F36D1B"/>
    <w:rsid w:val="00F73D4E"/>
    <w:rsid w:val="00F816B5"/>
    <w:rsid w:val="00F901E0"/>
    <w:rsid w:val="00FA00CD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A35"/>
  <w15:docId w15:val="{FB2BDBBC-1846-46D5-983B-AEDB1D0B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5CA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4F7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B14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14F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B14F7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14F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14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14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4F7"/>
    <w:rPr>
      <w:rFonts w:ascii="Segoe UI" w:eastAsia="Times New Roman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237980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150705"/>
    <w:pPr>
      <w:suppressAutoHyphens/>
      <w:jc w:val="center"/>
    </w:pPr>
    <w:rPr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1507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EE46-6799-4681-AC5B-D4951C54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18</cp:revision>
  <cp:lastPrinted>2022-02-01T08:35:00Z</cp:lastPrinted>
  <dcterms:created xsi:type="dcterms:W3CDTF">2025-08-01T09:18:00Z</dcterms:created>
  <dcterms:modified xsi:type="dcterms:W3CDTF">2025-08-21T07:20:00Z</dcterms:modified>
</cp:coreProperties>
</file>