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35D0" w14:textId="77777777" w:rsidR="005A51CD" w:rsidRPr="0086663B" w:rsidRDefault="005A51CD" w:rsidP="005A51CD">
      <w:pPr>
        <w:spacing w:after="0"/>
        <w:rPr>
          <w:sz w:val="20"/>
          <w:szCs w:val="20"/>
        </w:rPr>
      </w:pPr>
    </w:p>
    <w:p w14:paraId="3279FA7E" w14:textId="09DA2FDA" w:rsidR="0086663B" w:rsidRPr="0086663B" w:rsidRDefault="0086663B" w:rsidP="0086663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bookmarkStart w:id="0" w:name="_Hlk88493708"/>
      <w:r w:rsidRPr="0086663B">
        <w:rPr>
          <w:rFonts w:cs="Times New Roman"/>
          <w:sz w:val="20"/>
          <w:szCs w:val="20"/>
        </w:rPr>
        <w:t xml:space="preserve">Na temelju članka </w:t>
      </w:r>
      <w:r w:rsidR="007C3935">
        <w:rPr>
          <w:rFonts w:cs="Times New Roman"/>
          <w:sz w:val="20"/>
          <w:szCs w:val="20"/>
        </w:rPr>
        <w:t>289</w:t>
      </w:r>
      <w:r w:rsidRPr="0086663B">
        <w:rPr>
          <w:rFonts w:cs="Times New Roman"/>
          <w:sz w:val="20"/>
          <w:szCs w:val="20"/>
        </w:rPr>
        <w:t>. Zakona o socijalnoj skrbi (</w:t>
      </w:r>
      <w:r w:rsidR="00F87214">
        <w:rPr>
          <w:rFonts w:cs="Times New Roman"/>
          <w:sz w:val="20"/>
          <w:szCs w:val="20"/>
        </w:rPr>
        <w:t>„</w:t>
      </w:r>
      <w:r w:rsidRPr="0086663B">
        <w:rPr>
          <w:rFonts w:cs="Times New Roman"/>
          <w:sz w:val="20"/>
          <w:szCs w:val="20"/>
        </w:rPr>
        <w:t>Narodne novine</w:t>
      </w:r>
      <w:r w:rsidR="00F87214">
        <w:rPr>
          <w:rFonts w:cs="Times New Roman"/>
          <w:sz w:val="20"/>
          <w:szCs w:val="20"/>
        </w:rPr>
        <w:t>“,</w:t>
      </w:r>
      <w:r w:rsidRPr="0086663B">
        <w:rPr>
          <w:rFonts w:cs="Times New Roman"/>
          <w:sz w:val="20"/>
          <w:szCs w:val="20"/>
        </w:rPr>
        <w:t xml:space="preserve"> br</w:t>
      </w:r>
      <w:r w:rsidR="00F87214">
        <w:rPr>
          <w:rFonts w:cs="Times New Roman"/>
          <w:sz w:val="20"/>
          <w:szCs w:val="20"/>
        </w:rPr>
        <w:t>oj</w:t>
      </w:r>
      <w:r w:rsidRPr="0086663B">
        <w:rPr>
          <w:rFonts w:cs="Times New Roman"/>
          <w:sz w:val="20"/>
          <w:szCs w:val="20"/>
        </w:rPr>
        <w:t xml:space="preserve"> </w:t>
      </w:r>
      <w:r w:rsidR="007C3935">
        <w:rPr>
          <w:rFonts w:cs="Times New Roman"/>
          <w:sz w:val="20"/>
          <w:szCs w:val="20"/>
        </w:rPr>
        <w:t>18/22,46/22,119/22,71/23,156/23.</w:t>
      </w:r>
      <w:r w:rsidR="006C7740">
        <w:rPr>
          <w:rFonts w:cs="Times New Roman"/>
          <w:sz w:val="20"/>
          <w:szCs w:val="20"/>
        </w:rPr>
        <w:t>)</w:t>
      </w:r>
      <w:r w:rsidR="007C3935">
        <w:rPr>
          <w:rFonts w:cs="Times New Roman"/>
          <w:sz w:val="20"/>
          <w:szCs w:val="20"/>
        </w:rPr>
        <w:t>, članka 30.Statuta Općine Sikirevci(„Službeni vjesnik Brodsko-posavske županije“ br. 11/21. „Službeni glasnik Općine Sikirevci“ br. 1/22.,7/23.),</w:t>
      </w:r>
      <w:r w:rsidR="006C7740">
        <w:rPr>
          <w:rFonts w:cs="Times New Roman"/>
          <w:sz w:val="20"/>
          <w:szCs w:val="20"/>
        </w:rPr>
        <w:t xml:space="preserve"> </w:t>
      </w:r>
      <w:r w:rsidRPr="0086663B">
        <w:rPr>
          <w:rFonts w:cs="Times New Roman"/>
          <w:sz w:val="20"/>
          <w:szCs w:val="20"/>
        </w:rPr>
        <w:t>Općinsko vijeće Općine S</w:t>
      </w:r>
      <w:r w:rsidR="006C7740">
        <w:rPr>
          <w:rFonts w:cs="Times New Roman"/>
          <w:sz w:val="20"/>
          <w:szCs w:val="20"/>
        </w:rPr>
        <w:t>ikirevci</w:t>
      </w:r>
      <w:r w:rsidRPr="0086663B">
        <w:rPr>
          <w:rFonts w:cs="Times New Roman"/>
          <w:sz w:val="20"/>
          <w:szCs w:val="20"/>
        </w:rPr>
        <w:t xml:space="preserve"> na</w:t>
      </w:r>
      <w:r w:rsidR="007C3935">
        <w:rPr>
          <w:rFonts w:cs="Times New Roman"/>
          <w:sz w:val="20"/>
          <w:szCs w:val="20"/>
        </w:rPr>
        <w:t xml:space="preserve"> svojoj</w:t>
      </w:r>
      <w:r w:rsidRPr="0086663B">
        <w:rPr>
          <w:rFonts w:cs="Times New Roman"/>
          <w:sz w:val="20"/>
          <w:szCs w:val="20"/>
        </w:rPr>
        <w:t xml:space="preserve"> </w:t>
      </w:r>
      <w:r w:rsidR="002E4E3B">
        <w:rPr>
          <w:rFonts w:cs="Times New Roman"/>
          <w:sz w:val="20"/>
          <w:szCs w:val="20"/>
        </w:rPr>
        <w:t>5</w:t>
      </w:r>
      <w:r w:rsidRPr="0086663B">
        <w:rPr>
          <w:rFonts w:cs="Times New Roman"/>
          <w:sz w:val="20"/>
          <w:szCs w:val="20"/>
        </w:rPr>
        <w:t xml:space="preserve">. sjednici održanoj </w:t>
      </w:r>
      <w:r w:rsidR="002E4E3B">
        <w:rPr>
          <w:rFonts w:cs="Times New Roman"/>
          <w:sz w:val="20"/>
          <w:szCs w:val="20"/>
        </w:rPr>
        <w:t xml:space="preserve">11.prosinca </w:t>
      </w:r>
      <w:r w:rsidR="007C3935">
        <w:rPr>
          <w:rFonts w:cs="Times New Roman"/>
          <w:sz w:val="20"/>
          <w:szCs w:val="20"/>
        </w:rPr>
        <w:t>2025.</w:t>
      </w:r>
      <w:r w:rsidRPr="0086663B">
        <w:rPr>
          <w:rFonts w:cs="Times New Roman"/>
          <w:sz w:val="20"/>
          <w:szCs w:val="20"/>
        </w:rPr>
        <w:t>. godine donosi</w:t>
      </w:r>
    </w:p>
    <w:p w14:paraId="0C8B703E" w14:textId="77777777" w:rsidR="0086663B" w:rsidRPr="0086663B" w:rsidRDefault="0086663B" w:rsidP="0086663B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</w:p>
    <w:p w14:paraId="5C5DC467" w14:textId="1BE95D48" w:rsidR="0086663B" w:rsidRPr="0086663B" w:rsidRDefault="007C3935" w:rsidP="0086663B">
      <w:pPr>
        <w:pStyle w:val="Naslov1"/>
      </w:pPr>
      <w:r>
        <w:t>II.</w:t>
      </w:r>
      <w:r w:rsidR="009A7DE4">
        <w:t xml:space="preserve">IZMJENE </w:t>
      </w:r>
      <w:r w:rsidR="0086663B" w:rsidRPr="0086663B">
        <w:t>PROGRAM</w:t>
      </w:r>
      <w:r w:rsidR="009A7DE4">
        <w:t>A</w:t>
      </w:r>
      <w:r w:rsidR="0086663B" w:rsidRPr="0086663B">
        <w:br/>
        <w:t>javnih potreba u socijalnoj skrbi na području Općine S</w:t>
      </w:r>
      <w:r w:rsidR="006C7740">
        <w:t>ikirevci</w:t>
      </w:r>
      <w:r w:rsidR="0086663B" w:rsidRPr="0086663B">
        <w:t xml:space="preserve"> za</w:t>
      </w:r>
      <w:r w:rsidR="00C66E1D">
        <w:t xml:space="preserve"> </w:t>
      </w:r>
      <w:r w:rsidR="007064D9">
        <w:rPr>
          <w:szCs w:val="24"/>
        </w:rPr>
        <w:t>2025</w:t>
      </w:r>
      <w:r w:rsidR="0086663B" w:rsidRPr="0086663B">
        <w:t>. godinu</w:t>
      </w:r>
    </w:p>
    <w:p w14:paraId="14448102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2315D82F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8134E3B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86663B">
        <w:rPr>
          <w:rFonts w:cs="Times New Roman"/>
          <w:b/>
          <w:bCs/>
          <w:sz w:val="20"/>
          <w:szCs w:val="20"/>
        </w:rPr>
        <w:t>Članak 1.</w:t>
      </w:r>
    </w:p>
    <w:p w14:paraId="4E345B45" w14:textId="499E4DD8" w:rsidR="007C3935" w:rsidRDefault="007C3935" w:rsidP="0086663B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Članak 1. I.Izmjena i dopuna Programa javnih potreba u socijalnoj skrbi na području Općine Sikirevci za 2025. godinu („Službeni glasnik Općine Sikirevci“ br.11/25.) mijenja se u cijelosti i glasi:</w:t>
      </w:r>
    </w:p>
    <w:p w14:paraId="37ACE807" w14:textId="41F14A1E" w:rsidR="0086663B" w:rsidRPr="0086663B" w:rsidRDefault="007C3935" w:rsidP="0086663B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„</w:t>
      </w:r>
      <w:r w:rsidR="0086663B" w:rsidRPr="0086663B">
        <w:rPr>
          <w:sz w:val="20"/>
          <w:szCs w:val="20"/>
          <w:lang w:val="hr-HR"/>
        </w:rPr>
        <w:t>Programom javnih potreba Općine S</w:t>
      </w:r>
      <w:r w:rsidR="006C7740">
        <w:rPr>
          <w:sz w:val="20"/>
          <w:szCs w:val="20"/>
          <w:lang w:val="hr-HR"/>
        </w:rPr>
        <w:t>ikirevci</w:t>
      </w:r>
      <w:r w:rsidR="0086663B" w:rsidRPr="0086663B">
        <w:rPr>
          <w:sz w:val="20"/>
          <w:szCs w:val="20"/>
          <w:lang w:val="hr-HR"/>
        </w:rPr>
        <w:t xml:space="preserve"> u području socijalne skrbi i zdravstva utvrđuju se oblici, opseg i način zadovoljenja potreba mještana iz područja socijalne skrbi i zdravstva, mjere, programi i aktivnosti koje će se financirati sredstvima proračuna Općine S</w:t>
      </w:r>
      <w:r w:rsidR="006C7740">
        <w:rPr>
          <w:sz w:val="20"/>
          <w:szCs w:val="20"/>
          <w:lang w:val="hr-HR"/>
        </w:rPr>
        <w:t>ikirevci</w:t>
      </w:r>
      <w:r w:rsidR="0086663B" w:rsidRPr="0086663B">
        <w:rPr>
          <w:sz w:val="20"/>
          <w:szCs w:val="20"/>
          <w:lang w:val="hr-HR"/>
        </w:rPr>
        <w:t xml:space="preserve">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7064D9" w:rsidRPr="007064D9" w14:paraId="4A2081A3" w14:textId="77777777" w:rsidTr="007064D9">
        <w:tc>
          <w:tcPr>
            <w:tcW w:w="3980" w:type="dxa"/>
            <w:shd w:val="clear" w:color="auto" w:fill="505050"/>
          </w:tcPr>
          <w:p w14:paraId="28576814" w14:textId="317B5ADB" w:rsidR="007064D9" w:rsidRP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  <w:lang w:val="hr-HR"/>
              </w:rPr>
            </w:pPr>
            <w:r w:rsidRPr="007064D9">
              <w:rPr>
                <w:b/>
                <w:color w:val="FFFFFF"/>
                <w:sz w:val="16"/>
                <w:szCs w:val="20"/>
                <w:lang w:val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C409A96" w14:textId="6459499D" w:rsidR="007064D9" w:rsidRP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7064D9">
              <w:rPr>
                <w:b/>
                <w:color w:val="FFFFFF"/>
                <w:sz w:val="16"/>
                <w:szCs w:val="20"/>
                <w:lang w:val="hr-HR"/>
              </w:rPr>
              <w:t>I.IZMJENA I DOPUNA PLANA  PRORAČUNA OPĆINE SIKIREVCI ZA 2025. GODINU</w:t>
            </w:r>
          </w:p>
        </w:tc>
        <w:tc>
          <w:tcPr>
            <w:tcW w:w="1400" w:type="dxa"/>
            <w:shd w:val="clear" w:color="auto" w:fill="505050"/>
          </w:tcPr>
          <w:p w14:paraId="157745BC" w14:textId="506A05DE" w:rsidR="007064D9" w:rsidRP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7064D9">
              <w:rPr>
                <w:b/>
                <w:color w:val="FFFFFF"/>
                <w:sz w:val="16"/>
                <w:szCs w:val="20"/>
                <w:lang w:val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1BBAFD97" w14:textId="0E6FFCD4" w:rsidR="007064D9" w:rsidRP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7064D9">
              <w:rPr>
                <w:b/>
                <w:color w:val="FFFFFF"/>
                <w:sz w:val="16"/>
                <w:szCs w:val="20"/>
                <w:lang w:val="hr-HR"/>
              </w:rPr>
              <w:t>II.IZMJENA I DOPUNA PLANA  PRORAČUNA OPĆINE SIKIREVCI ZA 2025. GODINU</w:t>
            </w:r>
          </w:p>
        </w:tc>
        <w:tc>
          <w:tcPr>
            <w:tcW w:w="1000" w:type="dxa"/>
            <w:shd w:val="clear" w:color="auto" w:fill="505050"/>
          </w:tcPr>
          <w:p w14:paraId="6F9F377C" w14:textId="7943090F" w:rsidR="007064D9" w:rsidRP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7064D9">
              <w:rPr>
                <w:b/>
                <w:color w:val="FFFFFF"/>
                <w:sz w:val="16"/>
                <w:szCs w:val="20"/>
                <w:lang w:val="hr-HR"/>
              </w:rPr>
              <w:t>INDEKS 4/2</w:t>
            </w:r>
          </w:p>
        </w:tc>
      </w:tr>
      <w:tr w:rsidR="007064D9" w14:paraId="7CED2A44" w14:textId="77777777" w:rsidTr="007064D9">
        <w:tc>
          <w:tcPr>
            <w:tcW w:w="3980" w:type="dxa"/>
          </w:tcPr>
          <w:p w14:paraId="1C8D5536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R267 DOPRINOSI ZA OBVEZNO ZDRAVSTVENO OSIGURANJE</w:t>
            </w:r>
          </w:p>
          <w:p w14:paraId="5C1A3224" w14:textId="750ABE4C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74026671" w14:textId="383366F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35.000,00</w:t>
            </w:r>
          </w:p>
        </w:tc>
        <w:tc>
          <w:tcPr>
            <w:tcW w:w="1400" w:type="dxa"/>
          </w:tcPr>
          <w:p w14:paraId="1B20F550" w14:textId="2701E73A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800,00</w:t>
            </w:r>
          </w:p>
        </w:tc>
        <w:tc>
          <w:tcPr>
            <w:tcW w:w="1400" w:type="dxa"/>
          </w:tcPr>
          <w:p w14:paraId="5A6FC611" w14:textId="0F10593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35.800,00</w:t>
            </w:r>
          </w:p>
        </w:tc>
        <w:tc>
          <w:tcPr>
            <w:tcW w:w="1000" w:type="dxa"/>
          </w:tcPr>
          <w:p w14:paraId="0D0E695F" w14:textId="013B4EDA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102,29%</w:t>
            </w:r>
          </w:p>
        </w:tc>
      </w:tr>
      <w:tr w:rsidR="007064D9" w14:paraId="2E20C429" w14:textId="77777777" w:rsidTr="007064D9">
        <w:tc>
          <w:tcPr>
            <w:tcW w:w="3980" w:type="dxa"/>
          </w:tcPr>
          <w:p w14:paraId="666DB0C3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R187 INTELEKTUALNE I OSOBNE USLUGE</w:t>
            </w:r>
          </w:p>
          <w:p w14:paraId="1C54F9FF" w14:textId="19230DEC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03076EDA" w14:textId="70D9CB7B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9.000,00</w:t>
            </w:r>
          </w:p>
        </w:tc>
        <w:tc>
          <w:tcPr>
            <w:tcW w:w="1400" w:type="dxa"/>
          </w:tcPr>
          <w:p w14:paraId="4F34520C" w14:textId="6E60291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-500,00</w:t>
            </w:r>
          </w:p>
        </w:tc>
        <w:tc>
          <w:tcPr>
            <w:tcW w:w="1400" w:type="dxa"/>
          </w:tcPr>
          <w:p w14:paraId="253C80B0" w14:textId="7A15377C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8.500,00</w:t>
            </w:r>
          </w:p>
        </w:tc>
        <w:tc>
          <w:tcPr>
            <w:tcW w:w="1000" w:type="dxa"/>
          </w:tcPr>
          <w:p w14:paraId="1D21A0C1" w14:textId="1AFE920D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94,44%</w:t>
            </w:r>
          </w:p>
        </w:tc>
      </w:tr>
      <w:tr w:rsidR="007064D9" w14:paraId="0A6F653A" w14:textId="77777777" w:rsidTr="007064D9">
        <w:tc>
          <w:tcPr>
            <w:tcW w:w="3980" w:type="dxa"/>
          </w:tcPr>
          <w:p w14:paraId="66B86532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R215 JEDNOKRATNA NAKNADA POVODOM BOŽIĆNIH PRAZNIKA UMIROVLJENICIMA</w:t>
            </w:r>
          </w:p>
          <w:p w14:paraId="677B651B" w14:textId="4B0F21E1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03E2B8F8" w14:textId="1E93921A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4.500,00</w:t>
            </w:r>
          </w:p>
        </w:tc>
        <w:tc>
          <w:tcPr>
            <w:tcW w:w="1400" w:type="dxa"/>
          </w:tcPr>
          <w:p w14:paraId="2BDEB4BF" w14:textId="1E58AF5D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400" w:type="dxa"/>
          </w:tcPr>
          <w:p w14:paraId="19C8D523" w14:textId="4B4C33F0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4.500,00</w:t>
            </w:r>
          </w:p>
        </w:tc>
        <w:tc>
          <w:tcPr>
            <w:tcW w:w="1000" w:type="dxa"/>
          </w:tcPr>
          <w:p w14:paraId="48A559B6" w14:textId="45715E05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100,00%</w:t>
            </w:r>
          </w:p>
        </w:tc>
      </w:tr>
      <w:tr w:rsidR="007064D9" w14:paraId="61000AD1" w14:textId="77777777" w:rsidTr="007064D9">
        <w:tc>
          <w:tcPr>
            <w:tcW w:w="3980" w:type="dxa"/>
          </w:tcPr>
          <w:p w14:paraId="32884145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R180 KAPITALNE DONACIJE - DJEČJI BICIKLI ZA UČENIKE OSNOVNE ŠKOLE</w:t>
            </w:r>
          </w:p>
          <w:p w14:paraId="51895D49" w14:textId="303CB16F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1DCC98D5" w14:textId="236FC019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5.400,00</w:t>
            </w:r>
          </w:p>
        </w:tc>
        <w:tc>
          <w:tcPr>
            <w:tcW w:w="1400" w:type="dxa"/>
          </w:tcPr>
          <w:p w14:paraId="4D0FD8A7" w14:textId="11295195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400" w:type="dxa"/>
          </w:tcPr>
          <w:p w14:paraId="73F75E20" w14:textId="792B7414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5.400,00</w:t>
            </w:r>
          </w:p>
        </w:tc>
        <w:tc>
          <w:tcPr>
            <w:tcW w:w="1000" w:type="dxa"/>
          </w:tcPr>
          <w:p w14:paraId="73E2DB32" w14:textId="131110E4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100,00%</w:t>
            </w:r>
          </w:p>
        </w:tc>
      </w:tr>
      <w:tr w:rsidR="007064D9" w14:paraId="5E4F851B" w14:textId="77777777" w:rsidTr="007064D9">
        <w:tc>
          <w:tcPr>
            <w:tcW w:w="3980" w:type="dxa"/>
          </w:tcPr>
          <w:p w14:paraId="729BE54C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R185 MATERIJALNE POTREPŠTINE KORISNICIMA</w:t>
            </w:r>
          </w:p>
          <w:p w14:paraId="7D3B8574" w14:textId="61B88320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6F7BA9AD" w14:textId="7E8B5FD4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11.000,00</w:t>
            </w:r>
          </w:p>
        </w:tc>
        <w:tc>
          <w:tcPr>
            <w:tcW w:w="1400" w:type="dxa"/>
          </w:tcPr>
          <w:p w14:paraId="76293978" w14:textId="43E835DC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200,00</w:t>
            </w:r>
          </w:p>
        </w:tc>
        <w:tc>
          <w:tcPr>
            <w:tcW w:w="1400" w:type="dxa"/>
          </w:tcPr>
          <w:p w14:paraId="268EB8E4" w14:textId="3E671DDA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11.200,00</w:t>
            </w:r>
          </w:p>
        </w:tc>
        <w:tc>
          <w:tcPr>
            <w:tcW w:w="1000" w:type="dxa"/>
          </w:tcPr>
          <w:p w14:paraId="4C57C5E3" w14:textId="14F10160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101,82%</w:t>
            </w:r>
          </w:p>
        </w:tc>
      </w:tr>
      <w:tr w:rsidR="007064D9" w14:paraId="2BDF49F1" w14:textId="77777777" w:rsidTr="007064D9">
        <w:tc>
          <w:tcPr>
            <w:tcW w:w="3980" w:type="dxa"/>
          </w:tcPr>
          <w:p w14:paraId="01C0B5B5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R174 NAKNADE GRAĐANIMA I KUĆANSTVIMA U NOVCU OBITELJIMA I SAMCIMA</w:t>
            </w:r>
          </w:p>
          <w:p w14:paraId="48BEDD19" w14:textId="59079C49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5D34D302" w14:textId="14036F35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3.000,00</w:t>
            </w:r>
          </w:p>
        </w:tc>
        <w:tc>
          <w:tcPr>
            <w:tcW w:w="1400" w:type="dxa"/>
          </w:tcPr>
          <w:p w14:paraId="4E8FE624" w14:textId="62CE0C68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500,00</w:t>
            </w:r>
          </w:p>
        </w:tc>
        <w:tc>
          <w:tcPr>
            <w:tcW w:w="1400" w:type="dxa"/>
          </w:tcPr>
          <w:p w14:paraId="017CDAEF" w14:textId="15BEEEEA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3.500,00</w:t>
            </w:r>
          </w:p>
        </w:tc>
        <w:tc>
          <w:tcPr>
            <w:tcW w:w="1000" w:type="dxa"/>
          </w:tcPr>
          <w:p w14:paraId="2DE7ACDC" w14:textId="58E04785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116,67%</w:t>
            </w:r>
          </w:p>
        </w:tc>
      </w:tr>
      <w:tr w:rsidR="007064D9" w14:paraId="7C05BCC0" w14:textId="77777777" w:rsidTr="007064D9">
        <w:tc>
          <w:tcPr>
            <w:tcW w:w="3980" w:type="dxa"/>
          </w:tcPr>
          <w:p w14:paraId="0DDCE453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R178 NAKNADE U NARAVI ZA STANOVANJE</w:t>
            </w:r>
          </w:p>
          <w:p w14:paraId="63C4303B" w14:textId="6E2FF228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51 Tekuće pomoći, 11 Izvorni općinski prihodi, 51 Tekuće pomoći</w:t>
            </w:r>
          </w:p>
        </w:tc>
        <w:tc>
          <w:tcPr>
            <w:tcW w:w="1400" w:type="dxa"/>
          </w:tcPr>
          <w:p w14:paraId="787B3E7E" w14:textId="4069ED9B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1400" w:type="dxa"/>
          </w:tcPr>
          <w:p w14:paraId="2B1959AB" w14:textId="3ACD1D90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660,00</w:t>
            </w:r>
          </w:p>
        </w:tc>
        <w:tc>
          <w:tcPr>
            <w:tcW w:w="1400" w:type="dxa"/>
          </w:tcPr>
          <w:p w14:paraId="0691AC32" w14:textId="69F3F760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2.660,00</w:t>
            </w:r>
          </w:p>
        </w:tc>
        <w:tc>
          <w:tcPr>
            <w:tcW w:w="1000" w:type="dxa"/>
          </w:tcPr>
          <w:p w14:paraId="1D87C10C" w14:textId="4F660474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133,00%</w:t>
            </w:r>
          </w:p>
        </w:tc>
      </w:tr>
      <w:tr w:rsidR="007064D9" w14:paraId="789405E4" w14:textId="77777777" w:rsidTr="007064D9">
        <w:tc>
          <w:tcPr>
            <w:tcW w:w="3980" w:type="dxa"/>
          </w:tcPr>
          <w:p w14:paraId="2739F629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R175 NAKNADE U NOVCU RODITELJIMA NOVOROĐENE DJECE</w:t>
            </w:r>
          </w:p>
          <w:p w14:paraId="07EA6340" w14:textId="75A542BB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45EE373C" w14:textId="5FFDF6D8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1400" w:type="dxa"/>
          </w:tcPr>
          <w:p w14:paraId="5EC9E059" w14:textId="2CF3A080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400" w:type="dxa"/>
          </w:tcPr>
          <w:p w14:paraId="01B09139" w14:textId="196114C9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1000" w:type="dxa"/>
          </w:tcPr>
          <w:p w14:paraId="6DBFF7D8" w14:textId="3C672508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100,00%</w:t>
            </w:r>
          </w:p>
        </w:tc>
      </w:tr>
      <w:tr w:rsidR="007064D9" w14:paraId="147350AA" w14:textId="77777777" w:rsidTr="007064D9">
        <w:tc>
          <w:tcPr>
            <w:tcW w:w="3980" w:type="dxa"/>
          </w:tcPr>
          <w:p w14:paraId="0591DD93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R177 NAKNADE U NOVCU ZA NABAVU OGRJEVA</w:t>
            </w:r>
          </w:p>
          <w:p w14:paraId="7DE0089C" w14:textId="47EDF63E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51 Tekuće pomoći, 11 Izvorni općinski prihodi</w:t>
            </w:r>
          </w:p>
        </w:tc>
        <w:tc>
          <w:tcPr>
            <w:tcW w:w="1400" w:type="dxa"/>
          </w:tcPr>
          <w:p w14:paraId="16B741E9" w14:textId="0F0C77F3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3.000,00</w:t>
            </w:r>
          </w:p>
        </w:tc>
        <w:tc>
          <w:tcPr>
            <w:tcW w:w="1400" w:type="dxa"/>
          </w:tcPr>
          <w:p w14:paraId="0F68373A" w14:textId="6C626D6E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-785,00</w:t>
            </w:r>
          </w:p>
        </w:tc>
        <w:tc>
          <w:tcPr>
            <w:tcW w:w="1400" w:type="dxa"/>
          </w:tcPr>
          <w:p w14:paraId="2C1B6CA9" w14:textId="170D1218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2.215,00</w:t>
            </w:r>
          </w:p>
        </w:tc>
        <w:tc>
          <w:tcPr>
            <w:tcW w:w="1000" w:type="dxa"/>
          </w:tcPr>
          <w:p w14:paraId="332458E6" w14:textId="6B7BE361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73,83%</w:t>
            </w:r>
          </w:p>
        </w:tc>
      </w:tr>
      <w:tr w:rsidR="007064D9" w14:paraId="76B2DF5D" w14:textId="77777777" w:rsidTr="007064D9">
        <w:tc>
          <w:tcPr>
            <w:tcW w:w="3980" w:type="dxa"/>
          </w:tcPr>
          <w:p w14:paraId="15B1E3D9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R176 NAKNADE U NOVCU ZA POMOĆ U </w:t>
            </w:r>
            <w:r>
              <w:rPr>
                <w:sz w:val="20"/>
                <w:szCs w:val="20"/>
                <w:lang w:val="hr-HR"/>
              </w:rPr>
              <w:lastRenderedPageBreak/>
              <w:t>NABAVI RADNOG MATERIJALA</w:t>
            </w:r>
          </w:p>
          <w:p w14:paraId="14735D0E" w14:textId="647EC8DB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28C595CA" w14:textId="6EEC6F45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lastRenderedPageBreak/>
              <w:t>5.000,00</w:t>
            </w:r>
          </w:p>
        </w:tc>
        <w:tc>
          <w:tcPr>
            <w:tcW w:w="1400" w:type="dxa"/>
          </w:tcPr>
          <w:p w14:paraId="3F102699" w14:textId="7F75919D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-5.000,00</w:t>
            </w:r>
          </w:p>
        </w:tc>
        <w:tc>
          <w:tcPr>
            <w:tcW w:w="1400" w:type="dxa"/>
          </w:tcPr>
          <w:p w14:paraId="69A5889B" w14:textId="5C60356F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000" w:type="dxa"/>
          </w:tcPr>
          <w:p w14:paraId="0E769806" w14:textId="71EED7D6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0,00%</w:t>
            </w:r>
          </w:p>
        </w:tc>
      </w:tr>
      <w:tr w:rsidR="007064D9" w14:paraId="53063EC4" w14:textId="77777777" w:rsidTr="007064D9">
        <w:tc>
          <w:tcPr>
            <w:tcW w:w="3980" w:type="dxa"/>
          </w:tcPr>
          <w:p w14:paraId="4A90A5CA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R184 OSTALE NAKNADE TROŠKOVA ZAPOSLENIMA</w:t>
            </w:r>
          </w:p>
          <w:p w14:paraId="3E10D75A" w14:textId="2A3518EA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27225D88" w14:textId="52099D60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5.500,00</w:t>
            </w:r>
          </w:p>
        </w:tc>
        <w:tc>
          <w:tcPr>
            <w:tcW w:w="1400" w:type="dxa"/>
          </w:tcPr>
          <w:p w14:paraId="6C6AE8F8" w14:textId="55E759F2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260,00</w:t>
            </w:r>
          </w:p>
        </w:tc>
        <w:tc>
          <w:tcPr>
            <w:tcW w:w="1400" w:type="dxa"/>
          </w:tcPr>
          <w:p w14:paraId="5C7865A2" w14:textId="27726C3C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5.760,00</w:t>
            </w:r>
          </w:p>
        </w:tc>
        <w:tc>
          <w:tcPr>
            <w:tcW w:w="1000" w:type="dxa"/>
          </w:tcPr>
          <w:p w14:paraId="11DFD54A" w14:textId="6BAF1309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104,73%</w:t>
            </w:r>
          </w:p>
        </w:tc>
      </w:tr>
      <w:tr w:rsidR="007064D9" w14:paraId="1239617B" w14:textId="77777777" w:rsidTr="007064D9">
        <w:tc>
          <w:tcPr>
            <w:tcW w:w="3980" w:type="dxa"/>
          </w:tcPr>
          <w:p w14:paraId="1EDC1C49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R301 OSTALI NESPOMENUTI RASHODI POSLOVANJA-NEIZRAVNI TROŠKOVI</w:t>
            </w:r>
          </w:p>
          <w:p w14:paraId="3C2DF089" w14:textId="7D35D95C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49719F18" w14:textId="15E08B25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400" w:type="dxa"/>
          </w:tcPr>
          <w:p w14:paraId="26F14811" w14:textId="6246D37F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3.000,00</w:t>
            </w:r>
          </w:p>
        </w:tc>
        <w:tc>
          <w:tcPr>
            <w:tcW w:w="1400" w:type="dxa"/>
          </w:tcPr>
          <w:p w14:paraId="116680AE" w14:textId="522C8CCC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3.000,00</w:t>
            </w:r>
          </w:p>
        </w:tc>
        <w:tc>
          <w:tcPr>
            <w:tcW w:w="1000" w:type="dxa"/>
          </w:tcPr>
          <w:p w14:paraId="24635826" w14:textId="4B22C7DC" w:rsidR="007064D9" w:rsidRDefault="008027A5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0,00% </w:t>
            </w:r>
          </w:p>
        </w:tc>
      </w:tr>
      <w:tr w:rsidR="007064D9" w14:paraId="317C4AD7" w14:textId="77777777" w:rsidTr="007064D9">
        <w:tc>
          <w:tcPr>
            <w:tcW w:w="3980" w:type="dxa"/>
          </w:tcPr>
          <w:p w14:paraId="7D45E87B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R234 PLAĆE ZA REDOVAN RAD-DJELATNICI PROGRAMA ZAŽELI</w:t>
            </w:r>
          </w:p>
          <w:p w14:paraId="487BE789" w14:textId="7DF4B1F0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546E43F4" w14:textId="2F5B3CC0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160.000,00</w:t>
            </w:r>
          </w:p>
        </w:tc>
        <w:tc>
          <w:tcPr>
            <w:tcW w:w="1400" w:type="dxa"/>
          </w:tcPr>
          <w:p w14:paraId="2531CD3F" w14:textId="5A364F44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60.660,00</w:t>
            </w:r>
          </w:p>
        </w:tc>
        <w:tc>
          <w:tcPr>
            <w:tcW w:w="1400" w:type="dxa"/>
          </w:tcPr>
          <w:p w14:paraId="029BA90E" w14:textId="708BC269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220.660,00</w:t>
            </w:r>
          </w:p>
        </w:tc>
        <w:tc>
          <w:tcPr>
            <w:tcW w:w="1000" w:type="dxa"/>
          </w:tcPr>
          <w:p w14:paraId="28B13649" w14:textId="3CAE26C3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137,91%</w:t>
            </w:r>
          </w:p>
        </w:tc>
      </w:tr>
      <w:tr w:rsidR="007064D9" w14:paraId="22D2002E" w14:textId="77777777" w:rsidTr="007064D9">
        <w:tc>
          <w:tcPr>
            <w:tcW w:w="3980" w:type="dxa"/>
          </w:tcPr>
          <w:p w14:paraId="3CBAE30E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R173 RASHODI ZA AKTIVNOST DOBROVOLJNOG DARIVANJA KRVI AKCIJA CRVENI KRIŽ</w:t>
            </w:r>
          </w:p>
          <w:p w14:paraId="7AD511D0" w14:textId="68A56A39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5B195EC2" w14:textId="2CE8FA41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800,00</w:t>
            </w:r>
          </w:p>
        </w:tc>
        <w:tc>
          <w:tcPr>
            <w:tcW w:w="1400" w:type="dxa"/>
          </w:tcPr>
          <w:p w14:paraId="77551E9A" w14:textId="00D55886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400" w:type="dxa"/>
          </w:tcPr>
          <w:p w14:paraId="1783E9E4" w14:textId="13B1B60B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800,00</w:t>
            </w:r>
          </w:p>
        </w:tc>
        <w:tc>
          <w:tcPr>
            <w:tcW w:w="1000" w:type="dxa"/>
          </w:tcPr>
          <w:p w14:paraId="3AB091B1" w14:textId="23A181AA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100,00%</w:t>
            </w:r>
          </w:p>
        </w:tc>
      </w:tr>
      <w:tr w:rsidR="007064D9" w14:paraId="4D8BB5E2" w14:textId="77777777" w:rsidTr="007064D9">
        <w:tc>
          <w:tcPr>
            <w:tcW w:w="3980" w:type="dxa"/>
          </w:tcPr>
          <w:p w14:paraId="7D8B7CE0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R186 USLUGE PROMIDŽBE I VIDLJIVOSTI</w:t>
            </w:r>
          </w:p>
          <w:p w14:paraId="21DE363F" w14:textId="6B428659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64D3D684" w14:textId="7228F09A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1400" w:type="dxa"/>
          </w:tcPr>
          <w:p w14:paraId="2DD978AB" w14:textId="27A32FEB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-2.000,00</w:t>
            </w:r>
          </w:p>
        </w:tc>
        <w:tc>
          <w:tcPr>
            <w:tcW w:w="1400" w:type="dxa"/>
          </w:tcPr>
          <w:p w14:paraId="0AF7157C" w14:textId="3A721A78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000" w:type="dxa"/>
          </w:tcPr>
          <w:p w14:paraId="43FFF5F6" w14:textId="466E4E1A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0,00%</w:t>
            </w:r>
          </w:p>
        </w:tc>
      </w:tr>
      <w:tr w:rsidR="007064D9" w14:paraId="1BCDF0A4" w14:textId="77777777" w:rsidTr="007064D9">
        <w:tc>
          <w:tcPr>
            <w:tcW w:w="3980" w:type="dxa"/>
          </w:tcPr>
          <w:p w14:paraId="73D36E67" w14:textId="77777777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R179 ZAKONSKA OSNOVA CRVENOM KRIŽU SL. BROD</w:t>
            </w:r>
          </w:p>
          <w:p w14:paraId="0183FFD6" w14:textId="113F6613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3FFA68D1" w14:textId="483B95BB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1.970,00</w:t>
            </w:r>
          </w:p>
        </w:tc>
        <w:tc>
          <w:tcPr>
            <w:tcW w:w="1400" w:type="dxa"/>
          </w:tcPr>
          <w:p w14:paraId="0493FCFC" w14:textId="30EC14EE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400" w:type="dxa"/>
          </w:tcPr>
          <w:p w14:paraId="3C5D136F" w14:textId="6BEBBACF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1.970,00</w:t>
            </w:r>
          </w:p>
        </w:tc>
        <w:tc>
          <w:tcPr>
            <w:tcW w:w="1000" w:type="dxa"/>
          </w:tcPr>
          <w:p w14:paraId="59BF5287" w14:textId="4D6A9AEC" w:rsid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100,00%</w:t>
            </w:r>
          </w:p>
        </w:tc>
      </w:tr>
      <w:tr w:rsidR="007064D9" w:rsidRPr="007064D9" w14:paraId="1A5B4A2A" w14:textId="77777777" w:rsidTr="007064D9">
        <w:tc>
          <w:tcPr>
            <w:tcW w:w="3980" w:type="dxa"/>
          </w:tcPr>
          <w:p w14:paraId="3C5E4E61" w14:textId="3B38EBE6" w:rsidR="007064D9" w:rsidRP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  <w:lang w:val="hr-HR"/>
              </w:rPr>
            </w:pPr>
            <w:r w:rsidRPr="007064D9">
              <w:rPr>
                <w:b/>
                <w:sz w:val="20"/>
                <w:szCs w:val="20"/>
                <w:lang w:val="hr-HR"/>
              </w:rPr>
              <w:t xml:space="preserve">UKUPNO: </w:t>
            </w:r>
          </w:p>
        </w:tc>
        <w:tc>
          <w:tcPr>
            <w:tcW w:w="1400" w:type="dxa"/>
          </w:tcPr>
          <w:p w14:paraId="08F1A18E" w14:textId="11BEAAB4" w:rsidR="007064D9" w:rsidRP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7064D9">
              <w:rPr>
                <w:b/>
                <w:sz w:val="20"/>
                <w:szCs w:val="20"/>
                <w:lang w:val="hr-HR"/>
              </w:rPr>
              <w:t>253.170,00</w:t>
            </w:r>
          </w:p>
        </w:tc>
        <w:tc>
          <w:tcPr>
            <w:tcW w:w="1400" w:type="dxa"/>
          </w:tcPr>
          <w:p w14:paraId="38CF6E8C" w14:textId="5AA76E31" w:rsidR="007064D9" w:rsidRP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7064D9">
              <w:rPr>
                <w:b/>
                <w:sz w:val="20"/>
                <w:szCs w:val="20"/>
                <w:lang w:val="hr-HR"/>
              </w:rPr>
              <w:t>57.795,00</w:t>
            </w:r>
          </w:p>
        </w:tc>
        <w:tc>
          <w:tcPr>
            <w:tcW w:w="1400" w:type="dxa"/>
          </w:tcPr>
          <w:p w14:paraId="08D0BFEA" w14:textId="643B2D7B" w:rsidR="007064D9" w:rsidRP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7064D9">
              <w:rPr>
                <w:b/>
                <w:sz w:val="20"/>
                <w:szCs w:val="20"/>
                <w:lang w:val="hr-HR"/>
              </w:rPr>
              <w:t>310.965,00</w:t>
            </w:r>
          </w:p>
        </w:tc>
        <w:tc>
          <w:tcPr>
            <w:tcW w:w="1000" w:type="dxa"/>
          </w:tcPr>
          <w:p w14:paraId="4B5F1952" w14:textId="4D4CC629" w:rsidR="007064D9" w:rsidRPr="007064D9" w:rsidRDefault="007064D9" w:rsidP="007064D9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7064D9">
              <w:rPr>
                <w:b/>
                <w:sz w:val="20"/>
                <w:szCs w:val="20"/>
                <w:lang w:val="hr-HR"/>
              </w:rPr>
              <w:t>122,83%</w:t>
            </w:r>
          </w:p>
        </w:tc>
      </w:tr>
    </w:tbl>
    <w:p w14:paraId="7F4E3007" w14:textId="30D4B0BC" w:rsidR="0086663B" w:rsidRPr="0086663B" w:rsidRDefault="0086663B" w:rsidP="0086663B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  <w:lang w:val="hr-HR"/>
        </w:rPr>
      </w:pPr>
    </w:p>
    <w:p w14:paraId="7595746D" w14:textId="77777777" w:rsidR="0086663B" w:rsidRPr="0086663B" w:rsidRDefault="0086663B" w:rsidP="0086663B">
      <w:pPr>
        <w:spacing w:after="0"/>
        <w:rPr>
          <w:sz w:val="20"/>
          <w:szCs w:val="20"/>
        </w:rPr>
      </w:pPr>
    </w:p>
    <w:p w14:paraId="01A06B6B" w14:textId="77777777" w:rsidR="0086663B" w:rsidRPr="0086663B" w:rsidRDefault="0086663B" w:rsidP="0086663B">
      <w:pPr>
        <w:spacing w:after="0"/>
        <w:jc w:val="center"/>
        <w:rPr>
          <w:b/>
          <w:bCs/>
          <w:sz w:val="20"/>
          <w:szCs w:val="20"/>
        </w:rPr>
      </w:pPr>
      <w:r w:rsidRPr="0086663B">
        <w:rPr>
          <w:b/>
          <w:bCs/>
          <w:sz w:val="20"/>
          <w:szCs w:val="20"/>
        </w:rPr>
        <w:t>Članak 2.</w:t>
      </w:r>
    </w:p>
    <w:p w14:paraId="21E34C93" w14:textId="23E8D2D8" w:rsidR="00DA6FE2" w:rsidRDefault="0086663B" w:rsidP="00DA6FE2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  <w:lang w:val="hr-HR"/>
        </w:rPr>
      </w:pPr>
      <w:r w:rsidRPr="0086663B">
        <w:rPr>
          <w:sz w:val="20"/>
          <w:szCs w:val="20"/>
          <w:lang w:val="hr-HR"/>
        </w:rPr>
        <w:t>Ov</w:t>
      </w:r>
      <w:r w:rsidR="00302B00">
        <w:rPr>
          <w:sz w:val="20"/>
          <w:szCs w:val="20"/>
          <w:lang w:val="hr-HR"/>
        </w:rPr>
        <w:t>e</w:t>
      </w:r>
      <w:r w:rsidRPr="0086663B">
        <w:rPr>
          <w:sz w:val="20"/>
          <w:szCs w:val="20"/>
          <w:lang w:val="hr-HR"/>
        </w:rPr>
        <w:t xml:space="preserve"> </w:t>
      </w:r>
      <w:r w:rsidR="007C3935">
        <w:rPr>
          <w:sz w:val="20"/>
          <w:szCs w:val="20"/>
          <w:lang w:val="hr-HR"/>
        </w:rPr>
        <w:t>II.I</w:t>
      </w:r>
      <w:r w:rsidR="009A7DE4">
        <w:rPr>
          <w:sz w:val="20"/>
          <w:szCs w:val="20"/>
          <w:lang w:val="hr-HR"/>
        </w:rPr>
        <w:t xml:space="preserve">zmjene </w:t>
      </w:r>
      <w:r w:rsidR="00302B00">
        <w:rPr>
          <w:sz w:val="20"/>
          <w:szCs w:val="20"/>
          <w:lang w:val="hr-HR"/>
        </w:rPr>
        <w:t>P</w:t>
      </w:r>
      <w:r w:rsidRPr="0086663B">
        <w:rPr>
          <w:sz w:val="20"/>
          <w:szCs w:val="20"/>
          <w:lang w:val="hr-HR"/>
        </w:rPr>
        <w:t>rogram</w:t>
      </w:r>
      <w:r w:rsidR="009A7DE4">
        <w:rPr>
          <w:sz w:val="20"/>
          <w:szCs w:val="20"/>
          <w:lang w:val="hr-HR"/>
        </w:rPr>
        <w:t>a</w:t>
      </w:r>
      <w:r w:rsidRPr="0086663B">
        <w:rPr>
          <w:sz w:val="20"/>
          <w:szCs w:val="20"/>
          <w:lang w:val="hr-HR"/>
        </w:rPr>
        <w:t xml:space="preserve"> stupa</w:t>
      </w:r>
      <w:r w:rsidR="009A7DE4">
        <w:rPr>
          <w:sz w:val="20"/>
          <w:szCs w:val="20"/>
          <w:lang w:val="hr-HR"/>
        </w:rPr>
        <w:t>ju</w:t>
      </w:r>
      <w:r w:rsidRPr="0086663B">
        <w:rPr>
          <w:sz w:val="20"/>
          <w:szCs w:val="20"/>
          <w:lang w:val="hr-HR"/>
        </w:rPr>
        <w:t xml:space="preserve"> na snagu osmog dana od dana objave u „Službenom glasniku Općine S</w:t>
      </w:r>
      <w:r w:rsidR="006C7740">
        <w:rPr>
          <w:sz w:val="20"/>
          <w:szCs w:val="20"/>
          <w:lang w:val="hr-HR"/>
        </w:rPr>
        <w:t>ikirevci</w:t>
      </w:r>
      <w:r w:rsidRPr="0086663B">
        <w:rPr>
          <w:sz w:val="20"/>
          <w:szCs w:val="20"/>
          <w:lang w:val="hr-HR"/>
        </w:rPr>
        <w:t xml:space="preserve">“, </w:t>
      </w:r>
      <w:r w:rsidR="007C3935">
        <w:rPr>
          <w:sz w:val="20"/>
          <w:szCs w:val="20"/>
          <w:lang w:val="hr-HR"/>
        </w:rPr>
        <w:t>sa primjenom od 01.siječnja 2025.god.,</w:t>
      </w:r>
      <w:r w:rsidR="009A7DE4">
        <w:rPr>
          <w:sz w:val="20"/>
          <w:szCs w:val="20"/>
          <w:lang w:val="hr-HR"/>
        </w:rPr>
        <w:t xml:space="preserve">a biti će </w:t>
      </w:r>
      <w:r w:rsidR="00DA6FE2">
        <w:rPr>
          <w:sz w:val="20"/>
          <w:szCs w:val="20"/>
          <w:lang w:val="hr-HR"/>
        </w:rPr>
        <w:t>objavljen</w:t>
      </w:r>
      <w:r w:rsidR="009A7DE4">
        <w:rPr>
          <w:sz w:val="20"/>
          <w:szCs w:val="20"/>
          <w:lang w:val="hr-HR"/>
        </w:rPr>
        <w:t>e</w:t>
      </w:r>
      <w:r w:rsidR="00DA6FE2">
        <w:rPr>
          <w:sz w:val="20"/>
          <w:szCs w:val="20"/>
          <w:lang w:val="hr-HR"/>
        </w:rPr>
        <w:t xml:space="preserve"> i na službenim stranicama Općine S</w:t>
      </w:r>
      <w:r w:rsidR="006C7740">
        <w:rPr>
          <w:sz w:val="20"/>
          <w:szCs w:val="20"/>
          <w:lang w:val="hr-HR"/>
        </w:rPr>
        <w:t>ikirevci</w:t>
      </w:r>
      <w:r w:rsidR="00DA6FE2">
        <w:rPr>
          <w:sz w:val="20"/>
          <w:szCs w:val="20"/>
          <w:lang w:val="hr-HR"/>
        </w:rPr>
        <w:t xml:space="preserve"> </w:t>
      </w:r>
      <w:hyperlink r:id="rId7" w:history="1">
        <w:r w:rsidR="00C66E1D" w:rsidRPr="00DD2456">
          <w:rPr>
            <w:rStyle w:val="Hiperveza"/>
            <w:sz w:val="20"/>
            <w:szCs w:val="20"/>
            <w:lang w:val="hr-HR"/>
          </w:rPr>
          <w:t>www.opcina-sikirevci.hr</w:t>
        </w:r>
      </w:hyperlink>
      <w:r w:rsidR="00C66E1D">
        <w:rPr>
          <w:sz w:val="20"/>
          <w:szCs w:val="20"/>
          <w:lang w:val="hr-HR"/>
        </w:rPr>
        <w:t>.</w:t>
      </w:r>
    </w:p>
    <w:p w14:paraId="6E6E7EC4" w14:textId="44831CFA" w:rsidR="007C3935" w:rsidRDefault="007C3935" w:rsidP="007C3935">
      <w:pPr>
        <w:pStyle w:val="Tijeloteksta2"/>
        <w:shd w:val="clear" w:color="auto" w:fill="auto"/>
        <w:spacing w:line="276" w:lineRule="auto"/>
        <w:ind w:firstLine="0"/>
        <w:jc w:val="center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OPĆINSKO VIJEĆE</w:t>
      </w:r>
    </w:p>
    <w:p w14:paraId="6C3B2FF9" w14:textId="4452D524" w:rsidR="007C3935" w:rsidRDefault="007C3935" w:rsidP="007C3935">
      <w:pPr>
        <w:pStyle w:val="Tijeloteksta2"/>
        <w:shd w:val="clear" w:color="auto" w:fill="auto"/>
        <w:spacing w:line="276" w:lineRule="auto"/>
        <w:ind w:firstLine="0"/>
        <w:jc w:val="center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OPĆINE SIKIREVCI</w:t>
      </w:r>
    </w:p>
    <w:p w14:paraId="1E731C8C" w14:textId="77777777" w:rsidR="00C66E1D" w:rsidRPr="0086663B" w:rsidRDefault="00C66E1D" w:rsidP="00DA6FE2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  <w:lang w:val="hr-HR"/>
        </w:rPr>
      </w:pPr>
    </w:p>
    <w:p w14:paraId="646B62FA" w14:textId="77777777" w:rsidR="0086663B" w:rsidRPr="0086663B" w:rsidRDefault="0086663B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31AC249" w14:textId="3E8230FB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86663B">
        <w:rPr>
          <w:rFonts w:cs="Times New Roman"/>
          <w:sz w:val="20"/>
          <w:szCs w:val="20"/>
        </w:rPr>
        <w:t>Predsj</w:t>
      </w:r>
      <w:r w:rsidR="007C3935">
        <w:rPr>
          <w:rFonts w:cs="Times New Roman"/>
          <w:sz w:val="20"/>
          <w:szCs w:val="20"/>
        </w:rPr>
        <w:t xml:space="preserve">ednica </w:t>
      </w:r>
      <w:r w:rsidRPr="0086663B">
        <w:rPr>
          <w:rFonts w:cs="Times New Roman"/>
          <w:sz w:val="20"/>
          <w:szCs w:val="20"/>
        </w:rPr>
        <w:t>Općinskog vijeća</w:t>
      </w:r>
    </w:p>
    <w:p w14:paraId="549C3466" w14:textId="20DF63A1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07930AA5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F0C0A66" w14:textId="6648AB88" w:rsidR="005A51CD" w:rsidRPr="0086663B" w:rsidRDefault="007C3935" w:rsidP="005A51CD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Marijana Živić</w:t>
      </w:r>
      <w:r w:rsidR="006A186C">
        <w:rPr>
          <w:rFonts w:cs="Times New Roman"/>
          <w:sz w:val="20"/>
          <w:szCs w:val="20"/>
        </w:rPr>
        <w:t>,v.r.</w:t>
      </w:r>
    </w:p>
    <w:bookmarkEnd w:id="0"/>
    <w:p w14:paraId="7BF7B634" w14:textId="77777777" w:rsidR="005A51CD" w:rsidRPr="0086663B" w:rsidRDefault="005A51CD" w:rsidP="005A51CD">
      <w:pPr>
        <w:rPr>
          <w:rFonts w:eastAsia="Times New Roman" w:cs="Times New Roman"/>
          <w:sz w:val="20"/>
          <w:szCs w:val="20"/>
          <w:lang w:eastAsia="hr-HR"/>
        </w:rPr>
      </w:pPr>
    </w:p>
    <w:p w14:paraId="194861C6" w14:textId="3AAB92AF" w:rsidR="007C3935" w:rsidRPr="0086663B" w:rsidRDefault="007C3935" w:rsidP="007C3935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KLASA: </w:t>
      </w:r>
      <w:r w:rsidR="002E4E3B">
        <w:rPr>
          <w:rFonts w:eastAsia="Times New Roman" w:cs="Times New Roman"/>
          <w:sz w:val="20"/>
          <w:szCs w:val="20"/>
          <w:lang w:eastAsia="hr-HR"/>
        </w:rPr>
        <w:t>400-02/24-01/02</w:t>
      </w:r>
    </w:p>
    <w:p w14:paraId="08DBBA9B" w14:textId="013E8FEF" w:rsidR="007C3935" w:rsidRPr="0086663B" w:rsidRDefault="007C3935" w:rsidP="007C3935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>
        <w:rPr>
          <w:rFonts w:eastAsia="Times New Roman" w:cs="Times New Roman"/>
          <w:sz w:val="20"/>
          <w:szCs w:val="20"/>
          <w:lang w:eastAsia="hr-HR"/>
        </w:rPr>
        <w:t>2178-26-02-25-</w:t>
      </w:r>
      <w:r w:rsidR="002E4E3B">
        <w:rPr>
          <w:rFonts w:eastAsia="Times New Roman" w:cs="Times New Roman"/>
          <w:sz w:val="20"/>
          <w:szCs w:val="20"/>
          <w:lang w:eastAsia="hr-HR"/>
        </w:rPr>
        <w:t>1</w:t>
      </w:r>
      <w:r w:rsidR="005066FA">
        <w:rPr>
          <w:rFonts w:eastAsia="Times New Roman" w:cs="Times New Roman"/>
          <w:sz w:val="20"/>
          <w:szCs w:val="20"/>
          <w:lang w:eastAsia="hr-HR"/>
        </w:rPr>
        <w:t>4</w:t>
      </w:r>
    </w:p>
    <w:p w14:paraId="70927F55" w14:textId="16343BD4" w:rsidR="007C3935" w:rsidRPr="0086663B" w:rsidRDefault="007C3935" w:rsidP="007C3935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>S</w:t>
      </w:r>
      <w:r>
        <w:rPr>
          <w:rFonts w:eastAsia="Times New Roman" w:cs="Times New Roman"/>
          <w:sz w:val="20"/>
          <w:szCs w:val="20"/>
          <w:lang w:eastAsia="hr-HR"/>
        </w:rPr>
        <w:t>ikirevci</w:t>
      </w:r>
      <w:r w:rsidRPr="0086663B">
        <w:rPr>
          <w:rFonts w:eastAsia="Times New Roman" w:cs="Times New Roman"/>
          <w:sz w:val="20"/>
          <w:szCs w:val="20"/>
          <w:lang w:eastAsia="hr-HR"/>
        </w:rPr>
        <w:t xml:space="preserve">,  </w:t>
      </w:r>
      <w:r w:rsidR="002E4E3B">
        <w:rPr>
          <w:rFonts w:eastAsia="Times New Roman" w:cs="Times New Roman"/>
          <w:sz w:val="20"/>
          <w:szCs w:val="20"/>
          <w:lang w:eastAsia="hr-HR"/>
        </w:rPr>
        <w:t xml:space="preserve">11.prosinac </w:t>
      </w:r>
      <w:r>
        <w:rPr>
          <w:rFonts w:eastAsia="Times New Roman" w:cs="Times New Roman"/>
          <w:sz w:val="20"/>
          <w:szCs w:val="20"/>
          <w:lang w:eastAsia="hr-HR"/>
        </w:rPr>
        <w:t>2025.</w:t>
      </w:r>
    </w:p>
    <w:p w14:paraId="0449A370" w14:textId="77777777" w:rsidR="003E6AFE" w:rsidRPr="0086663B" w:rsidRDefault="003E6AFE" w:rsidP="005A51CD"/>
    <w:sectPr w:rsidR="003E6AFE" w:rsidRPr="0086663B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98D4" w14:textId="77777777" w:rsidR="00770125" w:rsidRDefault="00770125">
      <w:pPr>
        <w:spacing w:after="0" w:line="240" w:lineRule="auto"/>
      </w:pPr>
      <w:r>
        <w:separator/>
      </w:r>
    </w:p>
  </w:endnote>
  <w:endnote w:type="continuationSeparator" w:id="0">
    <w:p w14:paraId="2DA67702" w14:textId="77777777" w:rsidR="00770125" w:rsidRDefault="0077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0D606E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D43F7" w14:textId="77777777" w:rsidR="000D606E" w:rsidRDefault="000D606E">
    <w:pPr>
      <w:pStyle w:val="Podnoje"/>
    </w:pPr>
  </w:p>
  <w:p w14:paraId="29F52373" w14:textId="77777777" w:rsidR="000D606E" w:rsidRDefault="000D60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ECB9" w14:textId="77777777" w:rsidR="00770125" w:rsidRDefault="00770125">
      <w:pPr>
        <w:spacing w:after="0" w:line="240" w:lineRule="auto"/>
      </w:pPr>
      <w:r>
        <w:separator/>
      </w:r>
    </w:p>
  </w:footnote>
  <w:footnote w:type="continuationSeparator" w:id="0">
    <w:p w14:paraId="175EA2F2" w14:textId="77777777" w:rsidR="00770125" w:rsidRDefault="00770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2234377">
    <w:abstractNumId w:val="0"/>
  </w:num>
  <w:num w:numId="2" w16cid:durableId="1775318820">
    <w:abstractNumId w:val="1"/>
  </w:num>
  <w:num w:numId="3" w16cid:durableId="183443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8643C"/>
    <w:rsid w:val="000C0A90"/>
    <w:rsid w:val="000D606E"/>
    <w:rsid w:val="000F2B4C"/>
    <w:rsid w:val="00156A3C"/>
    <w:rsid w:val="00163B67"/>
    <w:rsid w:val="001B62A9"/>
    <w:rsid w:val="0020450A"/>
    <w:rsid w:val="00224B22"/>
    <w:rsid w:val="002453A6"/>
    <w:rsid w:val="002777DF"/>
    <w:rsid w:val="002E4E3B"/>
    <w:rsid w:val="002F5BBD"/>
    <w:rsid w:val="00302B00"/>
    <w:rsid w:val="00322F4D"/>
    <w:rsid w:val="00344FD1"/>
    <w:rsid w:val="003E6AFE"/>
    <w:rsid w:val="00494DCF"/>
    <w:rsid w:val="005066FA"/>
    <w:rsid w:val="00566999"/>
    <w:rsid w:val="005A51CD"/>
    <w:rsid w:val="005C576B"/>
    <w:rsid w:val="00625E68"/>
    <w:rsid w:val="006431A7"/>
    <w:rsid w:val="00687B5E"/>
    <w:rsid w:val="006907B5"/>
    <w:rsid w:val="006A186C"/>
    <w:rsid w:val="006B4E85"/>
    <w:rsid w:val="006C7740"/>
    <w:rsid w:val="007064D9"/>
    <w:rsid w:val="00741D89"/>
    <w:rsid w:val="00770125"/>
    <w:rsid w:val="007C3935"/>
    <w:rsid w:val="008027A5"/>
    <w:rsid w:val="008174ED"/>
    <w:rsid w:val="008621A5"/>
    <w:rsid w:val="0086663B"/>
    <w:rsid w:val="008F63F0"/>
    <w:rsid w:val="009554AF"/>
    <w:rsid w:val="009A7DE4"/>
    <w:rsid w:val="00A157CB"/>
    <w:rsid w:val="00A67667"/>
    <w:rsid w:val="00AE3BEB"/>
    <w:rsid w:val="00B273A7"/>
    <w:rsid w:val="00B52015"/>
    <w:rsid w:val="00C002F7"/>
    <w:rsid w:val="00C66E1D"/>
    <w:rsid w:val="00DA6FE2"/>
    <w:rsid w:val="00DA700F"/>
    <w:rsid w:val="00E37973"/>
    <w:rsid w:val="00EA3BF3"/>
    <w:rsid w:val="00F8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5C576B"/>
    <w:rPr>
      <w:color w:val="808080"/>
    </w:rPr>
  </w:style>
  <w:style w:type="character" w:styleId="Hiperveza">
    <w:name w:val="Hyperlink"/>
    <w:basedOn w:val="Zadanifontodlomka"/>
    <w:uiPriority w:val="99"/>
    <w:unhideWhenUsed/>
    <w:rsid w:val="00C66E1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6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cina-sikir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</dc:title>
  <dc:subject/>
  <dc:creator>Plavi link j.d.o.o.</dc:creator>
  <cp:keywords/>
  <dc:description/>
  <cp:lastModifiedBy>Korisnik</cp:lastModifiedBy>
  <cp:revision>8</cp:revision>
  <dcterms:created xsi:type="dcterms:W3CDTF">2025-12-10T06:48:00Z</dcterms:created>
  <dcterms:modified xsi:type="dcterms:W3CDTF">2025-12-12T09:35:00Z</dcterms:modified>
  <cp:contentStatus>20</cp:contentStatus>
</cp:coreProperties>
</file>