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C68" w:rsidRPr="00FB6C68" w:rsidRDefault="00D52103" w:rsidP="00FB6C68">
      <w:pPr>
        <w:widowControl w:val="0"/>
        <w:autoSpaceDE w:val="0"/>
        <w:autoSpaceDN w:val="0"/>
        <w:spacing w:before="212" w:after="0" w:line="240" w:lineRule="auto"/>
        <w:ind w:right="248"/>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Na temelju članka 17., članka 30. i članka 289. Zakona o socijalnoj skrbi (Narodne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novine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broj</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18/22</w:t>
      </w:r>
      <w:r w:rsidR="00FB6C68">
        <w:rPr>
          <w:rFonts w:ascii="Times New Roman" w:eastAsia="Times New Roman" w:hAnsi="Times New Roman" w:cs="Times New Roman"/>
          <w:sz w:val="24"/>
          <w:szCs w:val="24"/>
          <w:lang w:val="hr-HR"/>
        </w:rPr>
        <w:t>, 46/22, 119/22, 71/23, 156/23, 61/25</w:t>
      </w:r>
      <w:r w:rsidRPr="00D52103">
        <w:rPr>
          <w:rFonts w:ascii="Times New Roman" w:eastAsia="Times New Roman" w:hAnsi="Times New Roman" w:cs="Times New Roman"/>
          <w:sz w:val="24"/>
          <w:szCs w:val="24"/>
          <w:lang w:val="hr-HR"/>
        </w:rPr>
        <w:t>)</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članka</w:t>
      </w:r>
      <w:r w:rsidRPr="00D52103">
        <w:rPr>
          <w:rFonts w:ascii="Times New Roman" w:eastAsia="Times New Roman" w:hAnsi="Times New Roman" w:cs="Times New Roman"/>
          <w:spacing w:val="-15"/>
          <w:sz w:val="24"/>
          <w:szCs w:val="24"/>
          <w:lang w:val="hr-HR"/>
        </w:rPr>
        <w:t xml:space="preserve"> </w:t>
      </w:r>
      <w:r w:rsidR="00FB6C68">
        <w:rPr>
          <w:rFonts w:ascii="Times New Roman" w:eastAsia="Times New Roman" w:hAnsi="Times New Roman" w:cs="Times New Roman"/>
          <w:sz w:val="24"/>
          <w:szCs w:val="24"/>
          <w:lang w:val="hr-HR"/>
        </w:rPr>
        <w:t>30</w:t>
      </w:r>
      <w:r w:rsidRPr="00D52103">
        <w:rPr>
          <w:rFonts w:ascii="Times New Roman" w:eastAsia="Times New Roman" w:hAnsi="Times New Roman" w:cs="Times New Roman"/>
          <w:sz w:val="24"/>
          <w:szCs w:val="24"/>
          <w:lang w:val="hr-HR"/>
        </w:rPr>
        <w:t>.</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Statuta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Općine</w:t>
      </w:r>
      <w:r w:rsidRPr="00D52103">
        <w:rPr>
          <w:rFonts w:ascii="Times New Roman" w:eastAsia="Times New Roman" w:hAnsi="Times New Roman" w:cs="Times New Roman"/>
          <w:spacing w:val="-15"/>
          <w:sz w:val="24"/>
          <w:szCs w:val="24"/>
          <w:lang w:val="hr-HR"/>
        </w:rPr>
        <w:t xml:space="preserve"> </w:t>
      </w:r>
      <w:r w:rsidR="00FB6C68">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pacing w:val="-15"/>
          <w:sz w:val="24"/>
          <w:szCs w:val="24"/>
          <w:lang w:val="hr-HR"/>
        </w:rPr>
        <w:t xml:space="preserve"> </w:t>
      </w:r>
      <w:r w:rsidR="00FB6C68" w:rsidRPr="00FB6C68">
        <w:rPr>
          <w:rFonts w:ascii="Times New Roman" w:eastAsia="Times New Roman" w:hAnsi="Times New Roman" w:cs="Times New Roman"/>
          <w:sz w:val="24"/>
          <w:szCs w:val="24"/>
          <w:lang w:val="hr-HR"/>
        </w:rPr>
        <w:t xml:space="preserve">(„Službeni vjesnik Brodsko-posavske županije“, broj 11/21, „Službeni glasnik Općine Sikirevci“ broj 1/22, 7/23) Općinsko vijeće Općine Sikirevci na svojoj </w:t>
      </w:r>
      <w:r w:rsidR="00FC469B">
        <w:rPr>
          <w:rFonts w:ascii="Times New Roman" w:eastAsia="Times New Roman" w:hAnsi="Times New Roman" w:cs="Times New Roman"/>
          <w:sz w:val="24"/>
          <w:szCs w:val="24"/>
          <w:lang w:val="hr-HR"/>
        </w:rPr>
        <w:t>7.</w:t>
      </w:r>
      <w:r w:rsidR="00FB6C68" w:rsidRPr="00FB6C68">
        <w:rPr>
          <w:rFonts w:ascii="Times New Roman" w:eastAsia="Times New Roman" w:hAnsi="Times New Roman" w:cs="Times New Roman"/>
          <w:sz w:val="24"/>
          <w:szCs w:val="24"/>
          <w:lang w:val="hr-HR"/>
        </w:rPr>
        <w:t xml:space="preserve"> sjednici održanoj dana </w:t>
      </w:r>
      <w:r w:rsidR="00FC469B">
        <w:rPr>
          <w:rFonts w:ascii="Times New Roman" w:eastAsia="Times New Roman" w:hAnsi="Times New Roman" w:cs="Times New Roman"/>
          <w:sz w:val="24"/>
          <w:szCs w:val="24"/>
          <w:lang w:val="hr-HR"/>
        </w:rPr>
        <w:t>31.03.</w:t>
      </w:r>
      <w:r w:rsidR="00FB6C68" w:rsidRPr="00FB6C68">
        <w:rPr>
          <w:rFonts w:ascii="Times New Roman" w:eastAsia="Times New Roman" w:hAnsi="Times New Roman" w:cs="Times New Roman"/>
          <w:sz w:val="24"/>
          <w:szCs w:val="24"/>
          <w:lang w:val="hr-HR"/>
        </w:rPr>
        <w:t>2026. godine donosi</w:t>
      </w:r>
    </w:p>
    <w:p w:rsidR="00D52103" w:rsidRPr="00D52103" w:rsidRDefault="00D52103" w:rsidP="00FB6C68">
      <w:pPr>
        <w:widowControl w:val="0"/>
        <w:autoSpaceDE w:val="0"/>
        <w:autoSpaceDN w:val="0"/>
        <w:spacing w:before="212" w:after="0" w:line="240" w:lineRule="auto"/>
        <w:ind w:right="248"/>
        <w:jc w:val="both"/>
        <w:rPr>
          <w:rFonts w:ascii="Times New Roman" w:eastAsia="Times New Roman" w:hAnsi="Times New Roman" w:cs="Times New Roman"/>
          <w:sz w:val="24"/>
          <w:szCs w:val="24"/>
          <w:lang w:val="hr-HR"/>
        </w:rPr>
      </w:pPr>
    </w:p>
    <w:p w:rsidR="00D52103" w:rsidRPr="00D52103" w:rsidRDefault="00B35511" w:rsidP="00D52103">
      <w:pPr>
        <w:widowControl w:val="0"/>
        <w:autoSpaceDE w:val="0"/>
        <w:autoSpaceDN w:val="0"/>
        <w:spacing w:after="0" w:line="274" w:lineRule="exact"/>
        <w:ind w:right="1"/>
        <w:jc w:val="center"/>
        <w:outlineLvl w:val="0"/>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ODLUK</w:t>
      </w:r>
      <w:r w:rsidR="00911EB6">
        <w:rPr>
          <w:rFonts w:ascii="Times New Roman" w:eastAsia="Times New Roman" w:hAnsi="Times New Roman" w:cs="Times New Roman"/>
          <w:b/>
          <w:bCs/>
          <w:sz w:val="24"/>
          <w:szCs w:val="24"/>
          <w:lang w:val="hr-HR"/>
        </w:rPr>
        <w:t>U</w:t>
      </w:r>
    </w:p>
    <w:p w:rsidR="00D52103" w:rsidRPr="00D52103" w:rsidRDefault="00D52103" w:rsidP="00D52103">
      <w:pPr>
        <w:widowControl w:val="0"/>
        <w:autoSpaceDE w:val="0"/>
        <w:autoSpaceDN w:val="0"/>
        <w:spacing w:after="0" w:line="274" w:lineRule="exact"/>
        <w:ind w:right="115"/>
        <w:jc w:val="center"/>
        <w:rPr>
          <w:rFonts w:ascii="Times New Roman" w:eastAsia="Times New Roman" w:hAnsi="Times New Roman" w:cs="Times New Roman"/>
          <w:b/>
          <w:sz w:val="24"/>
          <w:lang w:val="hr-HR"/>
        </w:rPr>
      </w:pPr>
      <w:r w:rsidRPr="00D52103">
        <w:rPr>
          <w:rFonts w:ascii="Times New Roman" w:eastAsia="Times New Roman" w:hAnsi="Times New Roman" w:cs="Times New Roman"/>
          <w:b/>
          <w:spacing w:val="-4"/>
          <w:sz w:val="24"/>
          <w:lang w:val="hr-HR"/>
        </w:rPr>
        <w:t>o</w:t>
      </w:r>
      <w:r w:rsidRPr="00D52103">
        <w:rPr>
          <w:rFonts w:ascii="Times New Roman" w:eastAsia="Times New Roman" w:hAnsi="Times New Roman" w:cs="Times New Roman"/>
          <w:b/>
          <w:spacing w:val="-5"/>
          <w:sz w:val="24"/>
          <w:lang w:val="hr-HR"/>
        </w:rPr>
        <w:t xml:space="preserve"> </w:t>
      </w:r>
      <w:r w:rsidRPr="00D52103">
        <w:rPr>
          <w:rFonts w:ascii="Times New Roman" w:eastAsia="Times New Roman" w:hAnsi="Times New Roman" w:cs="Times New Roman"/>
          <w:b/>
          <w:spacing w:val="-4"/>
          <w:sz w:val="24"/>
          <w:lang w:val="hr-HR"/>
        </w:rPr>
        <w:t>socijalnoj</w:t>
      </w:r>
      <w:r w:rsidRPr="00D52103">
        <w:rPr>
          <w:rFonts w:ascii="Times New Roman" w:eastAsia="Times New Roman" w:hAnsi="Times New Roman" w:cs="Times New Roman"/>
          <w:b/>
          <w:spacing w:val="-1"/>
          <w:sz w:val="24"/>
          <w:lang w:val="hr-HR"/>
        </w:rPr>
        <w:t xml:space="preserve"> </w:t>
      </w:r>
      <w:r w:rsidRPr="00D52103">
        <w:rPr>
          <w:rFonts w:ascii="Times New Roman" w:eastAsia="Times New Roman" w:hAnsi="Times New Roman" w:cs="Times New Roman"/>
          <w:b/>
          <w:spacing w:val="-4"/>
          <w:sz w:val="24"/>
          <w:lang w:val="hr-HR"/>
        </w:rPr>
        <w:t>skrbi</w:t>
      </w:r>
      <w:r w:rsidRPr="00D52103">
        <w:rPr>
          <w:rFonts w:ascii="Times New Roman" w:eastAsia="Times New Roman" w:hAnsi="Times New Roman" w:cs="Times New Roman"/>
          <w:b/>
          <w:spacing w:val="-3"/>
          <w:sz w:val="24"/>
          <w:lang w:val="hr-HR"/>
        </w:rPr>
        <w:t xml:space="preserve"> </w:t>
      </w:r>
      <w:r w:rsidR="002D18CF">
        <w:rPr>
          <w:rFonts w:ascii="Times New Roman" w:eastAsia="Times New Roman" w:hAnsi="Times New Roman" w:cs="Times New Roman"/>
          <w:b/>
          <w:spacing w:val="-3"/>
          <w:sz w:val="24"/>
          <w:lang w:val="hr-HR"/>
        </w:rPr>
        <w:t xml:space="preserve">na području </w:t>
      </w:r>
      <w:r w:rsidRPr="00D52103">
        <w:rPr>
          <w:rFonts w:ascii="Times New Roman" w:eastAsia="Times New Roman" w:hAnsi="Times New Roman" w:cs="Times New Roman"/>
          <w:b/>
          <w:spacing w:val="-4"/>
          <w:sz w:val="24"/>
          <w:lang w:val="hr-HR"/>
        </w:rPr>
        <w:t>Općine</w:t>
      </w:r>
      <w:r w:rsidRPr="00D52103">
        <w:rPr>
          <w:rFonts w:ascii="Times New Roman" w:eastAsia="Times New Roman" w:hAnsi="Times New Roman" w:cs="Times New Roman"/>
          <w:b/>
          <w:sz w:val="24"/>
          <w:lang w:val="hr-HR"/>
        </w:rPr>
        <w:t xml:space="preserve"> </w:t>
      </w:r>
      <w:r w:rsidR="00FB6C68">
        <w:rPr>
          <w:rFonts w:ascii="Times New Roman" w:eastAsia="Times New Roman" w:hAnsi="Times New Roman" w:cs="Times New Roman"/>
          <w:b/>
          <w:spacing w:val="-4"/>
          <w:sz w:val="24"/>
          <w:lang w:val="hr-HR"/>
        </w:rPr>
        <w:t>Sikirevci</w:t>
      </w:r>
    </w:p>
    <w:p w:rsidR="00D52103" w:rsidRPr="00D52103" w:rsidRDefault="00D52103" w:rsidP="00D52103">
      <w:pPr>
        <w:widowControl w:val="0"/>
        <w:autoSpaceDE w:val="0"/>
        <w:autoSpaceDN w:val="0"/>
        <w:spacing w:after="0" w:line="240" w:lineRule="auto"/>
        <w:rPr>
          <w:rFonts w:ascii="Times New Roman" w:eastAsia="Times New Roman" w:hAnsi="Times New Roman" w:cs="Times New Roman"/>
          <w:b/>
          <w:sz w:val="24"/>
          <w:szCs w:val="24"/>
          <w:lang w:val="hr-HR"/>
        </w:rPr>
      </w:pPr>
    </w:p>
    <w:p w:rsidR="00D52103" w:rsidRPr="00D52103" w:rsidRDefault="00D52103" w:rsidP="00D52103">
      <w:pPr>
        <w:widowControl w:val="0"/>
        <w:autoSpaceDE w:val="0"/>
        <w:autoSpaceDN w:val="0"/>
        <w:spacing w:before="10" w:after="0" w:line="240" w:lineRule="auto"/>
        <w:rPr>
          <w:rFonts w:ascii="Times New Roman" w:eastAsia="Times New Roman" w:hAnsi="Times New Roman" w:cs="Times New Roman"/>
          <w:b/>
          <w:sz w:val="24"/>
          <w:szCs w:val="24"/>
          <w:lang w:val="hr-HR"/>
        </w:rPr>
      </w:pPr>
    </w:p>
    <w:p w:rsidR="00D52103" w:rsidRPr="00D52103" w:rsidRDefault="00D52103" w:rsidP="00D52103">
      <w:pPr>
        <w:widowControl w:val="0"/>
        <w:numPr>
          <w:ilvl w:val="0"/>
          <w:numId w:val="4"/>
        </w:numPr>
        <w:tabs>
          <w:tab w:val="left" w:pos="497"/>
        </w:tabs>
        <w:autoSpaceDE w:val="0"/>
        <w:autoSpaceDN w:val="0"/>
        <w:spacing w:after="0" w:line="240" w:lineRule="auto"/>
        <w:ind w:left="497" w:hanging="241"/>
        <w:outlineLvl w:val="0"/>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UVODNE</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pacing w:val="-2"/>
          <w:sz w:val="24"/>
          <w:szCs w:val="24"/>
          <w:lang w:val="hr-HR"/>
        </w:rPr>
        <w:t>ODREDBE</w:t>
      </w:r>
    </w:p>
    <w:p w:rsidR="00D52103" w:rsidRPr="00D52103" w:rsidRDefault="00D52103" w:rsidP="00D52103">
      <w:pPr>
        <w:widowControl w:val="0"/>
        <w:autoSpaceDE w:val="0"/>
        <w:autoSpaceDN w:val="0"/>
        <w:spacing w:before="96" w:after="0" w:line="240" w:lineRule="auto"/>
        <w:rPr>
          <w:rFonts w:ascii="Times New Roman" w:eastAsia="Times New Roman" w:hAnsi="Times New Roman" w:cs="Times New Roman"/>
          <w:b/>
          <w:sz w:val="24"/>
          <w:szCs w:val="24"/>
          <w:lang w:val="hr-HR"/>
        </w:rPr>
      </w:pPr>
    </w:p>
    <w:p w:rsidR="00D52103" w:rsidRPr="00D52103" w:rsidRDefault="00D52103" w:rsidP="008610BE">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1.</w:t>
      </w:r>
    </w:p>
    <w:p w:rsidR="00D52103" w:rsidRPr="00D52103" w:rsidRDefault="00B35511" w:rsidP="00D52103">
      <w:pPr>
        <w:widowControl w:val="0"/>
        <w:autoSpaceDE w:val="0"/>
        <w:autoSpaceDN w:val="0"/>
        <w:spacing w:after="0" w:line="240" w:lineRule="auto"/>
        <w:ind w:right="252"/>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Odlu</w:t>
      </w:r>
      <w:r w:rsidR="00D52103" w:rsidRPr="00D52103">
        <w:rPr>
          <w:rFonts w:ascii="Times New Roman" w:eastAsia="Times New Roman" w:hAnsi="Times New Roman" w:cs="Times New Roman"/>
          <w:sz w:val="24"/>
          <w:szCs w:val="24"/>
          <w:lang w:val="hr-HR"/>
        </w:rPr>
        <w:t xml:space="preserve">kom o socijalnoj skrbi Općine </w:t>
      </w:r>
      <w:r w:rsidR="008610BE">
        <w:rPr>
          <w:rFonts w:ascii="Times New Roman" w:eastAsia="Times New Roman" w:hAnsi="Times New Roman" w:cs="Times New Roman"/>
          <w:sz w:val="24"/>
          <w:szCs w:val="24"/>
          <w:lang w:val="hr-HR"/>
        </w:rPr>
        <w:t>Sikirevci</w:t>
      </w:r>
      <w:r w:rsidR="00D52103" w:rsidRPr="00D52103">
        <w:rPr>
          <w:rFonts w:ascii="Times New Roman" w:eastAsia="Times New Roman" w:hAnsi="Times New Roman" w:cs="Times New Roman"/>
          <w:sz w:val="24"/>
          <w:szCs w:val="24"/>
          <w:lang w:val="hr-HR"/>
        </w:rPr>
        <w:t xml:space="preserve"> (u daljnjem tekstu: </w:t>
      </w:r>
      <w:r>
        <w:rPr>
          <w:rFonts w:ascii="Times New Roman" w:eastAsia="Times New Roman" w:hAnsi="Times New Roman" w:cs="Times New Roman"/>
          <w:sz w:val="24"/>
          <w:szCs w:val="24"/>
          <w:lang w:val="hr-HR"/>
        </w:rPr>
        <w:t>Odluka</w:t>
      </w:r>
      <w:r w:rsidR="00D52103" w:rsidRPr="00D52103">
        <w:rPr>
          <w:rFonts w:ascii="Times New Roman" w:eastAsia="Times New Roman" w:hAnsi="Times New Roman" w:cs="Times New Roman"/>
          <w:sz w:val="24"/>
          <w:szCs w:val="24"/>
          <w:lang w:val="hr-HR"/>
        </w:rPr>
        <w:t>) utvrđuju se prava iz socijalne</w:t>
      </w:r>
      <w:r w:rsidR="00D52103" w:rsidRPr="00D52103">
        <w:rPr>
          <w:rFonts w:ascii="Times New Roman" w:eastAsia="Times New Roman" w:hAnsi="Times New Roman" w:cs="Times New Roman"/>
          <w:spacing w:val="-1"/>
          <w:sz w:val="24"/>
          <w:szCs w:val="24"/>
          <w:lang w:val="hr-HR"/>
        </w:rPr>
        <w:t xml:space="preserve"> </w:t>
      </w:r>
      <w:r w:rsidR="00D52103" w:rsidRPr="00D52103">
        <w:rPr>
          <w:rFonts w:ascii="Times New Roman" w:eastAsia="Times New Roman" w:hAnsi="Times New Roman" w:cs="Times New Roman"/>
          <w:sz w:val="24"/>
          <w:szCs w:val="24"/>
          <w:lang w:val="hr-HR"/>
        </w:rPr>
        <w:t xml:space="preserve">skrbi koja osigurava Općina </w:t>
      </w:r>
      <w:r w:rsidR="008610BE">
        <w:rPr>
          <w:rFonts w:ascii="Times New Roman" w:eastAsia="Times New Roman" w:hAnsi="Times New Roman" w:cs="Times New Roman"/>
          <w:sz w:val="24"/>
          <w:szCs w:val="24"/>
          <w:lang w:val="hr-HR"/>
        </w:rPr>
        <w:t>Sikirevci</w:t>
      </w:r>
      <w:r w:rsidR="00D52103" w:rsidRPr="00D52103">
        <w:rPr>
          <w:rFonts w:ascii="Times New Roman" w:eastAsia="Times New Roman" w:hAnsi="Times New Roman" w:cs="Times New Roman"/>
          <w:spacing w:val="-1"/>
          <w:sz w:val="24"/>
          <w:szCs w:val="24"/>
          <w:lang w:val="hr-HR"/>
        </w:rPr>
        <w:t xml:space="preserve"> </w:t>
      </w:r>
      <w:r w:rsidR="00D52103" w:rsidRPr="00D52103">
        <w:rPr>
          <w:rFonts w:ascii="Times New Roman" w:eastAsia="Times New Roman" w:hAnsi="Times New Roman" w:cs="Times New Roman"/>
          <w:sz w:val="24"/>
          <w:szCs w:val="24"/>
          <w:lang w:val="hr-HR"/>
        </w:rPr>
        <w:t>(u daljnjem tekstu: Općina),</w:t>
      </w:r>
      <w:r w:rsidR="00D52103" w:rsidRPr="00D52103">
        <w:rPr>
          <w:rFonts w:ascii="Times New Roman" w:eastAsia="Times New Roman" w:hAnsi="Times New Roman" w:cs="Times New Roman"/>
          <w:spacing w:val="-1"/>
          <w:sz w:val="24"/>
          <w:szCs w:val="24"/>
          <w:lang w:val="hr-HR"/>
        </w:rPr>
        <w:t xml:space="preserve"> </w:t>
      </w:r>
      <w:r w:rsidR="00D52103" w:rsidRPr="00D52103">
        <w:rPr>
          <w:rFonts w:ascii="Times New Roman" w:eastAsia="Times New Roman" w:hAnsi="Times New Roman" w:cs="Times New Roman"/>
          <w:sz w:val="24"/>
          <w:szCs w:val="24"/>
          <w:lang w:val="hr-HR"/>
        </w:rPr>
        <w:t>korisnici socijalne skrbi, naknade u sustavu socijalne skrbi</w:t>
      </w:r>
      <w:r w:rsidR="00956848">
        <w:rPr>
          <w:rFonts w:ascii="Times New Roman" w:eastAsia="Times New Roman" w:hAnsi="Times New Roman" w:cs="Times New Roman"/>
          <w:sz w:val="24"/>
          <w:szCs w:val="24"/>
          <w:lang w:val="hr-HR"/>
        </w:rPr>
        <w:t xml:space="preserve"> </w:t>
      </w:r>
      <w:r w:rsidR="00D52103" w:rsidRPr="00D52103">
        <w:rPr>
          <w:rFonts w:ascii="Times New Roman" w:eastAsia="Times New Roman" w:hAnsi="Times New Roman" w:cs="Times New Roman"/>
          <w:sz w:val="24"/>
          <w:szCs w:val="24"/>
          <w:lang w:val="hr-HR"/>
        </w:rPr>
        <w:t>te nadležnost i postupak ostvarivanja tih prava.</w:t>
      </w:r>
    </w:p>
    <w:p w:rsidR="00D52103" w:rsidRPr="00D52103" w:rsidRDefault="00D52103" w:rsidP="008610BE">
      <w:pPr>
        <w:widowControl w:val="0"/>
        <w:autoSpaceDE w:val="0"/>
        <w:autoSpaceDN w:val="0"/>
        <w:spacing w:before="267"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2.</w:t>
      </w:r>
    </w:p>
    <w:p w:rsidR="00D52103" w:rsidRPr="00D52103" w:rsidRDefault="00D52103" w:rsidP="00D52103">
      <w:pPr>
        <w:widowControl w:val="0"/>
        <w:autoSpaceDE w:val="0"/>
        <w:autoSpaceDN w:val="0"/>
        <w:spacing w:after="0" w:line="240" w:lineRule="auto"/>
        <w:ind w:right="251"/>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Socijalna skrb organizirana je djelatnost od javnog interesa čiji je cilj pružanje pomoći socijalno ugroženim osobama, kao i osobama u nepovoljnim osobnim ili obiteljskim okolnostima, a obuhvaća prevenciju, pomoć i podršku pojedincu, obitelji i skupinama,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u svrhu unaprjeđenja kvalitete života te poticanje promjena i osnaživanje korisnika, radi njihova aktivnog uključivanja u život zajednice.</w:t>
      </w:r>
    </w:p>
    <w:p w:rsidR="00D52103" w:rsidRPr="00D52103" w:rsidRDefault="00D52103" w:rsidP="00D52103">
      <w:pPr>
        <w:widowControl w:val="0"/>
        <w:autoSpaceDE w:val="0"/>
        <w:autoSpaceDN w:val="0"/>
        <w:spacing w:after="0" w:line="240" w:lineRule="auto"/>
        <w:rPr>
          <w:rFonts w:ascii="Times New Roman" w:eastAsia="Times New Roman" w:hAnsi="Times New Roman" w:cs="Times New Roman"/>
          <w:sz w:val="24"/>
          <w:szCs w:val="24"/>
          <w:lang w:val="hr-HR"/>
        </w:rPr>
      </w:pPr>
    </w:p>
    <w:p w:rsidR="00D52103" w:rsidRPr="00D52103" w:rsidRDefault="00D52103" w:rsidP="00D52103">
      <w:pPr>
        <w:widowControl w:val="0"/>
        <w:autoSpaceDE w:val="0"/>
        <w:autoSpaceDN w:val="0"/>
        <w:spacing w:after="0" w:line="242" w:lineRule="auto"/>
        <w:ind w:right="250"/>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Poslove u svezi ostvarivanja prava iz socijalne skrbi propisane ov</w:t>
      </w:r>
      <w:r w:rsidR="00B35511">
        <w:rPr>
          <w:rFonts w:ascii="Times New Roman" w:eastAsia="Times New Roman" w:hAnsi="Times New Roman" w:cs="Times New Roman"/>
          <w:sz w:val="24"/>
          <w:szCs w:val="24"/>
          <w:lang w:val="hr-HR"/>
        </w:rPr>
        <w:t>om Odlukom</w:t>
      </w:r>
      <w:r w:rsidRPr="00D52103">
        <w:rPr>
          <w:rFonts w:ascii="Times New Roman" w:eastAsia="Times New Roman" w:hAnsi="Times New Roman" w:cs="Times New Roman"/>
          <w:sz w:val="24"/>
          <w:szCs w:val="24"/>
          <w:lang w:val="hr-HR"/>
        </w:rPr>
        <w:t xml:space="preserve"> obavlja Jedinstveni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upravni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odjel</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Općine</w:t>
      </w:r>
      <w:r w:rsidRPr="00D52103">
        <w:rPr>
          <w:rFonts w:ascii="Times New Roman" w:eastAsia="Times New Roman" w:hAnsi="Times New Roman" w:cs="Times New Roman"/>
          <w:spacing w:val="-15"/>
          <w:sz w:val="24"/>
          <w:szCs w:val="24"/>
          <w:lang w:val="hr-HR"/>
        </w:rPr>
        <w:t xml:space="preserve"> </w:t>
      </w:r>
      <w:r w:rsidR="008610BE">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daljnjem</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tekstu: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Jedinstveni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upravni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odjel)</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ukoliko ov</w:t>
      </w:r>
      <w:r w:rsidR="00B35511">
        <w:rPr>
          <w:rFonts w:ascii="Times New Roman" w:eastAsia="Times New Roman" w:hAnsi="Times New Roman" w:cs="Times New Roman"/>
          <w:sz w:val="24"/>
          <w:szCs w:val="24"/>
          <w:lang w:val="hr-HR"/>
        </w:rPr>
        <w:t xml:space="preserve">om Odlukom </w:t>
      </w:r>
      <w:r w:rsidRPr="00D52103">
        <w:rPr>
          <w:rFonts w:ascii="Times New Roman" w:eastAsia="Times New Roman" w:hAnsi="Times New Roman" w:cs="Times New Roman"/>
          <w:sz w:val="24"/>
          <w:szCs w:val="24"/>
          <w:lang w:val="hr-HR"/>
        </w:rPr>
        <w:t>nije drugačije određeno.</w:t>
      </w:r>
    </w:p>
    <w:p w:rsidR="00D52103" w:rsidRPr="00D52103" w:rsidRDefault="00D52103" w:rsidP="00D52103">
      <w:pPr>
        <w:widowControl w:val="0"/>
        <w:autoSpaceDE w:val="0"/>
        <w:autoSpaceDN w:val="0"/>
        <w:spacing w:before="4" w:after="0" w:line="240" w:lineRule="auto"/>
        <w:rPr>
          <w:rFonts w:ascii="Times New Roman" w:eastAsia="Times New Roman" w:hAnsi="Times New Roman" w:cs="Times New Roman"/>
          <w:sz w:val="24"/>
          <w:szCs w:val="24"/>
          <w:lang w:val="hr-HR"/>
        </w:rPr>
      </w:pPr>
    </w:p>
    <w:p w:rsidR="00D52103" w:rsidRPr="00D52103" w:rsidRDefault="00D52103" w:rsidP="008610BE">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3.</w:t>
      </w:r>
    </w:p>
    <w:p w:rsidR="00D52103" w:rsidRPr="00D52103" w:rsidRDefault="00D52103" w:rsidP="00D52103">
      <w:pPr>
        <w:widowControl w:val="0"/>
        <w:autoSpaceDE w:val="0"/>
        <w:autoSpaceDN w:val="0"/>
        <w:spacing w:after="0" w:line="240" w:lineRule="auto"/>
        <w:ind w:right="248"/>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Prava iz socijalne skrbi utvrđena ov</w:t>
      </w:r>
      <w:r w:rsidR="00B35511">
        <w:rPr>
          <w:rFonts w:ascii="Times New Roman" w:eastAsia="Times New Roman" w:hAnsi="Times New Roman" w:cs="Times New Roman"/>
          <w:sz w:val="24"/>
          <w:szCs w:val="24"/>
          <w:lang w:val="hr-HR"/>
        </w:rPr>
        <w:t>om Odlukom</w:t>
      </w:r>
      <w:r w:rsidR="00415746">
        <w:rPr>
          <w:rFonts w:ascii="Times New Roman" w:eastAsia="Times New Roman" w:hAnsi="Times New Roman" w:cs="Times New Roman"/>
          <w:sz w:val="24"/>
          <w:szCs w:val="24"/>
          <w:lang w:val="hr-HR"/>
        </w:rPr>
        <w:t xml:space="preserve"> </w:t>
      </w:r>
      <w:r w:rsidRPr="00D52103">
        <w:rPr>
          <w:rFonts w:ascii="Times New Roman" w:eastAsia="Times New Roman" w:hAnsi="Times New Roman" w:cs="Times New Roman"/>
          <w:sz w:val="24"/>
          <w:szCs w:val="24"/>
          <w:lang w:val="hr-HR"/>
        </w:rPr>
        <w:t xml:space="preserve">ne mogu se ostvarivati na teret Općine, ukoliko je Zakonom </w:t>
      </w:r>
      <w:r w:rsidRPr="00D52103">
        <w:rPr>
          <w:rFonts w:ascii="Times New Roman" w:eastAsia="Times New Roman" w:hAnsi="Times New Roman" w:cs="Times New Roman"/>
          <w:color w:val="211F1F"/>
          <w:sz w:val="24"/>
          <w:szCs w:val="24"/>
          <w:lang w:val="hr-HR"/>
        </w:rPr>
        <w:t xml:space="preserve">o socijalnoj skrbi (u daljnjem tekstu: Zakon) </w:t>
      </w:r>
      <w:r w:rsidRPr="00D52103">
        <w:rPr>
          <w:rFonts w:ascii="Times New Roman" w:eastAsia="Times New Roman" w:hAnsi="Times New Roman" w:cs="Times New Roman"/>
          <w:sz w:val="24"/>
          <w:szCs w:val="24"/>
          <w:lang w:val="hr-HR"/>
        </w:rPr>
        <w:t>ili drugim propisom određeno</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da</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se</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ta</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prava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ostvaruju</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prvenstveno</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na</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teret</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Republike</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Hrvatske</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te</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drugih</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pravnih i/ili fizičkih osoba.</w:t>
      </w:r>
    </w:p>
    <w:p w:rsidR="00D52103" w:rsidRPr="00D52103" w:rsidRDefault="00D52103" w:rsidP="00D52103">
      <w:pPr>
        <w:widowControl w:val="0"/>
        <w:autoSpaceDE w:val="0"/>
        <w:autoSpaceDN w:val="0"/>
        <w:spacing w:before="110" w:after="0" w:line="240" w:lineRule="auto"/>
        <w:rPr>
          <w:rFonts w:ascii="Times New Roman" w:eastAsia="Times New Roman" w:hAnsi="Times New Roman" w:cs="Times New Roman"/>
          <w:sz w:val="24"/>
          <w:szCs w:val="24"/>
          <w:lang w:val="hr-HR"/>
        </w:rPr>
      </w:pPr>
    </w:p>
    <w:p w:rsidR="00D52103" w:rsidRPr="00D52103" w:rsidRDefault="00D52103" w:rsidP="008610BE">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4.</w:t>
      </w:r>
    </w:p>
    <w:p w:rsidR="00D52103" w:rsidRPr="00D52103" w:rsidRDefault="00D52103" w:rsidP="00D52103">
      <w:pPr>
        <w:widowControl w:val="0"/>
        <w:autoSpaceDE w:val="0"/>
        <w:autoSpaceDN w:val="0"/>
        <w:spacing w:after="0" w:line="240" w:lineRule="auto"/>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Pojedini</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pojmovi</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2"/>
          <w:sz w:val="24"/>
          <w:szCs w:val="24"/>
          <w:lang w:val="hr-HR"/>
        </w:rPr>
        <w:t xml:space="preserve"> </w:t>
      </w:r>
      <w:r w:rsidRPr="00D52103">
        <w:rPr>
          <w:rFonts w:ascii="Times New Roman" w:eastAsia="Times New Roman" w:hAnsi="Times New Roman" w:cs="Times New Roman"/>
          <w:sz w:val="24"/>
          <w:szCs w:val="24"/>
          <w:lang w:val="hr-HR"/>
        </w:rPr>
        <w:t>smislu</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z w:val="24"/>
          <w:szCs w:val="24"/>
          <w:lang w:val="hr-HR"/>
        </w:rPr>
        <w:t>ov</w:t>
      </w:r>
      <w:r w:rsidR="00B35511">
        <w:rPr>
          <w:rFonts w:ascii="Times New Roman" w:eastAsia="Times New Roman" w:hAnsi="Times New Roman" w:cs="Times New Roman"/>
          <w:sz w:val="24"/>
          <w:szCs w:val="24"/>
          <w:lang w:val="hr-HR"/>
        </w:rPr>
        <w:t>e Odluke</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imaju</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sljedeće</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pacing w:val="-2"/>
          <w:sz w:val="24"/>
          <w:szCs w:val="24"/>
          <w:lang w:val="hr-HR"/>
        </w:rPr>
        <w:t>značenje:</w:t>
      </w:r>
    </w:p>
    <w:p w:rsidR="00D52103" w:rsidRPr="00D52103" w:rsidRDefault="00D52103" w:rsidP="00D52103">
      <w:pPr>
        <w:widowControl w:val="0"/>
        <w:numPr>
          <w:ilvl w:val="1"/>
          <w:numId w:val="4"/>
        </w:numPr>
        <w:tabs>
          <w:tab w:val="left" w:pos="922"/>
        </w:tabs>
        <w:autoSpaceDE w:val="0"/>
        <w:autoSpaceDN w:val="0"/>
        <w:spacing w:before="36" w:after="0" w:line="240" w:lineRule="auto"/>
        <w:ind w:left="256" w:right="257"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korisnik</w:t>
      </w:r>
      <w:r w:rsidRPr="00D52103">
        <w:rPr>
          <w:rFonts w:ascii="Times New Roman" w:eastAsia="Times New Roman" w:hAnsi="Times New Roman" w:cs="Times New Roman"/>
          <w:b/>
          <w:spacing w:val="38"/>
          <w:sz w:val="24"/>
          <w:lang w:val="hr-HR"/>
        </w:rPr>
        <w:t xml:space="preserve"> </w:t>
      </w:r>
      <w:r w:rsidRPr="00D52103">
        <w:rPr>
          <w:rFonts w:ascii="Times New Roman" w:eastAsia="Times New Roman" w:hAnsi="Times New Roman" w:cs="Times New Roman"/>
          <w:sz w:val="24"/>
          <w:lang w:val="hr-HR"/>
        </w:rPr>
        <w:t>je</w:t>
      </w:r>
      <w:r w:rsidRPr="00D52103">
        <w:rPr>
          <w:rFonts w:ascii="Times New Roman" w:eastAsia="Times New Roman" w:hAnsi="Times New Roman" w:cs="Times New Roman"/>
          <w:spacing w:val="38"/>
          <w:sz w:val="24"/>
          <w:lang w:val="hr-HR"/>
        </w:rPr>
        <w:t xml:space="preserve"> </w:t>
      </w:r>
      <w:r w:rsidRPr="00D52103">
        <w:rPr>
          <w:rFonts w:ascii="Times New Roman" w:eastAsia="Times New Roman" w:hAnsi="Times New Roman" w:cs="Times New Roman"/>
          <w:sz w:val="24"/>
          <w:lang w:val="hr-HR"/>
        </w:rPr>
        <w:t>osoba</w:t>
      </w:r>
      <w:r w:rsidRPr="00D52103">
        <w:rPr>
          <w:rFonts w:ascii="Times New Roman" w:eastAsia="Times New Roman" w:hAnsi="Times New Roman" w:cs="Times New Roman"/>
          <w:spacing w:val="38"/>
          <w:sz w:val="24"/>
          <w:lang w:val="hr-HR"/>
        </w:rPr>
        <w:t xml:space="preserve"> </w:t>
      </w:r>
      <w:r w:rsidRPr="00D52103">
        <w:rPr>
          <w:rFonts w:ascii="Times New Roman" w:eastAsia="Times New Roman" w:hAnsi="Times New Roman" w:cs="Times New Roman"/>
          <w:sz w:val="24"/>
          <w:lang w:val="hr-HR"/>
        </w:rPr>
        <w:t>ili</w:t>
      </w:r>
      <w:r w:rsidRPr="00D52103">
        <w:rPr>
          <w:rFonts w:ascii="Times New Roman" w:eastAsia="Times New Roman" w:hAnsi="Times New Roman" w:cs="Times New Roman"/>
          <w:spacing w:val="39"/>
          <w:sz w:val="24"/>
          <w:lang w:val="hr-HR"/>
        </w:rPr>
        <w:t xml:space="preserve"> </w:t>
      </w:r>
      <w:r w:rsidRPr="00D52103">
        <w:rPr>
          <w:rFonts w:ascii="Times New Roman" w:eastAsia="Times New Roman" w:hAnsi="Times New Roman" w:cs="Times New Roman"/>
          <w:sz w:val="24"/>
          <w:lang w:val="hr-HR"/>
        </w:rPr>
        <w:t>kućanstvo</w:t>
      </w:r>
      <w:r w:rsidRPr="00D52103">
        <w:rPr>
          <w:rFonts w:ascii="Times New Roman" w:eastAsia="Times New Roman" w:hAnsi="Times New Roman" w:cs="Times New Roman"/>
          <w:spacing w:val="39"/>
          <w:sz w:val="24"/>
          <w:lang w:val="hr-HR"/>
        </w:rPr>
        <w:t xml:space="preserve"> </w:t>
      </w:r>
      <w:r w:rsidRPr="00D52103">
        <w:rPr>
          <w:rFonts w:ascii="Times New Roman" w:eastAsia="Times New Roman" w:hAnsi="Times New Roman" w:cs="Times New Roman"/>
          <w:sz w:val="24"/>
          <w:lang w:val="hr-HR"/>
        </w:rPr>
        <w:t>koji</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u</w:t>
      </w:r>
      <w:r w:rsidRPr="00D52103">
        <w:rPr>
          <w:rFonts w:ascii="Times New Roman" w:eastAsia="Times New Roman" w:hAnsi="Times New Roman" w:cs="Times New Roman"/>
          <w:spacing w:val="38"/>
          <w:sz w:val="24"/>
          <w:lang w:val="hr-HR"/>
        </w:rPr>
        <w:t xml:space="preserve"> </w:t>
      </w:r>
      <w:r w:rsidRPr="00D52103">
        <w:rPr>
          <w:rFonts w:ascii="Times New Roman" w:eastAsia="Times New Roman" w:hAnsi="Times New Roman" w:cs="Times New Roman"/>
          <w:sz w:val="24"/>
          <w:lang w:val="hr-HR"/>
        </w:rPr>
        <w:t>sustavu</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socijalne</w:t>
      </w:r>
      <w:r w:rsidRPr="00D52103">
        <w:rPr>
          <w:rFonts w:ascii="Times New Roman" w:eastAsia="Times New Roman" w:hAnsi="Times New Roman" w:cs="Times New Roman"/>
          <w:spacing w:val="39"/>
          <w:sz w:val="24"/>
          <w:lang w:val="hr-HR"/>
        </w:rPr>
        <w:t xml:space="preserve"> </w:t>
      </w:r>
      <w:r w:rsidRPr="00D52103">
        <w:rPr>
          <w:rFonts w:ascii="Times New Roman" w:eastAsia="Times New Roman" w:hAnsi="Times New Roman" w:cs="Times New Roman"/>
          <w:sz w:val="24"/>
          <w:lang w:val="hr-HR"/>
        </w:rPr>
        <w:t>skrbi</w:t>
      </w:r>
      <w:r w:rsidRPr="00D52103">
        <w:rPr>
          <w:rFonts w:ascii="Times New Roman" w:eastAsia="Times New Roman" w:hAnsi="Times New Roman" w:cs="Times New Roman"/>
          <w:spacing w:val="38"/>
          <w:sz w:val="24"/>
          <w:lang w:val="hr-HR"/>
        </w:rPr>
        <w:t xml:space="preserve"> </w:t>
      </w:r>
      <w:r w:rsidRPr="00D52103">
        <w:rPr>
          <w:rFonts w:ascii="Times New Roman" w:eastAsia="Times New Roman" w:hAnsi="Times New Roman" w:cs="Times New Roman"/>
          <w:sz w:val="24"/>
          <w:lang w:val="hr-HR"/>
        </w:rPr>
        <w:t>ostvaruje</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naknadu, socijalnu uslugu ili drugi oblik pomoći propisan Zakonom i ov</w:t>
      </w:r>
      <w:r w:rsidR="00671200">
        <w:rPr>
          <w:rFonts w:ascii="Times New Roman" w:eastAsia="Times New Roman" w:hAnsi="Times New Roman" w:cs="Times New Roman"/>
          <w:sz w:val="24"/>
          <w:lang w:val="hr-HR"/>
        </w:rPr>
        <w:t>om Odlukom</w:t>
      </w:r>
      <w:r w:rsidRPr="00D52103">
        <w:rPr>
          <w:rFonts w:ascii="Times New Roman" w:eastAsia="Times New Roman" w:hAnsi="Times New Roman" w:cs="Times New Roman"/>
          <w:sz w:val="24"/>
          <w:lang w:val="hr-HR"/>
        </w:rPr>
        <w:t>,</w:t>
      </w:r>
    </w:p>
    <w:p w:rsidR="00D52103" w:rsidRPr="00D52103" w:rsidRDefault="00D52103" w:rsidP="00D52103">
      <w:pPr>
        <w:widowControl w:val="0"/>
        <w:autoSpaceDE w:val="0"/>
        <w:autoSpaceDN w:val="0"/>
        <w:spacing w:after="0" w:line="240" w:lineRule="auto"/>
        <w:rPr>
          <w:rFonts w:ascii="Tahoma" w:eastAsia="Times New Roman" w:hAnsi="Tahoma" w:cs="Times New Roman"/>
          <w:lang w:val="hr-HR"/>
        </w:rPr>
        <w:sectPr w:rsidR="00D52103" w:rsidRPr="00D52103" w:rsidSect="00D52103">
          <w:pgSz w:w="11920" w:h="16850"/>
          <w:pgMar w:top="1420" w:right="1275" w:bottom="280" w:left="1275" w:header="720" w:footer="720" w:gutter="0"/>
          <w:cols w:space="720"/>
        </w:sectPr>
      </w:pPr>
    </w:p>
    <w:p w:rsidR="00D52103" w:rsidRPr="00D52103" w:rsidRDefault="00D52103" w:rsidP="00D52103">
      <w:pPr>
        <w:widowControl w:val="0"/>
        <w:numPr>
          <w:ilvl w:val="1"/>
          <w:numId w:val="4"/>
        </w:numPr>
        <w:tabs>
          <w:tab w:val="left" w:pos="920"/>
        </w:tabs>
        <w:autoSpaceDE w:val="0"/>
        <w:autoSpaceDN w:val="0"/>
        <w:spacing w:before="80" w:after="0" w:line="270" w:lineRule="exact"/>
        <w:ind w:left="920" w:hanging="256"/>
        <w:rPr>
          <w:rFonts w:ascii="Tahoma" w:eastAsia="Times New Roman" w:hAnsi="Tahoma" w:cs="Times New Roman"/>
          <w:lang w:val="hr-HR"/>
        </w:rPr>
      </w:pPr>
      <w:r w:rsidRPr="00D52103">
        <w:rPr>
          <w:rFonts w:ascii="Times New Roman" w:eastAsia="Times New Roman" w:hAnsi="Times New Roman" w:cs="Times New Roman"/>
          <w:b/>
          <w:sz w:val="24"/>
          <w:lang w:val="hr-HR"/>
        </w:rPr>
        <w:lastRenderedPageBreak/>
        <w:t>samac</w:t>
      </w:r>
      <w:r w:rsidRPr="00D52103">
        <w:rPr>
          <w:rFonts w:ascii="Times New Roman" w:eastAsia="Times New Roman" w:hAnsi="Times New Roman" w:cs="Times New Roman"/>
          <w:b/>
          <w:spacing w:val="-11"/>
          <w:sz w:val="24"/>
          <w:lang w:val="hr-HR"/>
        </w:rPr>
        <w:t xml:space="preserve"> </w:t>
      </w:r>
      <w:r w:rsidRPr="00D52103">
        <w:rPr>
          <w:rFonts w:ascii="Times New Roman" w:eastAsia="Times New Roman" w:hAnsi="Times New Roman" w:cs="Times New Roman"/>
          <w:sz w:val="24"/>
          <w:lang w:val="hr-HR"/>
        </w:rPr>
        <w:t>je</w:t>
      </w:r>
      <w:r w:rsidRPr="00D52103">
        <w:rPr>
          <w:rFonts w:ascii="Times New Roman" w:eastAsia="Times New Roman" w:hAnsi="Times New Roman" w:cs="Times New Roman"/>
          <w:spacing w:val="-9"/>
          <w:sz w:val="24"/>
          <w:lang w:val="hr-HR"/>
        </w:rPr>
        <w:t xml:space="preserve"> </w:t>
      </w:r>
      <w:r w:rsidRPr="00D52103">
        <w:rPr>
          <w:rFonts w:ascii="Times New Roman" w:eastAsia="Times New Roman" w:hAnsi="Times New Roman" w:cs="Times New Roman"/>
          <w:sz w:val="24"/>
          <w:lang w:val="hr-HR"/>
        </w:rPr>
        <w:t>osoba</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koja</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živi</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pacing w:val="-2"/>
          <w:sz w:val="24"/>
          <w:lang w:val="hr-HR"/>
        </w:rPr>
        <w:t>sama,</w:t>
      </w:r>
    </w:p>
    <w:p w:rsidR="00D52103" w:rsidRPr="00D52103" w:rsidRDefault="00D52103" w:rsidP="00D52103">
      <w:pPr>
        <w:widowControl w:val="0"/>
        <w:numPr>
          <w:ilvl w:val="1"/>
          <w:numId w:val="4"/>
        </w:numPr>
        <w:tabs>
          <w:tab w:val="left" w:pos="920"/>
        </w:tabs>
        <w:autoSpaceDE w:val="0"/>
        <w:autoSpaceDN w:val="0"/>
        <w:spacing w:after="0" w:line="270" w:lineRule="exact"/>
        <w:ind w:left="920" w:hanging="256"/>
        <w:rPr>
          <w:rFonts w:ascii="Tahoma" w:eastAsia="Times New Roman" w:hAnsi="Tahoma" w:cs="Times New Roman"/>
          <w:lang w:val="hr-HR"/>
        </w:rPr>
      </w:pPr>
      <w:r w:rsidRPr="00D52103">
        <w:rPr>
          <w:rFonts w:ascii="Times New Roman" w:eastAsia="Times New Roman" w:hAnsi="Times New Roman" w:cs="Times New Roman"/>
          <w:b/>
          <w:sz w:val="24"/>
          <w:lang w:val="hr-HR"/>
        </w:rPr>
        <w:t>kućanstvo</w:t>
      </w:r>
      <w:r w:rsidRPr="00D52103">
        <w:rPr>
          <w:rFonts w:ascii="Times New Roman" w:eastAsia="Times New Roman" w:hAnsi="Times New Roman" w:cs="Times New Roman"/>
          <w:b/>
          <w:spacing w:val="-15"/>
          <w:sz w:val="24"/>
          <w:lang w:val="hr-HR"/>
        </w:rPr>
        <w:t xml:space="preserve"> </w:t>
      </w:r>
      <w:r w:rsidRPr="00D52103">
        <w:rPr>
          <w:rFonts w:ascii="Times New Roman" w:eastAsia="Times New Roman" w:hAnsi="Times New Roman" w:cs="Times New Roman"/>
          <w:sz w:val="24"/>
          <w:lang w:val="hr-HR"/>
        </w:rPr>
        <w:t>je</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zajednica</w:t>
      </w:r>
      <w:r w:rsidRPr="00D52103">
        <w:rPr>
          <w:rFonts w:ascii="Times New Roman" w:eastAsia="Times New Roman" w:hAnsi="Times New Roman" w:cs="Times New Roman"/>
          <w:spacing w:val="-9"/>
          <w:sz w:val="24"/>
          <w:lang w:val="hr-HR"/>
        </w:rPr>
        <w:t xml:space="preserve"> </w:t>
      </w:r>
      <w:r w:rsidRPr="00D52103">
        <w:rPr>
          <w:rFonts w:ascii="Times New Roman" w:eastAsia="Times New Roman" w:hAnsi="Times New Roman" w:cs="Times New Roman"/>
          <w:sz w:val="24"/>
          <w:lang w:val="hr-HR"/>
        </w:rPr>
        <w:t>osoba</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koje</w:t>
      </w:r>
      <w:r w:rsidRPr="00D52103">
        <w:rPr>
          <w:rFonts w:ascii="Times New Roman" w:eastAsia="Times New Roman" w:hAnsi="Times New Roman" w:cs="Times New Roman"/>
          <w:spacing w:val="-10"/>
          <w:sz w:val="24"/>
          <w:lang w:val="hr-HR"/>
        </w:rPr>
        <w:t xml:space="preserve"> </w:t>
      </w:r>
      <w:r w:rsidRPr="00D52103">
        <w:rPr>
          <w:rFonts w:ascii="Times New Roman" w:eastAsia="Times New Roman" w:hAnsi="Times New Roman" w:cs="Times New Roman"/>
          <w:sz w:val="24"/>
          <w:lang w:val="hr-HR"/>
        </w:rPr>
        <w:t>zajedno</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žive</w:t>
      </w:r>
      <w:r w:rsidRPr="00D52103">
        <w:rPr>
          <w:rFonts w:ascii="Times New Roman" w:eastAsia="Times New Roman" w:hAnsi="Times New Roman" w:cs="Times New Roman"/>
          <w:spacing w:val="-11"/>
          <w:sz w:val="24"/>
          <w:lang w:val="hr-HR"/>
        </w:rPr>
        <w:t xml:space="preserve"> </w:t>
      </w:r>
      <w:r w:rsidRPr="00D52103">
        <w:rPr>
          <w:rFonts w:ascii="Times New Roman" w:eastAsia="Times New Roman" w:hAnsi="Times New Roman" w:cs="Times New Roman"/>
          <w:sz w:val="24"/>
          <w:lang w:val="hr-HR"/>
        </w:rPr>
        <w:t>i</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podmiruju</w:t>
      </w:r>
      <w:r w:rsidRPr="00D52103">
        <w:rPr>
          <w:rFonts w:ascii="Times New Roman" w:eastAsia="Times New Roman" w:hAnsi="Times New Roman" w:cs="Times New Roman"/>
          <w:spacing w:val="-9"/>
          <w:sz w:val="24"/>
          <w:lang w:val="hr-HR"/>
        </w:rPr>
        <w:t xml:space="preserve"> </w:t>
      </w:r>
      <w:r w:rsidRPr="00D52103">
        <w:rPr>
          <w:rFonts w:ascii="Times New Roman" w:eastAsia="Times New Roman" w:hAnsi="Times New Roman" w:cs="Times New Roman"/>
          <w:sz w:val="24"/>
          <w:lang w:val="hr-HR"/>
        </w:rPr>
        <w:t>troškove</w:t>
      </w:r>
      <w:r w:rsidRPr="00D52103">
        <w:rPr>
          <w:rFonts w:ascii="Times New Roman" w:eastAsia="Times New Roman" w:hAnsi="Times New Roman" w:cs="Times New Roman"/>
          <w:spacing w:val="-9"/>
          <w:sz w:val="24"/>
          <w:lang w:val="hr-HR"/>
        </w:rPr>
        <w:t xml:space="preserve"> </w:t>
      </w:r>
      <w:r w:rsidRPr="00D52103">
        <w:rPr>
          <w:rFonts w:ascii="Times New Roman" w:eastAsia="Times New Roman" w:hAnsi="Times New Roman" w:cs="Times New Roman"/>
          <w:spacing w:val="-2"/>
          <w:sz w:val="24"/>
          <w:lang w:val="hr-HR"/>
        </w:rPr>
        <w:t>života,</w:t>
      </w:r>
    </w:p>
    <w:p w:rsidR="00D52103" w:rsidRPr="00D52103" w:rsidRDefault="00D52103" w:rsidP="00D52103">
      <w:pPr>
        <w:widowControl w:val="0"/>
        <w:numPr>
          <w:ilvl w:val="1"/>
          <w:numId w:val="4"/>
        </w:numPr>
        <w:tabs>
          <w:tab w:val="left" w:pos="922"/>
        </w:tabs>
        <w:autoSpaceDE w:val="0"/>
        <w:autoSpaceDN w:val="0"/>
        <w:spacing w:before="2" w:after="0" w:line="237" w:lineRule="auto"/>
        <w:ind w:left="256" w:right="261"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 xml:space="preserve">osoba potpuno nesposobna za rad </w:t>
      </w:r>
      <w:r w:rsidRPr="00D52103">
        <w:rPr>
          <w:rFonts w:ascii="Times New Roman" w:eastAsia="Times New Roman" w:hAnsi="Times New Roman" w:cs="Times New Roman"/>
          <w:sz w:val="24"/>
          <w:lang w:val="hr-HR"/>
        </w:rPr>
        <w:t>je osoba koju privremeno ili trajno nije moguće uključiti u radne procese, prema propisima o vještačenju i metodologijama vještačenja,</w:t>
      </w:r>
    </w:p>
    <w:p w:rsidR="00D52103" w:rsidRPr="00D52103" w:rsidRDefault="00D52103" w:rsidP="00D52103">
      <w:pPr>
        <w:widowControl w:val="0"/>
        <w:numPr>
          <w:ilvl w:val="1"/>
          <w:numId w:val="4"/>
        </w:numPr>
        <w:tabs>
          <w:tab w:val="left" w:pos="922"/>
        </w:tabs>
        <w:autoSpaceDE w:val="0"/>
        <w:autoSpaceDN w:val="0"/>
        <w:spacing w:after="0" w:line="240" w:lineRule="auto"/>
        <w:ind w:left="256" w:right="256"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 xml:space="preserve">djelomično radno sposobna osoba </w:t>
      </w:r>
      <w:r w:rsidRPr="00D52103">
        <w:rPr>
          <w:rFonts w:ascii="Times New Roman" w:eastAsia="Times New Roman" w:hAnsi="Times New Roman" w:cs="Times New Roman"/>
          <w:sz w:val="24"/>
          <w:lang w:val="hr-HR"/>
        </w:rPr>
        <w:t>je osoba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kod</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koje je utvrđen djelomičan gubitak radne sposobnosti prema propisu o vještačenju i metodologijama vještačenja,</w:t>
      </w:r>
    </w:p>
    <w:p w:rsidR="00D52103" w:rsidRPr="00D52103" w:rsidRDefault="00D52103" w:rsidP="00D52103">
      <w:pPr>
        <w:widowControl w:val="0"/>
        <w:numPr>
          <w:ilvl w:val="1"/>
          <w:numId w:val="4"/>
        </w:numPr>
        <w:tabs>
          <w:tab w:val="left" w:pos="922"/>
        </w:tabs>
        <w:autoSpaceDE w:val="0"/>
        <w:autoSpaceDN w:val="0"/>
        <w:spacing w:after="0" w:line="240" w:lineRule="auto"/>
        <w:ind w:left="256" w:right="255"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 xml:space="preserve">beskućnik </w:t>
      </w:r>
      <w:r w:rsidRPr="00D52103">
        <w:rPr>
          <w:rFonts w:ascii="Times New Roman" w:eastAsia="Times New Roman" w:hAnsi="Times New Roman" w:cs="Times New Roman"/>
          <w:sz w:val="24"/>
          <w:lang w:val="hr-HR"/>
        </w:rPr>
        <w:t>je osoba koja nema mjesto stanovanja niti sredstva kojima bi mogla podmiriti troškove stanovanja, a smještena je ili koristi uslugu organiziranog stanovanja u prihvatilištu ili prenoćištu ili boravi na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javnim ili</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drugim mjestima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koja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nisu namijenjena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 xml:space="preserve">za </w:t>
      </w:r>
      <w:r w:rsidRPr="00D52103">
        <w:rPr>
          <w:rFonts w:ascii="Times New Roman" w:eastAsia="Times New Roman" w:hAnsi="Times New Roman" w:cs="Times New Roman"/>
          <w:spacing w:val="-2"/>
          <w:sz w:val="24"/>
          <w:lang w:val="hr-HR"/>
        </w:rPr>
        <w:t>stanovanje,</w:t>
      </w:r>
    </w:p>
    <w:p w:rsidR="00D52103" w:rsidRPr="00D52103" w:rsidRDefault="00D52103" w:rsidP="00D52103">
      <w:pPr>
        <w:widowControl w:val="0"/>
        <w:numPr>
          <w:ilvl w:val="1"/>
          <w:numId w:val="4"/>
        </w:numPr>
        <w:tabs>
          <w:tab w:val="left" w:pos="922"/>
        </w:tabs>
        <w:autoSpaceDE w:val="0"/>
        <w:autoSpaceDN w:val="0"/>
        <w:spacing w:after="0" w:line="240" w:lineRule="auto"/>
        <w:ind w:left="256" w:right="256"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 xml:space="preserve">osnovne životne potrebe </w:t>
      </w:r>
      <w:r w:rsidRPr="00D52103">
        <w:rPr>
          <w:rFonts w:ascii="Times New Roman" w:eastAsia="Times New Roman" w:hAnsi="Times New Roman" w:cs="Times New Roman"/>
          <w:sz w:val="24"/>
          <w:lang w:val="hr-HR"/>
        </w:rPr>
        <w:t>su prehrana, smještaj, odjeća i druge stvari za osobne potrebe; osnovne životne potrebe djece i mladeži obuhvaćaju i potrebe koje proizlaze iz njihova</w:t>
      </w:r>
      <w:r w:rsidRPr="00D52103">
        <w:rPr>
          <w:rFonts w:ascii="Times New Roman" w:eastAsia="Times New Roman" w:hAnsi="Times New Roman" w:cs="Times New Roman"/>
          <w:spacing w:val="74"/>
          <w:sz w:val="24"/>
          <w:lang w:val="hr-HR"/>
        </w:rPr>
        <w:t xml:space="preserve"> </w:t>
      </w:r>
      <w:r w:rsidRPr="00D52103">
        <w:rPr>
          <w:rFonts w:ascii="Times New Roman" w:eastAsia="Times New Roman" w:hAnsi="Times New Roman" w:cs="Times New Roman"/>
          <w:sz w:val="24"/>
          <w:lang w:val="hr-HR"/>
        </w:rPr>
        <w:t>razvoja</w:t>
      </w:r>
      <w:r w:rsidRPr="00D52103">
        <w:rPr>
          <w:rFonts w:ascii="Times New Roman" w:eastAsia="Times New Roman" w:hAnsi="Times New Roman" w:cs="Times New Roman"/>
          <w:spacing w:val="74"/>
          <w:sz w:val="24"/>
          <w:lang w:val="hr-HR"/>
        </w:rPr>
        <w:t xml:space="preserve"> </w:t>
      </w:r>
      <w:r w:rsidRPr="00D52103">
        <w:rPr>
          <w:rFonts w:ascii="Times New Roman" w:eastAsia="Times New Roman" w:hAnsi="Times New Roman" w:cs="Times New Roman"/>
          <w:sz w:val="24"/>
          <w:lang w:val="hr-HR"/>
        </w:rPr>
        <w:t>i</w:t>
      </w:r>
      <w:r w:rsidRPr="00D52103">
        <w:rPr>
          <w:rFonts w:ascii="Times New Roman" w:eastAsia="Times New Roman" w:hAnsi="Times New Roman" w:cs="Times New Roman"/>
          <w:spacing w:val="75"/>
          <w:sz w:val="24"/>
          <w:lang w:val="hr-HR"/>
        </w:rPr>
        <w:t xml:space="preserve"> </w:t>
      </w:r>
      <w:r w:rsidRPr="00D52103">
        <w:rPr>
          <w:rFonts w:ascii="Times New Roman" w:eastAsia="Times New Roman" w:hAnsi="Times New Roman" w:cs="Times New Roman"/>
          <w:sz w:val="24"/>
          <w:lang w:val="hr-HR"/>
        </w:rPr>
        <w:t>odrastanja</w:t>
      </w:r>
      <w:r w:rsidRPr="00D52103">
        <w:rPr>
          <w:rFonts w:ascii="Times New Roman" w:eastAsia="Times New Roman" w:hAnsi="Times New Roman" w:cs="Times New Roman"/>
          <w:spacing w:val="74"/>
          <w:sz w:val="24"/>
          <w:lang w:val="hr-HR"/>
        </w:rPr>
        <w:t xml:space="preserve"> </w:t>
      </w:r>
      <w:r w:rsidRPr="00D52103">
        <w:rPr>
          <w:rFonts w:ascii="Times New Roman" w:eastAsia="Times New Roman" w:hAnsi="Times New Roman" w:cs="Times New Roman"/>
          <w:sz w:val="24"/>
          <w:lang w:val="hr-HR"/>
        </w:rPr>
        <w:t>te</w:t>
      </w:r>
      <w:r w:rsidRPr="00D52103">
        <w:rPr>
          <w:rFonts w:ascii="Times New Roman" w:eastAsia="Times New Roman" w:hAnsi="Times New Roman" w:cs="Times New Roman"/>
          <w:spacing w:val="71"/>
          <w:sz w:val="24"/>
          <w:lang w:val="hr-HR"/>
        </w:rPr>
        <w:t xml:space="preserve"> </w:t>
      </w:r>
      <w:r w:rsidRPr="00D52103">
        <w:rPr>
          <w:rFonts w:ascii="Times New Roman" w:eastAsia="Times New Roman" w:hAnsi="Times New Roman" w:cs="Times New Roman"/>
          <w:sz w:val="24"/>
          <w:lang w:val="hr-HR"/>
        </w:rPr>
        <w:t>odgoja</w:t>
      </w:r>
      <w:r w:rsidRPr="00D52103">
        <w:rPr>
          <w:rFonts w:ascii="Times New Roman" w:eastAsia="Times New Roman" w:hAnsi="Times New Roman" w:cs="Times New Roman"/>
          <w:spacing w:val="74"/>
          <w:sz w:val="24"/>
          <w:lang w:val="hr-HR"/>
        </w:rPr>
        <w:t xml:space="preserve"> </w:t>
      </w:r>
      <w:r w:rsidRPr="00D52103">
        <w:rPr>
          <w:rFonts w:ascii="Times New Roman" w:eastAsia="Times New Roman" w:hAnsi="Times New Roman" w:cs="Times New Roman"/>
          <w:sz w:val="24"/>
          <w:lang w:val="hr-HR"/>
        </w:rPr>
        <w:t>i</w:t>
      </w:r>
      <w:r w:rsidRPr="00D52103">
        <w:rPr>
          <w:rFonts w:ascii="Times New Roman" w:eastAsia="Times New Roman" w:hAnsi="Times New Roman" w:cs="Times New Roman"/>
          <w:spacing w:val="75"/>
          <w:sz w:val="24"/>
          <w:lang w:val="hr-HR"/>
        </w:rPr>
        <w:t xml:space="preserve"> </w:t>
      </w:r>
      <w:r w:rsidRPr="00D52103">
        <w:rPr>
          <w:rFonts w:ascii="Times New Roman" w:eastAsia="Times New Roman" w:hAnsi="Times New Roman" w:cs="Times New Roman"/>
          <w:sz w:val="24"/>
          <w:lang w:val="hr-HR"/>
        </w:rPr>
        <w:t>obrazovanja;</w:t>
      </w:r>
      <w:r w:rsidRPr="00D52103">
        <w:rPr>
          <w:rFonts w:ascii="Times New Roman" w:eastAsia="Times New Roman" w:hAnsi="Times New Roman" w:cs="Times New Roman"/>
          <w:spacing w:val="77"/>
          <w:sz w:val="24"/>
          <w:lang w:val="hr-HR"/>
        </w:rPr>
        <w:t xml:space="preserve"> </w:t>
      </w:r>
      <w:r w:rsidRPr="00D52103">
        <w:rPr>
          <w:rFonts w:ascii="Times New Roman" w:eastAsia="Times New Roman" w:hAnsi="Times New Roman" w:cs="Times New Roman"/>
          <w:sz w:val="24"/>
          <w:lang w:val="hr-HR"/>
        </w:rPr>
        <w:t>osnovne</w:t>
      </w:r>
      <w:r w:rsidRPr="00D52103">
        <w:rPr>
          <w:rFonts w:ascii="Times New Roman" w:eastAsia="Times New Roman" w:hAnsi="Times New Roman" w:cs="Times New Roman"/>
          <w:spacing w:val="72"/>
          <w:sz w:val="24"/>
          <w:lang w:val="hr-HR"/>
        </w:rPr>
        <w:t xml:space="preserve"> </w:t>
      </w:r>
      <w:r w:rsidRPr="00D52103">
        <w:rPr>
          <w:rFonts w:ascii="Times New Roman" w:eastAsia="Times New Roman" w:hAnsi="Times New Roman" w:cs="Times New Roman"/>
          <w:sz w:val="24"/>
          <w:lang w:val="hr-HR"/>
        </w:rPr>
        <w:t>životne</w:t>
      </w:r>
      <w:r w:rsidRPr="00D52103">
        <w:rPr>
          <w:rFonts w:ascii="Times New Roman" w:eastAsia="Times New Roman" w:hAnsi="Times New Roman" w:cs="Times New Roman"/>
          <w:spacing w:val="74"/>
          <w:sz w:val="24"/>
          <w:lang w:val="hr-HR"/>
        </w:rPr>
        <w:t xml:space="preserve"> </w:t>
      </w:r>
      <w:r w:rsidRPr="00D52103">
        <w:rPr>
          <w:rFonts w:ascii="Times New Roman" w:eastAsia="Times New Roman" w:hAnsi="Times New Roman" w:cs="Times New Roman"/>
          <w:sz w:val="24"/>
          <w:lang w:val="hr-HR"/>
        </w:rPr>
        <w:t>potrebe</w:t>
      </w:r>
      <w:r w:rsidRPr="00D52103">
        <w:rPr>
          <w:rFonts w:ascii="Times New Roman" w:eastAsia="Times New Roman" w:hAnsi="Times New Roman" w:cs="Times New Roman"/>
          <w:spacing w:val="73"/>
          <w:sz w:val="24"/>
          <w:lang w:val="hr-HR"/>
        </w:rPr>
        <w:t xml:space="preserve"> </w:t>
      </w:r>
      <w:r w:rsidRPr="00D52103">
        <w:rPr>
          <w:rFonts w:ascii="Times New Roman" w:eastAsia="Times New Roman" w:hAnsi="Times New Roman" w:cs="Times New Roman"/>
          <w:sz w:val="24"/>
          <w:lang w:val="hr-HR"/>
        </w:rPr>
        <w:t>djece s</w:t>
      </w:r>
      <w:r w:rsidRPr="00D52103">
        <w:rPr>
          <w:rFonts w:ascii="Times New Roman" w:eastAsia="Times New Roman" w:hAnsi="Times New Roman" w:cs="Times New Roman"/>
          <w:spacing w:val="80"/>
          <w:sz w:val="24"/>
          <w:lang w:val="hr-HR"/>
        </w:rPr>
        <w:t xml:space="preserve"> </w:t>
      </w:r>
      <w:r w:rsidRPr="00D52103">
        <w:rPr>
          <w:rFonts w:ascii="Times New Roman" w:eastAsia="Times New Roman" w:hAnsi="Times New Roman" w:cs="Times New Roman"/>
          <w:sz w:val="24"/>
          <w:lang w:val="hr-HR"/>
        </w:rPr>
        <w:t>teškoćama</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u</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razvoju</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i</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odraslih</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osoba</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s</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invaliditetom</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obuhvaćaju</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i</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dodatne</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potrebe koje proizlaze iz oštećenja njihova zdravlja odnosno invaliditeta,</w:t>
      </w:r>
    </w:p>
    <w:p w:rsidR="00D52103" w:rsidRPr="00D52103" w:rsidRDefault="00D52103" w:rsidP="00D52103">
      <w:pPr>
        <w:widowControl w:val="0"/>
        <w:numPr>
          <w:ilvl w:val="1"/>
          <w:numId w:val="4"/>
        </w:numPr>
        <w:tabs>
          <w:tab w:val="left" w:pos="922"/>
        </w:tabs>
        <w:autoSpaceDE w:val="0"/>
        <w:autoSpaceDN w:val="0"/>
        <w:spacing w:after="0" w:line="240" w:lineRule="auto"/>
        <w:ind w:left="256" w:right="253"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prihod</w:t>
      </w:r>
      <w:r w:rsidRPr="00D52103">
        <w:rPr>
          <w:rFonts w:ascii="Times New Roman" w:eastAsia="Times New Roman" w:hAnsi="Times New Roman" w:cs="Times New Roman"/>
          <w:b/>
          <w:spacing w:val="-14"/>
          <w:sz w:val="24"/>
          <w:lang w:val="hr-HR"/>
        </w:rPr>
        <w:t xml:space="preserve"> </w:t>
      </w:r>
      <w:r w:rsidRPr="00D52103">
        <w:rPr>
          <w:rFonts w:ascii="Times New Roman" w:eastAsia="Times New Roman" w:hAnsi="Times New Roman" w:cs="Times New Roman"/>
          <w:sz w:val="24"/>
          <w:lang w:val="hr-HR"/>
        </w:rPr>
        <w:t>su</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novčana</w:t>
      </w:r>
      <w:r w:rsidRPr="00D52103">
        <w:rPr>
          <w:rFonts w:ascii="Times New Roman" w:eastAsia="Times New Roman" w:hAnsi="Times New Roman" w:cs="Times New Roman"/>
          <w:spacing w:val="-14"/>
          <w:sz w:val="24"/>
          <w:lang w:val="hr-HR"/>
        </w:rPr>
        <w:t xml:space="preserve"> </w:t>
      </w:r>
      <w:r w:rsidRPr="00D52103">
        <w:rPr>
          <w:rFonts w:ascii="Times New Roman" w:eastAsia="Times New Roman" w:hAnsi="Times New Roman" w:cs="Times New Roman"/>
          <w:sz w:val="24"/>
          <w:lang w:val="hr-HR"/>
        </w:rPr>
        <w:t>sredstva</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ostvarena</w:t>
      </w:r>
      <w:r w:rsidRPr="00D52103">
        <w:rPr>
          <w:rFonts w:ascii="Times New Roman" w:eastAsia="Times New Roman" w:hAnsi="Times New Roman" w:cs="Times New Roman"/>
          <w:spacing w:val="-14"/>
          <w:sz w:val="24"/>
          <w:lang w:val="hr-HR"/>
        </w:rPr>
        <w:t xml:space="preserve"> </w:t>
      </w:r>
      <w:r w:rsidRPr="00D52103">
        <w:rPr>
          <w:rFonts w:ascii="Times New Roman" w:eastAsia="Times New Roman" w:hAnsi="Times New Roman" w:cs="Times New Roman"/>
          <w:sz w:val="24"/>
          <w:lang w:val="hr-HR"/>
        </w:rPr>
        <w:t>po</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osnovi</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rada,</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mirovine,</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primitaka</w:t>
      </w:r>
      <w:r w:rsidRPr="00D52103">
        <w:rPr>
          <w:rFonts w:ascii="Times New Roman" w:eastAsia="Times New Roman" w:hAnsi="Times New Roman" w:cs="Times New Roman"/>
          <w:spacing w:val="-14"/>
          <w:sz w:val="24"/>
          <w:lang w:val="hr-HR"/>
        </w:rPr>
        <w:t xml:space="preserve"> </w:t>
      </w:r>
      <w:r w:rsidRPr="00D52103">
        <w:rPr>
          <w:rFonts w:ascii="Times New Roman" w:eastAsia="Times New Roman" w:hAnsi="Times New Roman" w:cs="Times New Roman"/>
          <w:sz w:val="24"/>
          <w:lang w:val="hr-HR"/>
        </w:rPr>
        <w:t>od</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imovine ili na neki drugi način, primjerice primitak od udjela u kapitalu, kamate od štednje i sl. ostvaren u tuzemstvu i inozemstvu, umanjen za iznos uplaćenog poreza i prireza,</w:t>
      </w:r>
    </w:p>
    <w:p w:rsidR="00D52103" w:rsidRPr="00D52103" w:rsidRDefault="00D52103" w:rsidP="00D52103">
      <w:pPr>
        <w:widowControl w:val="0"/>
        <w:numPr>
          <w:ilvl w:val="1"/>
          <w:numId w:val="4"/>
        </w:numPr>
        <w:tabs>
          <w:tab w:val="left" w:pos="922"/>
        </w:tabs>
        <w:autoSpaceDE w:val="0"/>
        <w:autoSpaceDN w:val="0"/>
        <w:spacing w:after="0" w:line="240" w:lineRule="auto"/>
        <w:ind w:left="256" w:right="255" w:firstLine="408"/>
        <w:rPr>
          <w:rFonts w:ascii="Tahoma" w:eastAsia="Times New Roman" w:hAnsi="Tahoma" w:cs="Times New Roman"/>
          <w:lang w:val="hr-HR"/>
        </w:rPr>
      </w:pPr>
      <w:r w:rsidRPr="00D52103">
        <w:rPr>
          <w:rFonts w:ascii="Times New Roman" w:eastAsia="Times New Roman" w:hAnsi="Times New Roman" w:cs="Times New Roman"/>
          <w:b/>
          <w:sz w:val="24"/>
          <w:lang w:val="hr-HR"/>
        </w:rPr>
        <w:t xml:space="preserve">imovina </w:t>
      </w:r>
      <w:r w:rsidRPr="00D52103">
        <w:rPr>
          <w:rFonts w:ascii="Times New Roman" w:eastAsia="Times New Roman" w:hAnsi="Times New Roman" w:cs="Times New Roman"/>
          <w:sz w:val="24"/>
          <w:lang w:val="hr-HR"/>
        </w:rPr>
        <w:t>su sve pokretnine, nekretnine, imovinska prava, iznos gotovine u domaćoj i stranoj valuti, štednja odnosno novčana sredstva na osobnim računima ili</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štednim knjižicama, darovi, vrijednosni papiri, dionice, poslovni udjeli, stambena štednja, životno osiguranje i ostala imovina u tuzemstvu i u inozemstvu.</w:t>
      </w:r>
    </w:p>
    <w:p w:rsidR="004C6188" w:rsidRDefault="004C6188" w:rsidP="00D52103">
      <w:pPr>
        <w:widowControl w:val="0"/>
        <w:autoSpaceDE w:val="0"/>
        <w:autoSpaceDN w:val="0"/>
        <w:spacing w:before="2" w:after="0" w:line="237" w:lineRule="auto"/>
        <w:ind w:right="262"/>
        <w:jc w:val="both"/>
        <w:rPr>
          <w:rFonts w:ascii="Times New Roman" w:eastAsia="Times New Roman" w:hAnsi="Times New Roman" w:cs="Times New Roman"/>
          <w:sz w:val="24"/>
          <w:szCs w:val="24"/>
          <w:lang w:val="hr-HR"/>
        </w:rPr>
      </w:pPr>
    </w:p>
    <w:p w:rsidR="00D52103" w:rsidRPr="00D52103" w:rsidRDefault="00D52103" w:rsidP="00D52103">
      <w:pPr>
        <w:widowControl w:val="0"/>
        <w:autoSpaceDE w:val="0"/>
        <w:autoSpaceDN w:val="0"/>
        <w:spacing w:before="2" w:after="0" w:line="237" w:lineRule="auto"/>
        <w:ind w:right="262"/>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Izrazi koji se koriste u ov</w:t>
      </w:r>
      <w:r w:rsidR="00B35511">
        <w:rPr>
          <w:rFonts w:ascii="Times New Roman" w:eastAsia="Times New Roman" w:hAnsi="Times New Roman" w:cs="Times New Roman"/>
          <w:sz w:val="24"/>
          <w:szCs w:val="24"/>
          <w:lang w:val="hr-HR"/>
        </w:rPr>
        <w:t>oj Odluci</w:t>
      </w:r>
      <w:r w:rsidRPr="00D52103">
        <w:rPr>
          <w:rFonts w:ascii="Times New Roman" w:eastAsia="Times New Roman" w:hAnsi="Times New Roman" w:cs="Times New Roman"/>
          <w:sz w:val="24"/>
          <w:szCs w:val="24"/>
          <w:lang w:val="hr-HR"/>
        </w:rPr>
        <w:t>, a imaju rodno značenje odnose se jednako na muški i ženski rod.</w:t>
      </w:r>
    </w:p>
    <w:p w:rsidR="00D52103" w:rsidRPr="00D52103" w:rsidRDefault="00D52103" w:rsidP="00D52103">
      <w:pPr>
        <w:widowControl w:val="0"/>
        <w:numPr>
          <w:ilvl w:val="0"/>
          <w:numId w:val="4"/>
        </w:numPr>
        <w:tabs>
          <w:tab w:val="left" w:pos="602"/>
        </w:tabs>
        <w:autoSpaceDE w:val="0"/>
        <w:autoSpaceDN w:val="0"/>
        <w:spacing w:before="273" w:after="0" w:line="240" w:lineRule="auto"/>
        <w:ind w:left="602" w:hanging="346"/>
        <w:outlineLvl w:val="0"/>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KORISNICI</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SOCIJALNE</w:t>
      </w:r>
      <w:r w:rsidRPr="00D52103">
        <w:rPr>
          <w:rFonts w:ascii="Times New Roman" w:eastAsia="Times New Roman" w:hAnsi="Times New Roman" w:cs="Times New Roman"/>
          <w:b/>
          <w:bCs/>
          <w:spacing w:val="-3"/>
          <w:sz w:val="24"/>
          <w:szCs w:val="24"/>
          <w:lang w:val="hr-HR"/>
        </w:rPr>
        <w:t xml:space="preserve"> </w:t>
      </w:r>
      <w:r w:rsidRPr="00D52103">
        <w:rPr>
          <w:rFonts w:ascii="Times New Roman" w:eastAsia="Times New Roman" w:hAnsi="Times New Roman" w:cs="Times New Roman"/>
          <w:b/>
          <w:bCs/>
          <w:spacing w:val="-2"/>
          <w:sz w:val="24"/>
          <w:szCs w:val="24"/>
          <w:lang w:val="hr-HR"/>
        </w:rPr>
        <w:t>SKRBI</w:t>
      </w:r>
    </w:p>
    <w:p w:rsidR="00D52103" w:rsidRPr="00D52103" w:rsidRDefault="00D52103" w:rsidP="008610BE">
      <w:pPr>
        <w:widowControl w:val="0"/>
        <w:autoSpaceDE w:val="0"/>
        <w:autoSpaceDN w:val="0"/>
        <w:spacing w:before="264"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5.</w:t>
      </w:r>
    </w:p>
    <w:p w:rsidR="00D52103" w:rsidRPr="00D52103" w:rsidRDefault="00D52103" w:rsidP="00D52103">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Korisnici</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socijalne</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skrbi</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smislu</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ov</w:t>
      </w:r>
      <w:r w:rsidR="00B35511">
        <w:rPr>
          <w:rFonts w:ascii="Times New Roman" w:eastAsia="Times New Roman" w:hAnsi="Times New Roman" w:cs="Times New Roman"/>
          <w:sz w:val="24"/>
          <w:szCs w:val="24"/>
          <w:lang w:val="hr-HR"/>
        </w:rPr>
        <w:t>e Odluke</w:t>
      </w:r>
      <w:r w:rsidR="003229E1">
        <w:rPr>
          <w:rFonts w:ascii="Times New Roman" w:eastAsia="Times New Roman" w:hAnsi="Times New Roman" w:cs="Times New Roman"/>
          <w:sz w:val="24"/>
          <w:szCs w:val="24"/>
          <w:lang w:val="hr-HR"/>
        </w:rPr>
        <w:t xml:space="preserve"> </w:t>
      </w:r>
      <w:r w:rsidRPr="00D52103">
        <w:rPr>
          <w:rFonts w:ascii="Times New Roman" w:eastAsia="Times New Roman" w:hAnsi="Times New Roman" w:cs="Times New Roman"/>
          <w:spacing w:val="-5"/>
          <w:sz w:val="24"/>
          <w:szCs w:val="24"/>
          <w:lang w:val="hr-HR"/>
        </w:rPr>
        <w:t>su:</w:t>
      </w:r>
    </w:p>
    <w:p w:rsidR="00D52103" w:rsidRPr="00D52103" w:rsidRDefault="00D52103" w:rsidP="00D52103">
      <w:pPr>
        <w:widowControl w:val="0"/>
        <w:numPr>
          <w:ilvl w:val="1"/>
          <w:numId w:val="4"/>
        </w:numPr>
        <w:tabs>
          <w:tab w:val="left" w:pos="952"/>
        </w:tabs>
        <w:autoSpaceDE w:val="0"/>
        <w:autoSpaceDN w:val="0"/>
        <w:spacing w:before="45" w:after="0" w:line="237" w:lineRule="auto"/>
        <w:ind w:left="256" w:right="258" w:firstLine="408"/>
        <w:rPr>
          <w:rFonts w:ascii="Tahoma" w:eastAsia="Times New Roman" w:hAnsi="Tahoma" w:cs="Times New Roman"/>
          <w:lang w:val="hr-HR"/>
        </w:rPr>
      </w:pPr>
      <w:r w:rsidRPr="00D52103">
        <w:rPr>
          <w:rFonts w:ascii="Times New Roman" w:eastAsia="Times New Roman" w:hAnsi="Times New Roman" w:cs="Times New Roman"/>
          <w:sz w:val="24"/>
          <w:lang w:val="hr-HR"/>
        </w:rPr>
        <w:t>samac i kućanstvo koji nemaju dovoljno sredstava za podmirenje osnovnih životnih potreba,</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a</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nisu</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ih</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u</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mogućnosti</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ostvariti</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svojim</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radom,</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prihodima,</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imovinom,</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od</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obveznika uzdržavanja ili na drugi način,</w:t>
      </w:r>
    </w:p>
    <w:p w:rsidR="00D52103" w:rsidRPr="00D52103" w:rsidRDefault="00D52103" w:rsidP="00D52103">
      <w:pPr>
        <w:widowControl w:val="0"/>
        <w:numPr>
          <w:ilvl w:val="1"/>
          <w:numId w:val="4"/>
        </w:numPr>
        <w:tabs>
          <w:tab w:val="left" w:pos="920"/>
        </w:tabs>
        <w:autoSpaceDE w:val="0"/>
        <w:autoSpaceDN w:val="0"/>
        <w:spacing w:before="37" w:after="0" w:line="240" w:lineRule="auto"/>
        <w:ind w:left="920" w:hanging="256"/>
        <w:rPr>
          <w:rFonts w:ascii="Tahoma" w:eastAsia="Times New Roman" w:hAnsi="Times New Roman" w:cs="Times New Roman"/>
          <w:lang w:val="hr-HR"/>
        </w:rPr>
      </w:pPr>
      <w:r w:rsidRPr="00D52103">
        <w:rPr>
          <w:rFonts w:ascii="Times New Roman" w:eastAsia="Times New Roman" w:hAnsi="Times New Roman" w:cs="Times New Roman"/>
          <w:sz w:val="24"/>
          <w:lang w:val="hr-HR"/>
        </w:rPr>
        <w:t>druga</w:t>
      </w:r>
      <w:r w:rsidRPr="00D52103">
        <w:rPr>
          <w:rFonts w:ascii="Times New Roman" w:eastAsia="Times New Roman" w:hAnsi="Times New Roman" w:cs="Times New Roman"/>
          <w:spacing w:val="-16"/>
          <w:sz w:val="24"/>
          <w:lang w:val="hr-HR"/>
        </w:rPr>
        <w:t xml:space="preserve"> </w:t>
      </w:r>
      <w:r w:rsidRPr="00D52103">
        <w:rPr>
          <w:rFonts w:ascii="Times New Roman" w:eastAsia="Times New Roman" w:hAnsi="Times New Roman" w:cs="Times New Roman"/>
          <w:sz w:val="24"/>
          <w:lang w:val="hr-HR"/>
        </w:rPr>
        <w:t>osoba</w:t>
      </w:r>
      <w:r w:rsidRPr="00D52103">
        <w:rPr>
          <w:rFonts w:ascii="Times New Roman" w:eastAsia="Times New Roman" w:hAnsi="Times New Roman" w:cs="Times New Roman"/>
          <w:spacing w:val="-13"/>
          <w:sz w:val="24"/>
          <w:lang w:val="hr-HR"/>
        </w:rPr>
        <w:t xml:space="preserve"> </w:t>
      </w:r>
      <w:r w:rsidRPr="00D52103">
        <w:rPr>
          <w:rFonts w:ascii="Times New Roman" w:eastAsia="Times New Roman" w:hAnsi="Times New Roman" w:cs="Times New Roman"/>
          <w:sz w:val="24"/>
          <w:lang w:val="hr-HR"/>
        </w:rPr>
        <w:t>koja</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ispunjava</w:t>
      </w:r>
      <w:r w:rsidRPr="00D52103">
        <w:rPr>
          <w:rFonts w:ascii="Times New Roman" w:eastAsia="Times New Roman" w:hAnsi="Times New Roman" w:cs="Times New Roman"/>
          <w:spacing w:val="-11"/>
          <w:sz w:val="24"/>
          <w:lang w:val="hr-HR"/>
        </w:rPr>
        <w:t xml:space="preserve"> </w:t>
      </w:r>
      <w:r w:rsidRPr="00D52103">
        <w:rPr>
          <w:rFonts w:ascii="Times New Roman" w:eastAsia="Times New Roman" w:hAnsi="Times New Roman" w:cs="Times New Roman"/>
          <w:sz w:val="24"/>
          <w:lang w:val="hr-HR"/>
        </w:rPr>
        <w:t>uvjete</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propisane</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z w:val="24"/>
          <w:lang w:val="hr-HR"/>
        </w:rPr>
        <w:t>ov</w:t>
      </w:r>
      <w:r w:rsidR="00B35511">
        <w:rPr>
          <w:rFonts w:ascii="Times New Roman" w:eastAsia="Times New Roman" w:hAnsi="Times New Roman" w:cs="Times New Roman"/>
          <w:sz w:val="24"/>
          <w:lang w:val="hr-HR"/>
        </w:rPr>
        <w:t>om Odlukom</w:t>
      </w:r>
      <w:r w:rsidRPr="00D52103">
        <w:rPr>
          <w:rFonts w:ascii="Times New Roman" w:eastAsia="Times New Roman" w:hAnsi="Times New Roman" w:cs="Times New Roman"/>
          <w:color w:val="211F1F"/>
          <w:spacing w:val="-2"/>
          <w:sz w:val="24"/>
          <w:lang w:val="hr-HR"/>
        </w:rPr>
        <w:t>.</w:t>
      </w:r>
    </w:p>
    <w:p w:rsidR="00D52103" w:rsidRPr="00D52103" w:rsidRDefault="00D52103" w:rsidP="00D52103">
      <w:pPr>
        <w:widowControl w:val="0"/>
        <w:autoSpaceDE w:val="0"/>
        <w:autoSpaceDN w:val="0"/>
        <w:spacing w:before="10" w:after="0" w:line="240" w:lineRule="auto"/>
        <w:rPr>
          <w:rFonts w:ascii="Times New Roman" w:eastAsia="Times New Roman" w:hAnsi="Times New Roman" w:cs="Times New Roman"/>
          <w:sz w:val="24"/>
          <w:szCs w:val="24"/>
          <w:lang w:val="hr-HR"/>
        </w:rPr>
      </w:pPr>
    </w:p>
    <w:p w:rsidR="00D52103" w:rsidRDefault="00D52103" w:rsidP="008610BE">
      <w:pPr>
        <w:widowControl w:val="0"/>
        <w:autoSpaceDE w:val="0"/>
        <w:autoSpaceDN w:val="0"/>
        <w:spacing w:after="0" w:line="240" w:lineRule="auto"/>
        <w:jc w:val="center"/>
        <w:rPr>
          <w:rFonts w:ascii="Times New Roman" w:eastAsia="Times New Roman" w:hAnsi="Times New Roman" w:cs="Times New Roman"/>
          <w:b/>
          <w:color w:val="211F1F"/>
          <w:spacing w:val="-5"/>
          <w:sz w:val="24"/>
          <w:lang w:val="hr-HR"/>
        </w:rPr>
      </w:pPr>
      <w:r w:rsidRPr="00D52103">
        <w:rPr>
          <w:rFonts w:ascii="Times New Roman" w:eastAsia="Times New Roman" w:hAnsi="Times New Roman" w:cs="Times New Roman"/>
          <w:b/>
          <w:color w:val="211F1F"/>
          <w:sz w:val="24"/>
          <w:lang w:val="hr-HR"/>
        </w:rPr>
        <w:t>Članak</w:t>
      </w:r>
      <w:r w:rsidRPr="00D52103">
        <w:rPr>
          <w:rFonts w:ascii="Times New Roman" w:eastAsia="Times New Roman" w:hAnsi="Times New Roman" w:cs="Times New Roman"/>
          <w:b/>
          <w:color w:val="211F1F"/>
          <w:spacing w:val="-5"/>
          <w:sz w:val="24"/>
          <w:lang w:val="hr-HR"/>
        </w:rPr>
        <w:t xml:space="preserve"> 6.</w:t>
      </w:r>
    </w:p>
    <w:p w:rsidR="008E1E39" w:rsidRDefault="008E1E39" w:rsidP="008610BE">
      <w:pPr>
        <w:widowControl w:val="0"/>
        <w:autoSpaceDE w:val="0"/>
        <w:autoSpaceDN w:val="0"/>
        <w:spacing w:after="0" w:line="240" w:lineRule="auto"/>
        <w:jc w:val="center"/>
        <w:rPr>
          <w:rFonts w:ascii="Times New Roman" w:eastAsia="Times New Roman" w:hAnsi="Times New Roman" w:cs="Times New Roman"/>
          <w:b/>
          <w:color w:val="211F1F"/>
          <w:spacing w:val="-5"/>
          <w:sz w:val="24"/>
          <w:lang w:val="hr-HR"/>
        </w:rPr>
      </w:pPr>
    </w:p>
    <w:p w:rsidR="008E1E39" w:rsidRPr="008E1E39" w:rsidRDefault="008E1E39" w:rsidP="008E1E39">
      <w:pPr>
        <w:widowControl w:val="0"/>
        <w:autoSpaceDE w:val="0"/>
        <w:autoSpaceDN w:val="0"/>
        <w:spacing w:after="0" w:line="240" w:lineRule="auto"/>
        <w:jc w:val="both"/>
        <w:rPr>
          <w:rFonts w:ascii="Times New Roman" w:eastAsia="Times New Roman" w:hAnsi="Times New Roman" w:cs="Times New Roman"/>
          <w:bCs/>
          <w:sz w:val="24"/>
          <w:lang w:val="hr-HR"/>
        </w:rPr>
      </w:pPr>
      <w:r w:rsidRPr="008E1E39">
        <w:rPr>
          <w:rFonts w:ascii="Times New Roman" w:eastAsia="Times New Roman" w:hAnsi="Times New Roman" w:cs="Times New Roman"/>
          <w:bCs/>
          <w:sz w:val="24"/>
          <w:lang w:val="hr-HR"/>
        </w:rPr>
        <w:t>Svaki stanovnik Općine dužan je brinuti se za zadovoljavanje svojih životnih potreba i životnih potreba osoba koje je po zakonu ili po drugoj pravnoj osnovi dužan uzdržavati.</w:t>
      </w:r>
    </w:p>
    <w:p w:rsidR="008E1E39" w:rsidRPr="008E1E39" w:rsidRDefault="008E1E39" w:rsidP="008E1E39">
      <w:pPr>
        <w:widowControl w:val="0"/>
        <w:autoSpaceDE w:val="0"/>
        <w:autoSpaceDN w:val="0"/>
        <w:spacing w:after="0" w:line="240" w:lineRule="auto"/>
        <w:jc w:val="both"/>
        <w:rPr>
          <w:rFonts w:ascii="Times New Roman" w:eastAsia="Times New Roman" w:hAnsi="Times New Roman" w:cs="Times New Roman"/>
          <w:bCs/>
          <w:sz w:val="24"/>
          <w:lang w:val="hr-HR"/>
        </w:rPr>
      </w:pPr>
      <w:r w:rsidRPr="008E1E39">
        <w:rPr>
          <w:rFonts w:ascii="Times New Roman" w:eastAsia="Times New Roman" w:hAnsi="Times New Roman" w:cs="Times New Roman"/>
          <w:bCs/>
          <w:sz w:val="24"/>
          <w:lang w:val="hr-HR"/>
        </w:rPr>
        <w:t>Svaki stanovnik Općine svojim radom, prihodom i imovinom dužan je pridonositi sprječavanju, otklanjanju ili ublažavanju vlastite socijalne ugroženosti, kao i socijalne ugroženosti članova svoje obitelji, posebice djece i drugih članova obitelji koji se ne mogu brinuti o sebi.</w:t>
      </w:r>
    </w:p>
    <w:p w:rsidR="008E1E39" w:rsidRPr="00D52103" w:rsidRDefault="008E1E39" w:rsidP="008E1E39">
      <w:pPr>
        <w:widowControl w:val="0"/>
        <w:autoSpaceDE w:val="0"/>
        <w:autoSpaceDN w:val="0"/>
        <w:spacing w:after="0" w:line="240" w:lineRule="auto"/>
        <w:jc w:val="both"/>
        <w:rPr>
          <w:rFonts w:ascii="Times New Roman" w:eastAsia="Times New Roman" w:hAnsi="Times New Roman" w:cs="Times New Roman"/>
          <w:bCs/>
          <w:sz w:val="24"/>
          <w:lang w:val="hr-HR"/>
        </w:rPr>
      </w:pPr>
      <w:r w:rsidRPr="008E1E39">
        <w:rPr>
          <w:rFonts w:ascii="Times New Roman" w:eastAsia="Times New Roman" w:hAnsi="Times New Roman" w:cs="Times New Roman"/>
          <w:bCs/>
          <w:sz w:val="24"/>
          <w:lang w:val="hr-HR"/>
        </w:rPr>
        <w:t>Smatra se da u smislu Zakona i ov</w:t>
      </w:r>
      <w:r w:rsidR="00B35511">
        <w:rPr>
          <w:rFonts w:ascii="Times New Roman" w:eastAsia="Times New Roman" w:hAnsi="Times New Roman" w:cs="Times New Roman"/>
          <w:bCs/>
          <w:sz w:val="24"/>
          <w:lang w:val="hr-HR"/>
        </w:rPr>
        <w:t>e Odluke</w:t>
      </w:r>
      <w:r w:rsidRPr="008E1E39">
        <w:rPr>
          <w:rFonts w:ascii="Times New Roman" w:eastAsia="Times New Roman" w:hAnsi="Times New Roman" w:cs="Times New Roman"/>
          <w:bCs/>
          <w:sz w:val="24"/>
          <w:lang w:val="hr-HR"/>
        </w:rPr>
        <w:t xml:space="preserve"> osoba može sama sebe uzdržavati ako sredstva za podmirenje osnovnih životnih potreba može ostvariti sredstvima od prodaje imovine ili davanjem u zakup ili najam imovine koja ne služi njoj niti članovima njezine obitelji za podmirenje osnovnih životnih potreba.</w:t>
      </w:r>
    </w:p>
    <w:p w:rsidR="00D52103" w:rsidRPr="00D52103" w:rsidRDefault="00D52103" w:rsidP="00D52103">
      <w:pPr>
        <w:widowControl w:val="0"/>
        <w:autoSpaceDE w:val="0"/>
        <w:autoSpaceDN w:val="0"/>
        <w:spacing w:before="48" w:after="0" w:line="240" w:lineRule="auto"/>
        <w:ind w:right="258"/>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Osoba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može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sama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sebe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uzdržavati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ako</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sredstva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podmirenje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osnovnih</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životnih</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potreba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može ostvariti svojim prihodima ili imovinom koja ne služi njoj niti članovima njezine obitelji za podmirenje osnovnih životnih potreba te od obveznika uzdržavanja ili na drugi način.</w:t>
      </w:r>
    </w:p>
    <w:p w:rsidR="00D52103" w:rsidRDefault="00D52103" w:rsidP="00D52103">
      <w:pPr>
        <w:widowControl w:val="0"/>
        <w:autoSpaceDE w:val="0"/>
        <w:autoSpaceDN w:val="0"/>
        <w:spacing w:before="99" w:after="0" w:line="240" w:lineRule="auto"/>
        <w:rPr>
          <w:rFonts w:ascii="Times New Roman" w:eastAsia="Times New Roman" w:hAnsi="Times New Roman" w:cs="Times New Roman"/>
          <w:sz w:val="24"/>
          <w:szCs w:val="24"/>
          <w:lang w:val="hr-HR"/>
        </w:rPr>
      </w:pPr>
    </w:p>
    <w:p w:rsidR="00EF709C" w:rsidRDefault="00EF709C" w:rsidP="00D52103">
      <w:pPr>
        <w:widowControl w:val="0"/>
        <w:autoSpaceDE w:val="0"/>
        <w:autoSpaceDN w:val="0"/>
        <w:spacing w:before="99" w:after="0" w:line="240" w:lineRule="auto"/>
        <w:rPr>
          <w:rFonts w:ascii="Times New Roman" w:eastAsia="Times New Roman" w:hAnsi="Times New Roman" w:cs="Times New Roman"/>
          <w:sz w:val="24"/>
          <w:szCs w:val="24"/>
          <w:lang w:val="hr-HR"/>
        </w:rPr>
      </w:pPr>
    </w:p>
    <w:p w:rsidR="00EF709C" w:rsidRDefault="00EF709C" w:rsidP="00D52103">
      <w:pPr>
        <w:widowControl w:val="0"/>
        <w:autoSpaceDE w:val="0"/>
        <w:autoSpaceDN w:val="0"/>
        <w:spacing w:before="99" w:after="0" w:line="240" w:lineRule="auto"/>
        <w:rPr>
          <w:rFonts w:ascii="Times New Roman" w:eastAsia="Times New Roman" w:hAnsi="Times New Roman" w:cs="Times New Roman"/>
          <w:sz w:val="24"/>
          <w:szCs w:val="24"/>
          <w:lang w:val="hr-HR"/>
        </w:rPr>
      </w:pPr>
    </w:p>
    <w:p w:rsidR="00EF709C" w:rsidRDefault="00EF709C" w:rsidP="00D52103">
      <w:pPr>
        <w:widowControl w:val="0"/>
        <w:autoSpaceDE w:val="0"/>
        <w:autoSpaceDN w:val="0"/>
        <w:spacing w:before="99" w:after="0" w:line="240" w:lineRule="auto"/>
        <w:rPr>
          <w:rFonts w:ascii="Times New Roman" w:eastAsia="Times New Roman" w:hAnsi="Times New Roman" w:cs="Times New Roman"/>
          <w:sz w:val="24"/>
          <w:szCs w:val="24"/>
          <w:lang w:val="hr-HR"/>
        </w:rPr>
      </w:pPr>
    </w:p>
    <w:p w:rsidR="00EF709C" w:rsidRPr="00D52103" w:rsidRDefault="00EF709C" w:rsidP="00D52103">
      <w:pPr>
        <w:widowControl w:val="0"/>
        <w:autoSpaceDE w:val="0"/>
        <w:autoSpaceDN w:val="0"/>
        <w:spacing w:before="99" w:after="0" w:line="240" w:lineRule="auto"/>
        <w:rPr>
          <w:rFonts w:ascii="Times New Roman" w:eastAsia="Times New Roman" w:hAnsi="Times New Roman" w:cs="Times New Roman"/>
          <w:sz w:val="24"/>
          <w:szCs w:val="24"/>
          <w:lang w:val="hr-HR"/>
        </w:rPr>
      </w:pPr>
    </w:p>
    <w:p w:rsidR="00D52103" w:rsidRPr="00D52103" w:rsidRDefault="00D52103" w:rsidP="008610BE">
      <w:pPr>
        <w:widowControl w:val="0"/>
        <w:autoSpaceDE w:val="0"/>
        <w:autoSpaceDN w:val="0"/>
        <w:spacing w:after="0" w:line="270" w:lineRule="exact"/>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7.</w:t>
      </w:r>
    </w:p>
    <w:p w:rsidR="00D52103" w:rsidRPr="00D52103" w:rsidRDefault="00D52103" w:rsidP="00D52103">
      <w:pPr>
        <w:widowControl w:val="0"/>
        <w:autoSpaceDE w:val="0"/>
        <w:autoSpaceDN w:val="0"/>
        <w:spacing w:after="0" w:line="266" w:lineRule="exact"/>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Prava</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z w:val="24"/>
          <w:szCs w:val="24"/>
          <w:lang w:val="hr-HR"/>
        </w:rPr>
        <w:t>sustavu socijalne</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skrbi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pod</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uvjetima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propisanim</w:t>
      </w:r>
      <w:r w:rsidRPr="00D52103">
        <w:rPr>
          <w:rFonts w:ascii="Times New Roman" w:eastAsia="Times New Roman" w:hAnsi="Times New Roman" w:cs="Times New Roman"/>
          <w:spacing w:val="-2"/>
          <w:sz w:val="24"/>
          <w:szCs w:val="24"/>
          <w:lang w:val="hr-HR"/>
        </w:rPr>
        <w:t xml:space="preserve"> </w:t>
      </w:r>
      <w:r w:rsidRPr="00D52103">
        <w:rPr>
          <w:rFonts w:ascii="Times New Roman" w:eastAsia="Times New Roman" w:hAnsi="Times New Roman" w:cs="Times New Roman"/>
          <w:sz w:val="24"/>
          <w:szCs w:val="24"/>
          <w:lang w:val="hr-HR"/>
        </w:rPr>
        <w:t>ov</w:t>
      </w:r>
      <w:r w:rsidR="00B35511">
        <w:rPr>
          <w:rFonts w:ascii="Times New Roman" w:eastAsia="Times New Roman" w:hAnsi="Times New Roman" w:cs="Times New Roman"/>
          <w:sz w:val="24"/>
          <w:szCs w:val="24"/>
          <w:lang w:val="hr-HR"/>
        </w:rPr>
        <w:t xml:space="preserve">om Odlukom </w:t>
      </w:r>
      <w:r w:rsidRPr="00D52103">
        <w:rPr>
          <w:rFonts w:ascii="Times New Roman" w:eastAsia="Times New Roman" w:hAnsi="Times New Roman" w:cs="Times New Roman"/>
          <w:spacing w:val="-4"/>
          <w:sz w:val="24"/>
          <w:szCs w:val="24"/>
          <w:lang w:val="hr-HR"/>
        </w:rPr>
        <w:t>ima:</w:t>
      </w:r>
    </w:p>
    <w:p w:rsidR="00D52103" w:rsidRPr="00D52103" w:rsidRDefault="00D52103" w:rsidP="00D52103">
      <w:pPr>
        <w:widowControl w:val="0"/>
        <w:numPr>
          <w:ilvl w:val="2"/>
          <w:numId w:val="4"/>
        </w:numPr>
        <w:tabs>
          <w:tab w:val="left" w:pos="964"/>
        </w:tabs>
        <w:autoSpaceDE w:val="0"/>
        <w:autoSpaceDN w:val="0"/>
        <w:spacing w:after="0" w:line="269" w:lineRule="exact"/>
        <w:ind w:left="964" w:hanging="348"/>
        <w:rPr>
          <w:rFonts w:ascii="Times New Roman" w:eastAsia="Times New Roman" w:hAnsi="Times New Roman" w:cs="Times New Roman"/>
          <w:sz w:val="24"/>
          <w:lang w:val="hr-HR"/>
        </w:rPr>
      </w:pPr>
      <w:r w:rsidRPr="00D52103">
        <w:rPr>
          <w:rFonts w:ascii="Times New Roman" w:eastAsia="Times New Roman" w:hAnsi="Times New Roman" w:cs="Times New Roman"/>
          <w:sz w:val="24"/>
          <w:lang w:val="hr-HR"/>
        </w:rPr>
        <w:t>hrvatski</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državljanin</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koji</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ima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prebivalište</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na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području</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Općine</w:t>
      </w:r>
      <w:r w:rsidRPr="00D52103">
        <w:rPr>
          <w:rFonts w:ascii="Times New Roman" w:eastAsia="Times New Roman" w:hAnsi="Times New Roman" w:cs="Times New Roman"/>
          <w:spacing w:val="-2"/>
          <w:sz w:val="24"/>
          <w:lang w:val="hr-HR"/>
        </w:rPr>
        <w:t xml:space="preserve"> </w:t>
      </w:r>
      <w:r w:rsidR="00823762">
        <w:rPr>
          <w:rFonts w:ascii="Times New Roman" w:eastAsia="Times New Roman" w:hAnsi="Times New Roman" w:cs="Times New Roman"/>
          <w:spacing w:val="-2"/>
          <w:sz w:val="24"/>
          <w:lang w:val="hr-HR"/>
        </w:rPr>
        <w:t>Sikirevci</w:t>
      </w:r>
      <w:r w:rsidRPr="00D52103">
        <w:rPr>
          <w:rFonts w:ascii="Times New Roman" w:eastAsia="Times New Roman" w:hAnsi="Times New Roman" w:cs="Times New Roman"/>
          <w:spacing w:val="-2"/>
          <w:sz w:val="24"/>
          <w:lang w:val="hr-HR"/>
        </w:rPr>
        <w:t>,</w:t>
      </w:r>
    </w:p>
    <w:p w:rsidR="00D52103" w:rsidRPr="00D52103" w:rsidRDefault="00D52103" w:rsidP="00D52103">
      <w:pPr>
        <w:widowControl w:val="0"/>
        <w:numPr>
          <w:ilvl w:val="2"/>
          <w:numId w:val="4"/>
        </w:numPr>
        <w:tabs>
          <w:tab w:val="left" w:pos="964"/>
        </w:tabs>
        <w:autoSpaceDE w:val="0"/>
        <w:autoSpaceDN w:val="0"/>
        <w:spacing w:after="0" w:line="271" w:lineRule="exact"/>
        <w:ind w:left="964" w:hanging="348"/>
        <w:rPr>
          <w:rFonts w:ascii="Times New Roman" w:eastAsia="Times New Roman" w:hAnsi="Times New Roman" w:cs="Times New Roman"/>
          <w:sz w:val="24"/>
          <w:lang w:val="hr-HR"/>
        </w:rPr>
      </w:pPr>
      <w:r w:rsidRPr="00D52103">
        <w:rPr>
          <w:rFonts w:ascii="Times New Roman" w:eastAsia="Times New Roman" w:hAnsi="Times New Roman" w:cs="Times New Roman"/>
          <w:sz w:val="24"/>
          <w:lang w:val="hr-HR"/>
        </w:rPr>
        <w:t>stranac</w:t>
      </w:r>
      <w:r w:rsidRPr="00D52103">
        <w:rPr>
          <w:rFonts w:ascii="Times New Roman" w:eastAsia="Times New Roman" w:hAnsi="Times New Roman" w:cs="Times New Roman"/>
          <w:spacing w:val="-7"/>
          <w:sz w:val="24"/>
          <w:lang w:val="hr-HR"/>
        </w:rPr>
        <w:t xml:space="preserve"> </w:t>
      </w:r>
      <w:r w:rsidRPr="00D52103">
        <w:rPr>
          <w:rFonts w:ascii="Times New Roman" w:eastAsia="Times New Roman" w:hAnsi="Times New Roman" w:cs="Times New Roman"/>
          <w:sz w:val="24"/>
          <w:lang w:val="hr-HR"/>
        </w:rPr>
        <w:t>ili osoba</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bez</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državljanstva</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sa</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z w:val="24"/>
          <w:lang w:val="hr-HR"/>
        </w:rPr>
        <w:t>stalnim</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boravkom</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na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području</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Općine</w:t>
      </w:r>
      <w:r w:rsidRPr="00D52103">
        <w:rPr>
          <w:rFonts w:ascii="Times New Roman" w:eastAsia="Times New Roman" w:hAnsi="Times New Roman" w:cs="Times New Roman"/>
          <w:spacing w:val="-4"/>
          <w:sz w:val="24"/>
          <w:lang w:val="hr-HR"/>
        </w:rPr>
        <w:t xml:space="preserve"> </w:t>
      </w:r>
      <w:r w:rsidR="00823762">
        <w:rPr>
          <w:rFonts w:ascii="Times New Roman" w:eastAsia="Times New Roman" w:hAnsi="Times New Roman" w:cs="Times New Roman"/>
          <w:spacing w:val="-2"/>
          <w:sz w:val="24"/>
          <w:lang w:val="hr-HR"/>
        </w:rPr>
        <w:t>Sikirevci</w:t>
      </w:r>
      <w:r w:rsidRPr="00D52103">
        <w:rPr>
          <w:rFonts w:ascii="Times New Roman" w:eastAsia="Times New Roman" w:hAnsi="Times New Roman" w:cs="Times New Roman"/>
          <w:spacing w:val="-2"/>
          <w:sz w:val="24"/>
          <w:lang w:val="hr-HR"/>
        </w:rPr>
        <w:t>,</w:t>
      </w:r>
    </w:p>
    <w:p w:rsidR="00C53DE2" w:rsidRDefault="00D52103" w:rsidP="009F6578">
      <w:pPr>
        <w:widowControl w:val="0"/>
        <w:numPr>
          <w:ilvl w:val="2"/>
          <w:numId w:val="4"/>
        </w:numPr>
        <w:tabs>
          <w:tab w:val="left" w:pos="964"/>
          <w:tab w:val="left" w:pos="976"/>
        </w:tabs>
        <w:autoSpaceDE w:val="0"/>
        <w:autoSpaceDN w:val="0"/>
        <w:spacing w:before="3" w:after="0" w:line="235" w:lineRule="auto"/>
        <w:ind w:right="1213"/>
        <w:rPr>
          <w:rFonts w:ascii="Times New Roman" w:eastAsia="Times New Roman" w:hAnsi="Times New Roman" w:cs="Times New Roman"/>
          <w:sz w:val="24"/>
          <w:lang w:val="hr-HR"/>
        </w:rPr>
      </w:pPr>
      <w:r w:rsidRPr="00D52103">
        <w:rPr>
          <w:rFonts w:ascii="Times New Roman" w:eastAsia="Times New Roman" w:hAnsi="Times New Roman" w:cs="Times New Roman"/>
          <w:sz w:val="24"/>
          <w:lang w:val="hr-HR"/>
        </w:rPr>
        <w:t xml:space="preserve">osoba bez državljanstva s privremenim i stalnim boravkom i dugotrajnim boravištem na području Općine </w:t>
      </w:r>
      <w:r w:rsidR="00823762">
        <w:rPr>
          <w:rFonts w:ascii="Times New Roman" w:eastAsia="Times New Roman" w:hAnsi="Times New Roman" w:cs="Times New Roman"/>
          <w:sz w:val="24"/>
          <w:lang w:val="hr-HR"/>
        </w:rPr>
        <w:t>Sikirevci</w:t>
      </w:r>
      <w:r w:rsidRPr="00D52103">
        <w:rPr>
          <w:rFonts w:ascii="Times New Roman" w:eastAsia="Times New Roman" w:hAnsi="Times New Roman" w:cs="Times New Roman"/>
          <w:sz w:val="24"/>
          <w:lang w:val="hr-HR"/>
        </w:rPr>
        <w:t>.</w:t>
      </w:r>
    </w:p>
    <w:p w:rsidR="009F6578" w:rsidRPr="009F6578" w:rsidRDefault="009F6578" w:rsidP="009F6578">
      <w:pPr>
        <w:widowControl w:val="0"/>
        <w:tabs>
          <w:tab w:val="left" w:pos="964"/>
          <w:tab w:val="left" w:pos="976"/>
        </w:tabs>
        <w:autoSpaceDE w:val="0"/>
        <w:autoSpaceDN w:val="0"/>
        <w:spacing w:before="3" w:after="0" w:line="235" w:lineRule="auto"/>
        <w:ind w:left="499" w:right="1213"/>
        <w:rPr>
          <w:rFonts w:ascii="Times New Roman" w:eastAsia="Times New Roman" w:hAnsi="Times New Roman" w:cs="Times New Roman"/>
          <w:sz w:val="24"/>
          <w:lang w:val="hr-HR"/>
        </w:rPr>
      </w:pPr>
    </w:p>
    <w:p w:rsidR="00823762" w:rsidRPr="00D52103" w:rsidRDefault="00823762" w:rsidP="00823762">
      <w:pPr>
        <w:widowControl w:val="0"/>
        <w:tabs>
          <w:tab w:val="left" w:pos="964"/>
          <w:tab w:val="left" w:pos="976"/>
        </w:tabs>
        <w:autoSpaceDE w:val="0"/>
        <w:autoSpaceDN w:val="0"/>
        <w:spacing w:before="3" w:after="0" w:line="235" w:lineRule="auto"/>
        <w:ind w:left="976" w:right="1213"/>
        <w:rPr>
          <w:rFonts w:ascii="Times New Roman" w:eastAsia="Times New Roman" w:hAnsi="Times New Roman" w:cs="Times New Roman"/>
          <w:sz w:val="24"/>
          <w:lang w:val="hr-HR"/>
        </w:rPr>
      </w:pPr>
    </w:p>
    <w:p w:rsidR="00D52103" w:rsidRPr="00D52103" w:rsidRDefault="00D52103" w:rsidP="00D52103">
      <w:pPr>
        <w:widowControl w:val="0"/>
        <w:numPr>
          <w:ilvl w:val="0"/>
          <w:numId w:val="4"/>
        </w:numPr>
        <w:tabs>
          <w:tab w:val="left" w:pos="710"/>
        </w:tabs>
        <w:autoSpaceDE w:val="0"/>
        <w:autoSpaceDN w:val="0"/>
        <w:spacing w:after="0" w:line="240" w:lineRule="auto"/>
        <w:ind w:left="710" w:hanging="454"/>
        <w:outlineLvl w:val="0"/>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NAKNADE</w:t>
      </w:r>
      <w:r w:rsidRPr="00D52103">
        <w:rPr>
          <w:rFonts w:ascii="Times New Roman" w:eastAsia="Times New Roman" w:hAnsi="Times New Roman" w:cs="Times New Roman"/>
          <w:b/>
          <w:bCs/>
          <w:spacing w:val="-8"/>
          <w:sz w:val="24"/>
          <w:szCs w:val="24"/>
          <w:lang w:val="hr-HR"/>
        </w:rPr>
        <w:t xml:space="preserve"> </w:t>
      </w:r>
      <w:r w:rsidRPr="00D52103">
        <w:rPr>
          <w:rFonts w:ascii="Times New Roman" w:eastAsia="Times New Roman" w:hAnsi="Times New Roman" w:cs="Times New Roman"/>
          <w:b/>
          <w:bCs/>
          <w:sz w:val="24"/>
          <w:szCs w:val="24"/>
          <w:lang w:val="hr-HR"/>
        </w:rPr>
        <w:t>U</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SUSTAVU</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SOCIJALNE</w:t>
      </w:r>
      <w:r w:rsidRPr="00D52103">
        <w:rPr>
          <w:rFonts w:ascii="Times New Roman" w:eastAsia="Times New Roman" w:hAnsi="Times New Roman" w:cs="Times New Roman"/>
          <w:b/>
          <w:bCs/>
          <w:spacing w:val="-2"/>
          <w:sz w:val="24"/>
          <w:szCs w:val="24"/>
          <w:lang w:val="hr-HR"/>
        </w:rPr>
        <w:t xml:space="preserve"> SKRBI</w:t>
      </w:r>
    </w:p>
    <w:p w:rsidR="00D52103" w:rsidRPr="00D52103" w:rsidRDefault="00D52103" w:rsidP="00D52103">
      <w:pPr>
        <w:widowControl w:val="0"/>
        <w:autoSpaceDE w:val="0"/>
        <w:autoSpaceDN w:val="0"/>
        <w:spacing w:after="0" w:line="240" w:lineRule="auto"/>
        <w:outlineLvl w:val="0"/>
        <w:rPr>
          <w:rFonts w:ascii="Times New Roman" w:eastAsia="Times New Roman" w:hAnsi="Times New Roman" w:cs="Times New Roman"/>
          <w:b/>
          <w:bCs/>
          <w:sz w:val="24"/>
          <w:szCs w:val="24"/>
          <w:lang w:val="hr-HR"/>
        </w:rPr>
        <w:sectPr w:rsidR="00D52103" w:rsidRPr="00D52103" w:rsidSect="00D52103">
          <w:pgSz w:w="11920" w:h="16850"/>
          <w:pgMar w:top="1320" w:right="1275" w:bottom="280" w:left="1275" w:header="720" w:footer="720" w:gutter="0"/>
          <w:cols w:space="720"/>
        </w:sectPr>
      </w:pPr>
    </w:p>
    <w:p w:rsidR="00D52103" w:rsidRPr="00D52103" w:rsidRDefault="00D52103" w:rsidP="00BE77DD">
      <w:pPr>
        <w:widowControl w:val="0"/>
        <w:autoSpaceDE w:val="0"/>
        <w:autoSpaceDN w:val="0"/>
        <w:spacing w:before="62"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lastRenderedPageBreak/>
        <w:t>Članak</w:t>
      </w:r>
      <w:r w:rsidRPr="00D52103">
        <w:rPr>
          <w:rFonts w:ascii="Times New Roman" w:eastAsia="Times New Roman" w:hAnsi="Times New Roman" w:cs="Times New Roman"/>
          <w:b/>
          <w:bCs/>
          <w:spacing w:val="-5"/>
          <w:sz w:val="24"/>
          <w:szCs w:val="24"/>
          <w:lang w:val="hr-HR"/>
        </w:rPr>
        <w:t xml:space="preserve"> 8.</w:t>
      </w:r>
    </w:p>
    <w:p w:rsidR="00D52103" w:rsidRPr="00D52103" w:rsidRDefault="00D52103" w:rsidP="00D52103">
      <w:pPr>
        <w:widowControl w:val="0"/>
        <w:autoSpaceDE w:val="0"/>
        <w:autoSpaceDN w:val="0"/>
        <w:spacing w:before="3" w:after="0" w:line="240" w:lineRule="auto"/>
        <w:ind w:right="254"/>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Socijalna skrb organizirana je djelatnost od javnog interesa čiji je cilj pružanje pomoći socijalno ugroženim osobama, kao i osobama u nepovoljnim osobnim ili obiteljskim okolnostima, a obuhvaća prevenciju, pomoć i podršku pojedincu, obitelji i skupinama,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u svrhu unaprjeđenja kvalitete života te poticanje promjena i osnaživanje korisnika, radi njihova aktivnog uključivanja u život zajednice.</w:t>
      </w:r>
    </w:p>
    <w:p w:rsidR="00D52103" w:rsidRDefault="00D52103" w:rsidP="00D52103">
      <w:pPr>
        <w:widowControl w:val="0"/>
        <w:autoSpaceDE w:val="0"/>
        <w:autoSpaceDN w:val="0"/>
        <w:spacing w:after="0" w:line="240" w:lineRule="auto"/>
        <w:rPr>
          <w:rFonts w:ascii="Times New Roman" w:eastAsia="Times New Roman" w:hAnsi="Times New Roman" w:cs="Times New Roman"/>
          <w:sz w:val="24"/>
          <w:szCs w:val="24"/>
          <w:lang w:val="hr-HR"/>
        </w:rPr>
      </w:pPr>
    </w:p>
    <w:p w:rsidR="009F6578" w:rsidRPr="00D52103" w:rsidRDefault="009F6578" w:rsidP="00D52103">
      <w:pPr>
        <w:widowControl w:val="0"/>
        <w:autoSpaceDE w:val="0"/>
        <w:autoSpaceDN w:val="0"/>
        <w:spacing w:after="0" w:line="240" w:lineRule="auto"/>
        <w:rPr>
          <w:rFonts w:ascii="Times New Roman" w:eastAsia="Times New Roman" w:hAnsi="Times New Roman" w:cs="Times New Roman"/>
          <w:sz w:val="24"/>
          <w:szCs w:val="24"/>
          <w:lang w:val="hr-HR"/>
        </w:rPr>
      </w:pPr>
    </w:p>
    <w:p w:rsidR="00D52103" w:rsidRPr="00D52103" w:rsidRDefault="00D52103" w:rsidP="00BE77DD">
      <w:pPr>
        <w:widowControl w:val="0"/>
        <w:autoSpaceDE w:val="0"/>
        <w:autoSpaceDN w:val="0"/>
        <w:spacing w:after="0" w:line="271" w:lineRule="exact"/>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9.</w:t>
      </w:r>
    </w:p>
    <w:p w:rsidR="00D52103" w:rsidRPr="00D52103" w:rsidRDefault="00D52103" w:rsidP="00D52103">
      <w:pPr>
        <w:widowControl w:val="0"/>
        <w:autoSpaceDE w:val="0"/>
        <w:autoSpaceDN w:val="0"/>
        <w:spacing w:after="0" w:line="265" w:lineRule="exact"/>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Naknade</w:t>
      </w:r>
      <w:r w:rsidRPr="00D52103">
        <w:rPr>
          <w:rFonts w:ascii="Times New Roman" w:eastAsia="Times New Roman" w:hAnsi="Times New Roman" w:cs="Times New Roman"/>
          <w:spacing w:val="-2"/>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sustavu</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socijalne</w:t>
      </w:r>
      <w:r w:rsidRPr="00D52103">
        <w:rPr>
          <w:rFonts w:ascii="Times New Roman" w:eastAsia="Times New Roman" w:hAnsi="Times New Roman" w:cs="Times New Roman"/>
          <w:spacing w:val="-3"/>
          <w:sz w:val="24"/>
          <w:szCs w:val="24"/>
          <w:lang w:val="hr-HR"/>
        </w:rPr>
        <w:t xml:space="preserve"> </w:t>
      </w:r>
      <w:r w:rsidRPr="00D52103">
        <w:rPr>
          <w:rFonts w:ascii="Times New Roman" w:eastAsia="Times New Roman" w:hAnsi="Times New Roman" w:cs="Times New Roman"/>
          <w:sz w:val="24"/>
          <w:szCs w:val="24"/>
          <w:lang w:val="hr-HR"/>
        </w:rPr>
        <w:t>skrbi,</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smislu</w:t>
      </w:r>
      <w:r w:rsidRPr="00D52103">
        <w:rPr>
          <w:rFonts w:ascii="Times New Roman" w:eastAsia="Times New Roman" w:hAnsi="Times New Roman" w:cs="Times New Roman"/>
          <w:spacing w:val="-2"/>
          <w:sz w:val="24"/>
          <w:szCs w:val="24"/>
          <w:lang w:val="hr-HR"/>
        </w:rPr>
        <w:t xml:space="preserve"> </w:t>
      </w:r>
      <w:r w:rsidRPr="00D52103">
        <w:rPr>
          <w:rFonts w:ascii="Times New Roman" w:eastAsia="Times New Roman" w:hAnsi="Times New Roman" w:cs="Times New Roman"/>
          <w:sz w:val="24"/>
          <w:szCs w:val="24"/>
          <w:lang w:val="hr-HR"/>
        </w:rPr>
        <w:t>ov</w:t>
      </w:r>
      <w:r w:rsidR="00671200">
        <w:rPr>
          <w:rFonts w:ascii="Times New Roman" w:eastAsia="Times New Roman" w:hAnsi="Times New Roman" w:cs="Times New Roman"/>
          <w:sz w:val="24"/>
          <w:szCs w:val="24"/>
          <w:lang w:val="hr-HR"/>
        </w:rPr>
        <w:t>e Odluke</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pacing w:val="-5"/>
          <w:sz w:val="24"/>
          <w:szCs w:val="24"/>
          <w:lang w:val="hr-HR"/>
        </w:rPr>
        <w:t>su:</w:t>
      </w:r>
    </w:p>
    <w:p w:rsidR="00D52103" w:rsidRPr="00D52103" w:rsidRDefault="00D52103" w:rsidP="00D52103">
      <w:pPr>
        <w:widowControl w:val="0"/>
        <w:numPr>
          <w:ilvl w:val="1"/>
          <w:numId w:val="4"/>
        </w:numPr>
        <w:tabs>
          <w:tab w:val="left" w:pos="1322"/>
        </w:tabs>
        <w:autoSpaceDE w:val="0"/>
        <w:autoSpaceDN w:val="0"/>
        <w:spacing w:after="0" w:line="270" w:lineRule="exact"/>
        <w:ind w:left="1322" w:hanging="358"/>
        <w:rPr>
          <w:rFonts w:ascii="Tahoma" w:eastAsia="Times New Roman" w:hAnsi="Tahoma" w:cs="Times New Roman"/>
          <w:lang w:val="hr-HR"/>
        </w:rPr>
      </w:pPr>
      <w:r w:rsidRPr="00D52103">
        <w:rPr>
          <w:rFonts w:ascii="Times New Roman" w:eastAsia="Times New Roman" w:hAnsi="Times New Roman" w:cs="Times New Roman"/>
          <w:sz w:val="24"/>
          <w:lang w:val="hr-HR"/>
        </w:rPr>
        <w:t>naknada</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za</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troškove</w:t>
      </w:r>
      <w:r w:rsidRPr="00D52103">
        <w:rPr>
          <w:rFonts w:ascii="Times New Roman" w:eastAsia="Times New Roman" w:hAnsi="Times New Roman" w:cs="Times New Roman"/>
          <w:spacing w:val="-6"/>
          <w:sz w:val="24"/>
          <w:lang w:val="hr-HR"/>
        </w:rPr>
        <w:t xml:space="preserve"> </w:t>
      </w:r>
      <w:r w:rsidRPr="00D52103">
        <w:rPr>
          <w:rFonts w:ascii="Times New Roman" w:eastAsia="Times New Roman" w:hAnsi="Times New Roman" w:cs="Times New Roman"/>
          <w:spacing w:val="-2"/>
          <w:sz w:val="24"/>
          <w:lang w:val="hr-HR"/>
        </w:rPr>
        <w:t>stanovanja,</w:t>
      </w:r>
    </w:p>
    <w:p w:rsidR="00D52103" w:rsidRPr="00D52103" w:rsidRDefault="00D52103" w:rsidP="00D52103">
      <w:pPr>
        <w:widowControl w:val="0"/>
        <w:numPr>
          <w:ilvl w:val="1"/>
          <w:numId w:val="4"/>
        </w:numPr>
        <w:tabs>
          <w:tab w:val="left" w:pos="1322"/>
        </w:tabs>
        <w:autoSpaceDE w:val="0"/>
        <w:autoSpaceDN w:val="0"/>
        <w:spacing w:after="0" w:line="271" w:lineRule="exact"/>
        <w:ind w:left="1322" w:hanging="358"/>
        <w:rPr>
          <w:rFonts w:ascii="Tahoma" w:eastAsia="Times New Roman" w:hAnsi="Tahoma" w:cs="Times New Roman"/>
          <w:lang w:val="hr-HR"/>
        </w:rPr>
      </w:pPr>
      <w:r w:rsidRPr="00D52103">
        <w:rPr>
          <w:rFonts w:ascii="Times New Roman" w:eastAsia="Times New Roman" w:hAnsi="Times New Roman" w:cs="Times New Roman"/>
          <w:sz w:val="24"/>
          <w:lang w:val="hr-HR"/>
        </w:rPr>
        <w:t>jednokratna</w:t>
      </w:r>
      <w:r w:rsidRPr="00D52103">
        <w:rPr>
          <w:rFonts w:ascii="Times New Roman" w:eastAsia="Times New Roman" w:hAnsi="Times New Roman" w:cs="Times New Roman"/>
          <w:spacing w:val="-8"/>
          <w:sz w:val="24"/>
          <w:lang w:val="hr-HR"/>
        </w:rPr>
        <w:t xml:space="preserve"> </w:t>
      </w:r>
      <w:r w:rsidRPr="00D52103">
        <w:rPr>
          <w:rFonts w:ascii="Times New Roman" w:eastAsia="Times New Roman" w:hAnsi="Times New Roman" w:cs="Times New Roman"/>
          <w:spacing w:val="-2"/>
          <w:sz w:val="24"/>
          <w:lang w:val="hr-HR"/>
        </w:rPr>
        <w:t>pomoć,</w:t>
      </w:r>
    </w:p>
    <w:p w:rsidR="00D52103" w:rsidRPr="00C53DE2" w:rsidRDefault="00D52103" w:rsidP="00D52103">
      <w:pPr>
        <w:widowControl w:val="0"/>
        <w:numPr>
          <w:ilvl w:val="1"/>
          <w:numId w:val="4"/>
        </w:numPr>
        <w:tabs>
          <w:tab w:val="left" w:pos="1322"/>
        </w:tabs>
        <w:autoSpaceDE w:val="0"/>
        <w:autoSpaceDN w:val="0"/>
        <w:spacing w:after="0" w:line="265" w:lineRule="exact"/>
        <w:ind w:left="1322" w:hanging="358"/>
        <w:rPr>
          <w:rFonts w:ascii="Tahoma" w:eastAsia="Times New Roman" w:hAnsi="Tahoma" w:cs="Times New Roman"/>
          <w:lang w:val="hr-HR"/>
        </w:rPr>
      </w:pPr>
      <w:r w:rsidRPr="00D52103">
        <w:rPr>
          <w:rFonts w:ascii="Times New Roman" w:eastAsia="Times New Roman" w:hAnsi="Times New Roman" w:cs="Times New Roman"/>
          <w:sz w:val="24"/>
          <w:lang w:val="hr-HR"/>
        </w:rPr>
        <w:t>jednokratna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novčana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potpora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za</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pacing w:val="-2"/>
          <w:sz w:val="24"/>
          <w:lang w:val="hr-HR"/>
        </w:rPr>
        <w:t>umirovljenike,</w:t>
      </w:r>
    </w:p>
    <w:p w:rsidR="00C53DE2" w:rsidRPr="00D52103" w:rsidRDefault="00C53DE2" w:rsidP="00D52103">
      <w:pPr>
        <w:widowControl w:val="0"/>
        <w:numPr>
          <w:ilvl w:val="1"/>
          <w:numId w:val="4"/>
        </w:numPr>
        <w:tabs>
          <w:tab w:val="left" w:pos="1322"/>
        </w:tabs>
        <w:autoSpaceDE w:val="0"/>
        <w:autoSpaceDN w:val="0"/>
        <w:spacing w:after="0" w:line="265" w:lineRule="exact"/>
        <w:ind w:left="1322" w:hanging="358"/>
        <w:rPr>
          <w:rFonts w:ascii="Tahoma" w:eastAsia="Times New Roman" w:hAnsi="Tahoma" w:cs="Times New Roman"/>
          <w:lang w:val="hr-HR"/>
        </w:rPr>
      </w:pPr>
      <w:r>
        <w:rPr>
          <w:rFonts w:ascii="Times New Roman" w:eastAsia="Times New Roman" w:hAnsi="Times New Roman" w:cs="Times New Roman"/>
          <w:spacing w:val="-2"/>
          <w:sz w:val="24"/>
          <w:lang w:val="hr-HR"/>
        </w:rPr>
        <w:t>jednokratna novčana pomoć za studente,</w:t>
      </w:r>
    </w:p>
    <w:p w:rsidR="00D52103" w:rsidRPr="00D52103" w:rsidRDefault="00D52103" w:rsidP="00D52103">
      <w:pPr>
        <w:widowControl w:val="0"/>
        <w:numPr>
          <w:ilvl w:val="1"/>
          <w:numId w:val="4"/>
        </w:numPr>
        <w:tabs>
          <w:tab w:val="left" w:pos="1322"/>
        </w:tabs>
        <w:autoSpaceDE w:val="0"/>
        <w:autoSpaceDN w:val="0"/>
        <w:spacing w:after="0" w:line="267" w:lineRule="exact"/>
        <w:ind w:left="1322" w:hanging="358"/>
        <w:rPr>
          <w:rFonts w:ascii="Tahoma" w:eastAsia="Times New Roman" w:hAnsi="Tahoma" w:cs="Times New Roman"/>
          <w:lang w:val="hr-HR"/>
        </w:rPr>
      </w:pPr>
      <w:r w:rsidRPr="00D52103">
        <w:rPr>
          <w:rFonts w:ascii="Times New Roman" w:eastAsia="Times New Roman" w:hAnsi="Times New Roman" w:cs="Times New Roman"/>
          <w:sz w:val="24"/>
          <w:lang w:val="hr-HR"/>
        </w:rPr>
        <w:t>jednokratna</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novčana</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pomoć</w:t>
      </w:r>
      <w:r w:rsidRPr="00D52103">
        <w:rPr>
          <w:rFonts w:ascii="Times New Roman" w:eastAsia="Times New Roman" w:hAnsi="Times New Roman" w:cs="Times New Roman"/>
          <w:spacing w:val="-3"/>
          <w:sz w:val="24"/>
          <w:lang w:val="hr-HR"/>
        </w:rPr>
        <w:t xml:space="preserve"> </w:t>
      </w:r>
      <w:r w:rsidRPr="00D52103">
        <w:rPr>
          <w:rFonts w:ascii="Times New Roman" w:eastAsia="Times New Roman" w:hAnsi="Times New Roman" w:cs="Times New Roman"/>
          <w:sz w:val="24"/>
          <w:lang w:val="hr-HR"/>
        </w:rPr>
        <w:t>za</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opremu</w:t>
      </w:r>
      <w:r w:rsidRPr="00D52103">
        <w:rPr>
          <w:rFonts w:ascii="Times New Roman" w:eastAsia="Times New Roman" w:hAnsi="Times New Roman" w:cs="Times New Roman"/>
          <w:spacing w:val="-1"/>
          <w:sz w:val="24"/>
          <w:lang w:val="hr-HR"/>
        </w:rPr>
        <w:t xml:space="preserve"> </w:t>
      </w:r>
      <w:r w:rsidRPr="00D52103">
        <w:rPr>
          <w:rFonts w:ascii="Times New Roman" w:eastAsia="Times New Roman" w:hAnsi="Times New Roman" w:cs="Times New Roman"/>
          <w:sz w:val="24"/>
          <w:lang w:val="hr-HR"/>
        </w:rPr>
        <w:t xml:space="preserve">novorođenog </w:t>
      </w:r>
      <w:r w:rsidRPr="00D52103">
        <w:rPr>
          <w:rFonts w:ascii="Times New Roman" w:eastAsia="Times New Roman" w:hAnsi="Times New Roman" w:cs="Times New Roman"/>
          <w:spacing w:val="-2"/>
          <w:sz w:val="24"/>
          <w:lang w:val="hr-HR"/>
        </w:rPr>
        <w:t>djeteta,</w:t>
      </w:r>
    </w:p>
    <w:p w:rsidR="00D52103" w:rsidRDefault="00D52103" w:rsidP="006A07DE">
      <w:pPr>
        <w:widowControl w:val="0"/>
        <w:numPr>
          <w:ilvl w:val="1"/>
          <w:numId w:val="4"/>
        </w:numPr>
        <w:tabs>
          <w:tab w:val="left" w:pos="1341"/>
        </w:tabs>
        <w:autoSpaceDE w:val="0"/>
        <w:autoSpaceDN w:val="0"/>
        <w:spacing w:after="0" w:line="267" w:lineRule="exact"/>
        <w:ind w:left="1336"/>
        <w:rPr>
          <w:rFonts w:ascii="Times New Roman" w:eastAsia="Times New Roman" w:hAnsi="Times New Roman" w:cs="Times New Roman"/>
          <w:sz w:val="24"/>
          <w:lang w:val="hr-HR"/>
        </w:rPr>
      </w:pPr>
      <w:r w:rsidRPr="00D52103">
        <w:rPr>
          <w:rFonts w:ascii="Times New Roman" w:eastAsia="Times New Roman" w:hAnsi="Times New Roman" w:cs="Times New Roman"/>
          <w:sz w:val="24"/>
          <w:lang w:val="hr-HR"/>
        </w:rPr>
        <w:t>naknada</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za</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sufinanciranje</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cijene</w:t>
      </w:r>
      <w:r w:rsidRPr="00D52103">
        <w:rPr>
          <w:rFonts w:ascii="Times New Roman" w:eastAsia="Times New Roman" w:hAnsi="Times New Roman" w:cs="Times New Roman"/>
          <w:spacing w:val="-4"/>
          <w:sz w:val="24"/>
          <w:lang w:val="hr-HR"/>
        </w:rPr>
        <w:t xml:space="preserve"> </w:t>
      </w:r>
      <w:r w:rsidRPr="00D52103">
        <w:rPr>
          <w:rFonts w:ascii="Times New Roman" w:eastAsia="Times New Roman" w:hAnsi="Times New Roman" w:cs="Times New Roman"/>
          <w:sz w:val="24"/>
          <w:lang w:val="hr-HR"/>
        </w:rPr>
        <w:t>boravka</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djece</w:t>
      </w:r>
      <w:r w:rsidRPr="00D52103">
        <w:rPr>
          <w:rFonts w:ascii="Times New Roman" w:eastAsia="Times New Roman" w:hAnsi="Times New Roman" w:cs="Times New Roman"/>
          <w:spacing w:val="-5"/>
          <w:sz w:val="24"/>
          <w:lang w:val="hr-HR"/>
        </w:rPr>
        <w:t xml:space="preserve"> </w:t>
      </w:r>
      <w:r w:rsidRPr="00D52103">
        <w:rPr>
          <w:rFonts w:ascii="Times New Roman" w:eastAsia="Times New Roman" w:hAnsi="Times New Roman" w:cs="Times New Roman"/>
          <w:sz w:val="24"/>
          <w:lang w:val="hr-HR"/>
        </w:rPr>
        <w:t>u</w:t>
      </w:r>
      <w:r w:rsidRPr="00D52103">
        <w:rPr>
          <w:rFonts w:ascii="Times New Roman" w:eastAsia="Times New Roman" w:hAnsi="Times New Roman" w:cs="Times New Roman"/>
          <w:spacing w:val="-4"/>
          <w:sz w:val="24"/>
          <w:lang w:val="hr-HR"/>
        </w:rPr>
        <w:t xml:space="preserve"> </w:t>
      </w:r>
      <w:r w:rsidR="00A957BD">
        <w:rPr>
          <w:rFonts w:ascii="Times New Roman" w:eastAsia="Times New Roman" w:hAnsi="Times New Roman" w:cs="Times New Roman"/>
          <w:sz w:val="24"/>
          <w:lang w:val="hr-HR"/>
        </w:rPr>
        <w:t xml:space="preserve">dječjim vrtićima izvan područja Općine Sikirevci </w:t>
      </w:r>
      <w:r w:rsidR="006A07DE">
        <w:rPr>
          <w:rFonts w:ascii="Times New Roman" w:eastAsia="Times New Roman" w:hAnsi="Times New Roman" w:cs="Times New Roman"/>
          <w:sz w:val="24"/>
          <w:lang w:val="hr-HR"/>
        </w:rPr>
        <w:t xml:space="preserve">i u </w:t>
      </w:r>
      <w:r w:rsidRPr="00D52103">
        <w:rPr>
          <w:rFonts w:ascii="Times New Roman" w:eastAsia="Times New Roman" w:hAnsi="Times New Roman" w:cs="Times New Roman"/>
          <w:sz w:val="24"/>
          <w:lang w:val="hr-HR"/>
        </w:rPr>
        <w:t>dječjim</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vrtićima</w:t>
      </w:r>
      <w:r w:rsidRPr="00D52103">
        <w:rPr>
          <w:rFonts w:ascii="Times New Roman" w:eastAsia="Times New Roman" w:hAnsi="Times New Roman" w:cs="Times New Roman"/>
          <w:spacing w:val="40"/>
          <w:sz w:val="24"/>
          <w:lang w:val="hr-HR"/>
        </w:rPr>
        <w:t xml:space="preserve"> </w:t>
      </w:r>
      <w:r w:rsidRPr="00D52103">
        <w:rPr>
          <w:rFonts w:ascii="Times New Roman" w:eastAsia="Times New Roman" w:hAnsi="Times New Roman" w:cs="Times New Roman"/>
          <w:sz w:val="24"/>
          <w:lang w:val="hr-HR"/>
        </w:rPr>
        <w:t>kojima</w:t>
      </w:r>
      <w:r w:rsidRPr="00D52103">
        <w:rPr>
          <w:rFonts w:ascii="Times New Roman" w:eastAsia="Times New Roman" w:hAnsi="Times New Roman" w:cs="Times New Roman"/>
          <w:spacing w:val="-2"/>
          <w:sz w:val="24"/>
          <w:lang w:val="hr-HR"/>
        </w:rPr>
        <w:t xml:space="preserve"> </w:t>
      </w:r>
      <w:r w:rsidRPr="00D52103">
        <w:rPr>
          <w:rFonts w:ascii="Times New Roman" w:eastAsia="Times New Roman" w:hAnsi="Times New Roman" w:cs="Times New Roman"/>
          <w:sz w:val="24"/>
          <w:lang w:val="hr-HR"/>
        </w:rPr>
        <w:t xml:space="preserve">nije osnivač Općina </w:t>
      </w:r>
      <w:r w:rsidR="00A957BD" w:rsidRPr="006A07DE">
        <w:rPr>
          <w:rFonts w:ascii="Times New Roman" w:eastAsia="Times New Roman" w:hAnsi="Times New Roman" w:cs="Times New Roman"/>
          <w:sz w:val="24"/>
          <w:lang w:val="hr-HR"/>
        </w:rPr>
        <w:t>Sikirevci</w:t>
      </w:r>
      <w:r w:rsidRPr="00D52103">
        <w:rPr>
          <w:rFonts w:ascii="Times New Roman" w:eastAsia="Times New Roman" w:hAnsi="Times New Roman" w:cs="Times New Roman"/>
          <w:sz w:val="24"/>
          <w:lang w:val="hr-HR"/>
        </w:rPr>
        <w:t>,</w:t>
      </w:r>
    </w:p>
    <w:p w:rsidR="00621AD8" w:rsidRDefault="00621AD8" w:rsidP="006A07DE">
      <w:pPr>
        <w:widowControl w:val="0"/>
        <w:numPr>
          <w:ilvl w:val="1"/>
          <w:numId w:val="4"/>
        </w:numPr>
        <w:tabs>
          <w:tab w:val="left" w:pos="1341"/>
        </w:tabs>
        <w:autoSpaceDE w:val="0"/>
        <w:autoSpaceDN w:val="0"/>
        <w:spacing w:after="0" w:line="267" w:lineRule="exact"/>
        <w:ind w:left="1336"/>
        <w:rPr>
          <w:rFonts w:ascii="Times New Roman" w:eastAsia="Times New Roman" w:hAnsi="Times New Roman" w:cs="Times New Roman"/>
          <w:sz w:val="24"/>
          <w:lang w:val="hr-HR"/>
        </w:rPr>
      </w:pPr>
      <w:bookmarkStart w:id="0" w:name="_Hlk225848871"/>
      <w:r>
        <w:rPr>
          <w:rFonts w:ascii="Times New Roman" w:eastAsia="Times New Roman" w:hAnsi="Times New Roman" w:cs="Times New Roman"/>
          <w:sz w:val="24"/>
          <w:lang w:val="hr-HR"/>
        </w:rPr>
        <w:t>jednokratna novčana pomoć za djecu s invaliditetom</w:t>
      </w:r>
    </w:p>
    <w:p w:rsidR="00141C28" w:rsidRPr="00141C28" w:rsidRDefault="00141C28" w:rsidP="00141C28">
      <w:pPr>
        <w:pStyle w:val="Odlomakpopisa"/>
        <w:numPr>
          <w:ilvl w:val="1"/>
          <w:numId w:val="4"/>
        </w:numPr>
        <w:rPr>
          <w:rFonts w:ascii="Times New Roman" w:eastAsia="Times New Roman" w:hAnsi="Times New Roman" w:cs="Times New Roman"/>
          <w:sz w:val="24"/>
          <w:lang w:val="hr-HR"/>
        </w:rPr>
      </w:pPr>
      <w:r>
        <w:rPr>
          <w:rFonts w:ascii="Times New Roman" w:eastAsia="Times New Roman" w:hAnsi="Times New Roman" w:cs="Times New Roman"/>
          <w:sz w:val="24"/>
          <w:lang w:val="hr-HR"/>
        </w:rPr>
        <w:t>p</w:t>
      </w:r>
      <w:r w:rsidRPr="00141C28">
        <w:rPr>
          <w:rFonts w:ascii="Times New Roman" w:eastAsia="Times New Roman" w:hAnsi="Times New Roman" w:cs="Times New Roman"/>
          <w:sz w:val="24"/>
          <w:lang w:val="hr-HR"/>
        </w:rPr>
        <w:t xml:space="preserve">omoć mladim obiteljima </w:t>
      </w:r>
      <w:r w:rsidR="0070729B">
        <w:rPr>
          <w:rFonts w:ascii="Times New Roman" w:eastAsia="Times New Roman" w:hAnsi="Times New Roman" w:cs="Times New Roman"/>
          <w:sz w:val="24"/>
          <w:lang w:val="hr-HR"/>
        </w:rPr>
        <w:t>za kupnju</w:t>
      </w:r>
      <w:r w:rsidR="00A700C2">
        <w:rPr>
          <w:rFonts w:ascii="Times New Roman" w:eastAsia="Times New Roman" w:hAnsi="Times New Roman" w:cs="Times New Roman"/>
          <w:sz w:val="24"/>
          <w:lang w:val="hr-HR"/>
        </w:rPr>
        <w:t>/</w:t>
      </w:r>
      <w:r w:rsidR="0070729B">
        <w:rPr>
          <w:rFonts w:ascii="Times New Roman" w:eastAsia="Times New Roman" w:hAnsi="Times New Roman" w:cs="Times New Roman"/>
          <w:sz w:val="24"/>
          <w:lang w:val="hr-HR"/>
        </w:rPr>
        <w:t>izgradnju stambenog objekta – obiteljska kuća</w:t>
      </w:r>
    </w:p>
    <w:p w:rsidR="00315516" w:rsidRPr="00D52103" w:rsidRDefault="00141C28" w:rsidP="006A07DE">
      <w:pPr>
        <w:widowControl w:val="0"/>
        <w:numPr>
          <w:ilvl w:val="1"/>
          <w:numId w:val="4"/>
        </w:numPr>
        <w:tabs>
          <w:tab w:val="left" w:pos="1341"/>
        </w:tabs>
        <w:autoSpaceDE w:val="0"/>
        <w:autoSpaceDN w:val="0"/>
        <w:spacing w:after="0" w:line="267" w:lineRule="exact"/>
        <w:ind w:left="1336"/>
        <w:rPr>
          <w:rFonts w:ascii="Times New Roman" w:eastAsia="Times New Roman" w:hAnsi="Times New Roman" w:cs="Times New Roman"/>
          <w:sz w:val="24"/>
          <w:lang w:val="hr-HR"/>
        </w:rPr>
      </w:pPr>
      <w:r>
        <w:rPr>
          <w:rFonts w:ascii="Times New Roman" w:eastAsia="Times New Roman" w:hAnsi="Times New Roman" w:cs="Times New Roman"/>
          <w:sz w:val="24"/>
          <w:lang w:val="hr-HR"/>
        </w:rPr>
        <w:t>o</w:t>
      </w:r>
      <w:r w:rsidR="00315516">
        <w:rPr>
          <w:rFonts w:ascii="Times New Roman" w:eastAsia="Times New Roman" w:hAnsi="Times New Roman" w:cs="Times New Roman"/>
          <w:sz w:val="24"/>
          <w:lang w:val="hr-HR"/>
        </w:rPr>
        <w:t>stale pomoći</w:t>
      </w:r>
    </w:p>
    <w:bookmarkEnd w:id="0"/>
    <w:p w:rsidR="00D52103" w:rsidRPr="00D52103" w:rsidRDefault="00D52103" w:rsidP="00D52103">
      <w:pPr>
        <w:widowControl w:val="0"/>
        <w:autoSpaceDE w:val="0"/>
        <w:autoSpaceDN w:val="0"/>
        <w:spacing w:before="276" w:after="0" w:line="240" w:lineRule="auto"/>
        <w:ind w:right="252"/>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Osim naknada iz stavka 1. ov</w:t>
      </w:r>
      <w:r w:rsidR="00671200">
        <w:rPr>
          <w:rFonts w:ascii="Times New Roman" w:eastAsia="Times New Roman" w:hAnsi="Times New Roman" w:cs="Times New Roman"/>
          <w:sz w:val="24"/>
          <w:szCs w:val="24"/>
          <w:lang w:val="hr-HR"/>
        </w:rPr>
        <w:t>e Odluke</w:t>
      </w:r>
      <w:r w:rsidRPr="00D52103">
        <w:rPr>
          <w:rFonts w:ascii="Times New Roman" w:eastAsia="Times New Roman" w:hAnsi="Times New Roman" w:cs="Times New Roman"/>
          <w:sz w:val="24"/>
          <w:szCs w:val="24"/>
          <w:lang w:val="hr-HR"/>
        </w:rPr>
        <w:t xml:space="preserve">, posebnim odlukama Općinskog načelnika Općine </w:t>
      </w:r>
      <w:r w:rsidR="00A957BD">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daljnjem</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tekstu: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Općinski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načelnik)</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mogu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se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urediti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drugi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oblici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pomoći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području socijalne skrbi.</w:t>
      </w:r>
    </w:p>
    <w:p w:rsidR="00D52103" w:rsidRDefault="00D52103" w:rsidP="00D52103">
      <w:pPr>
        <w:widowControl w:val="0"/>
        <w:autoSpaceDE w:val="0"/>
        <w:autoSpaceDN w:val="0"/>
        <w:spacing w:before="2" w:after="0" w:line="240" w:lineRule="auto"/>
        <w:rPr>
          <w:rFonts w:ascii="Times New Roman" w:eastAsia="Times New Roman" w:hAnsi="Times New Roman" w:cs="Times New Roman"/>
          <w:sz w:val="24"/>
          <w:szCs w:val="24"/>
          <w:lang w:val="hr-HR"/>
        </w:rPr>
      </w:pPr>
    </w:p>
    <w:p w:rsidR="009F6578" w:rsidRPr="00D52103" w:rsidRDefault="009F6578" w:rsidP="00D52103">
      <w:pPr>
        <w:widowControl w:val="0"/>
        <w:autoSpaceDE w:val="0"/>
        <w:autoSpaceDN w:val="0"/>
        <w:spacing w:before="2" w:after="0" w:line="240" w:lineRule="auto"/>
        <w:rPr>
          <w:rFonts w:ascii="Times New Roman" w:eastAsia="Times New Roman" w:hAnsi="Times New Roman" w:cs="Times New Roman"/>
          <w:sz w:val="24"/>
          <w:szCs w:val="24"/>
          <w:lang w:val="hr-HR"/>
        </w:rPr>
      </w:pPr>
    </w:p>
    <w:p w:rsidR="00D52103" w:rsidRPr="00D52103" w:rsidRDefault="00D52103" w:rsidP="00D52103">
      <w:pPr>
        <w:widowControl w:val="0"/>
        <w:numPr>
          <w:ilvl w:val="1"/>
          <w:numId w:val="3"/>
        </w:numPr>
        <w:tabs>
          <w:tab w:val="left" w:pos="738"/>
        </w:tabs>
        <w:autoSpaceDE w:val="0"/>
        <w:autoSpaceDN w:val="0"/>
        <w:spacing w:after="0" w:line="240" w:lineRule="auto"/>
        <w:ind w:left="738" w:hanging="482"/>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Naknada</w:t>
      </w:r>
      <w:r w:rsidRPr="00D52103">
        <w:rPr>
          <w:rFonts w:ascii="Times New Roman" w:eastAsia="Times New Roman" w:hAnsi="Times New Roman" w:cs="Times New Roman"/>
          <w:b/>
          <w:bCs/>
          <w:spacing w:val="-7"/>
          <w:sz w:val="24"/>
          <w:szCs w:val="24"/>
          <w:lang w:val="hr-HR"/>
        </w:rPr>
        <w:t xml:space="preserve"> </w:t>
      </w:r>
      <w:r w:rsidRPr="00D52103">
        <w:rPr>
          <w:rFonts w:ascii="Times New Roman" w:eastAsia="Times New Roman" w:hAnsi="Times New Roman" w:cs="Times New Roman"/>
          <w:b/>
          <w:bCs/>
          <w:sz w:val="24"/>
          <w:szCs w:val="24"/>
          <w:lang w:val="hr-HR"/>
        </w:rPr>
        <w:t>za</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z w:val="24"/>
          <w:szCs w:val="24"/>
          <w:lang w:val="hr-HR"/>
        </w:rPr>
        <w:t>troškove</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pacing w:val="-2"/>
          <w:sz w:val="24"/>
          <w:szCs w:val="24"/>
          <w:lang w:val="hr-HR"/>
        </w:rPr>
        <w:t>stanovanja</w:t>
      </w:r>
    </w:p>
    <w:p w:rsidR="00D52103" w:rsidRDefault="00D52103" w:rsidP="00D52103">
      <w:pPr>
        <w:widowControl w:val="0"/>
        <w:autoSpaceDE w:val="0"/>
        <w:autoSpaceDN w:val="0"/>
        <w:spacing w:before="12" w:after="0" w:line="240" w:lineRule="auto"/>
        <w:rPr>
          <w:rFonts w:ascii="Times New Roman" w:eastAsia="Times New Roman" w:hAnsi="Times New Roman" w:cs="Times New Roman"/>
          <w:b/>
          <w:sz w:val="24"/>
          <w:szCs w:val="24"/>
          <w:lang w:val="hr-HR"/>
        </w:rPr>
      </w:pPr>
    </w:p>
    <w:p w:rsidR="009F6578" w:rsidRPr="00D52103" w:rsidRDefault="009F6578" w:rsidP="00D52103">
      <w:pPr>
        <w:widowControl w:val="0"/>
        <w:autoSpaceDE w:val="0"/>
        <w:autoSpaceDN w:val="0"/>
        <w:spacing w:before="12" w:after="0" w:line="240" w:lineRule="auto"/>
        <w:rPr>
          <w:rFonts w:ascii="Times New Roman" w:eastAsia="Times New Roman" w:hAnsi="Times New Roman" w:cs="Times New Roman"/>
          <w:b/>
          <w:sz w:val="24"/>
          <w:szCs w:val="24"/>
          <w:lang w:val="hr-HR"/>
        </w:rPr>
      </w:pPr>
    </w:p>
    <w:p w:rsidR="00D52103" w:rsidRPr="00D52103" w:rsidRDefault="00D52103" w:rsidP="001C0724">
      <w:pPr>
        <w:widowControl w:val="0"/>
        <w:autoSpaceDE w:val="0"/>
        <w:autoSpaceDN w:val="0"/>
        <w:spacing w:after="0" w:line="240" w:lineRule="auto"/>
        <w:jc w:val="center"/>
        <w:rPr>
          <w:rFonts w:ascii="Times New Roman" w:eastAsia="Times New Roman" w:hAnsi="Times New Roman" w:cs="Times New Roman"/>
          <w:b/>
          <w:sz w:val="24"/>
          <w:lang w:val="hr-HR"/>
        </w:rPr>
      </w:pPr>
      <w:r w:rsidRPr="00D52103">
        <w:rPr>
          <w:rFonts w:ascii="Times New Roman" w:eastAsia="Times New Roman" w:hAnsi="Times New Roman" w:cs="Times New Roman"/>
          <w:b/>
          <w:sz w:val="24"/>
          <w:lang w:val="hr-HR"/>
        </w:rPr>
        <w:t>Članak</w:t>
      </w:r>
      <w:r w:rsidRPr="00D52103">
        <w:rPr>
          <w:rFonts w:ascii="Times New Roman" w:eastAsia="Times New Roman" w:hAnsi="Times New Roman" w:cs="Times New Roman"/>
          <w:b/>
          <w:spacing w:val="-5"/>
          <w:sz w:val="24"/>
          <w:lang w:val="hr-HR"/>
        </w:rPr>
        <w:t xml:space="preserve"> 10.</w:t>
      </w:r>
    </w:p>
    <w:p w:rsidR="00D52103" w:rsidRPr="00D52103" w:rsidRDefault="00D52103" w:rsidP="00D52103">
      <w:pPr>
        <w:widowControl w:val="0"/>
        <w:autoSpaceDE w:val="0"/>
        <w:autoSpaceDN w:val="0"/>
        <w:spacing w:before="1" w:after="0" w:line="240" w:lineRule="auto"/>
        <w:ind w:right="254"/>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rsidR="00D52103" w:rsidRDefault="00D52103" w:rsidP="00D52103">
      <w:pPr>
        <w:widowControl w:val="0"/>
        <w:autoSpaceDE w:val="0"/>
        <w:autoSpaceDN w:val="0"/>
        <w:spacing w:before="1" w:after="0" w:line="240" w:lineRule="auto"/>
        <w:ind w:right="257"/>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Troškovi stanovanja u smislu ov</w:t>
      </w:r>
      <w:r w:rsidR="00B35511">
        <w:rPr>
          <w:rFonts w:ascii="Times New Roman" w:eastAsia="Times New Roman" w:hAnsi="Times New Roman" w:cs="Times New Roman"/>
          <w:sz w:val="24"/>
          <w:szCs w:val="24"/>
          <w:lang w:val="hr-HR"/>
        </w:rPr>
        <w:t>e Odluke</w:t>
      </w:r>
      <w:r w:rsidRPr="00D52103">
        <w:rPr>
          <w:rFonts w:ascii="Times New Roman" w:eastAsia="Times New Roman" w:hAnsi="Times New Roman" w:cs="Times New Roman"/>
          <w:sz w:val="24"/>
          <w:szCs w:val="24"/>
          <w:lang w:val="hr-HR"/>
        </w:rPr>
        <w:t xml:space="preserve"> odnose se na najamninu, komunalne naknade, troškove grijanja, vodne usluge te troškova koji su nastali zbog radova na povećanju energetske učinkovitosti zgrade.</w:t>
      </w:r>
    </w:p>
    <w:p w:rsidR="00D52103" w:rsidRPr="00D52103" w:rsidRDefault="0096158D" w:rsidP="00D52103">
      <w:pPr>
        <w:widowControl w:val="0"/>
        <w:autoSpaceDE w:val="0"/>
        <w:autoSpaceDN w:val="0"/>
        <w:spacing w:before="96" w:after="0" w:line="240" w:lineRule="auto"/>
        <w:rPr>
          <w:rFonts w:ascii="Times New Roman" w:eastAsia="Times New Roman" w:hAnsi="Times New Roman" w:cs="Times New Roman"/>
          <w:sz w:val="24"/>
          <w:szCs w:val="24"/>
          <w:lang w:val="hr-HR"/>
        </w:rPr>
      </w:pPr>
      <w:r w:rsidRPr="0096158D">
        <w:rPr>
          <w:rFonts w:ascii="Times New Roman" w:eastAsia="Times New Roman" w:hAnsi="Times New Roman" w:cs="Times New Roman"/>
          <w:sz w:val="24"/>
          <w:szCs w:val="24"/>
          <w:lang w:val="hr-HR"/>
        </w:rPr>
        <w:t xml:space="preserve">Naknada se može odobriti u novcu izravno korisniku zajamčene minimalne naknade ili na način da </w:t>
      </w:r>
      <w:r w:rsidR="00911EB6">
        <w:rPr>
          <w:rFonts w:ascii="Times New Roman" w:eastAsia="Times New Roman" w:hAnsi="Times New Roman" w:cs="Times New Roman"/>
          <w:sz w:val="24"/>
          <w:szCs w:val="24"/>
          <w:lang w:val="hr-HR"/>
        </w:rPr>
        <w:t>Jedinstveni u</w:t>
      </w:r>
      <w:r w:rsidRPr="0096158D">
        <w:rPr>
          <w:rFonts w:ascii="Times New Roman" w:eastAsia="Times New Roman" w:hAnsi="Times New Roman" w:cs="Times New Roman"/>
          <w:sz w:val="24"/>
          <w:szCs w:val="24"/>
          <w:lang w:val="hr-HR"/>
        </w:rPr>
        <w:t>pravni odjel djelomično ili u cijelosti podmiri račun izravno ovlaštenoj pravnoj ili fizičkoj osobi koja je izvršila uslugu.</w:t>
      </w:r>
    </w:p>
    <w:p w:rsidR="00D52103" w:rsidRDefault="00D52103" w:rsidP="00BA7E87">
      <w:pPr>
        <w:widowControl w:val="0"/>
        <w:autoSpaceDE w:val="0"/>
        <w:autoSpaceDN w:val="0"/>
        <w:spacing w:after="0" w:line="240" w:lineRule="auto"/>
        <w:ind w:right="140"/>
        <w:jc w:val="both"/>
        <w:rPr>
          <w:rFonts w:ascii="Times New Roman" w:eastAsia="Times New Roman" w:hAnsi="Times New Roman" w:cs="Times New Roman"/>
          <w:spacing w:val="-2"/>
          <w:sz w:val="24"/>
          <w:szCs w:val="24"/>
          <w:lang w:val="hr-HR"/>
        </w:rPr>
      </w:pPr>
      <w:r w:rsidRPr="00D52103">
        <w:rPr>
          <w:rFonts w:ascii="Times New Roman" w:eastAsia="Times New Roman" w:hAnsi="Times New Roman" w:cs="Times New Roman"/>
          <w:sz w:val="24"/>
          <w:szCs w:val="24"/>
          <w:lang w:val="hr-HR"/>
        </w:rPr>
        <w:t>Općina,</w:t>
      </w:r>
      <w:r w:rsidRPr="00D52103">
        <w:rPr>
          <w:rFonts w:ascii="Times New Roman" w:eastAsia="Times New Roman" w:hAnsi="Times New Roman" w:cs="Times New Roman"/>
          <w:spacing w:val="-1"/>
          <w:sz w:val="24"/>
          <w:szCs w:val="24"/>
          <w:lang w:val="hr-HR"/>
        </w:rPr>
        <w:t xml:space="preserve"> </w:t>
      </w:r>
      <w:r w:rsidRPr="00D52103">
        <w:rPr>
          <w:rFonts w:ascii="Times New Roman" w:eastAsia="Times New Roman" w:hAnsi="Times New Roman" w:cs="Times New Roman"/>
          <w:sz w:val="24"/>
          <w:szCs w:val="24"/>
          <w:lang w:val="hr-HR"/>
        </w:rPr>
        <w:t>korisnicima prava na zajamčenu minimalnu naknadu priznaje pravo na</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 xml:space="preserve">troškove </w:t>
      </w:r>
      <w:r w:rsidRPr="00D52103">
        <w:rPr>
          <w:rFonts w:ascii="Times New Roman" w:eastAsia="Times New Roman" w:hAnsi="Times New Roman" w:cs="Times New Roman"/>
          <w:spacing w:val="-2"/>
          <w:sz w:val="24"/>
          <w:szCs w:val="24"/>
          <w:lang w:val="hr-HR"/>
        </w:rPr>
        <w:t>stanovanja.</w:t>
      </w:r>
    </w:p>
    <w:p w:rsidR="009F6578" w:rsidRPr="00D52103" w:rsidRDefault="009F6578" w:rsidP="00BA7E87">
      <w:pPr>
        <w:widowControl w:val="0"/>
        <w:autoSpaceDE w:val="0"/>
        <w:autoSpaceDN w:val="0"/>
        <w:spacing w:after="0" w:line="240" w:lineRule="auto"/>
        <w:ind w:right="140"/>
        <w:jc w:val="both"/>
        <w:rPr>
          <w:rFonts w:ascii="Times New Roman" w:eastAsia="Times New Roman" w:hAnsi="Times New Roman" w:cs="Times New Roman"/>
          <w:sz w:val="24"/>
          <w:szCs w:val="24"/>
          <w:lang w:val="hr-HR"/>
        </w:rPr>
      </w:pPr>
    </w:p>
    <w:p w:rsidR="00D52103" w:rsidRPr="00D52103" w:rsidRDefault="00D52103" w:rsidP="001C0724">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5"/>
          <w:sz w:val="24"/>
          <w:szCs w:val="24"/>
          <w:lang w:val="hr-HR"/>
        </w:rPr>
        <w:t xml:space="preserve"> 11.</w:t>
      </w:r>
    </w:p>
    <w:p w:rsidR="00D52103" w:rsidRPr="00D52103" w:rsidRDefault="00D52103" w:rsidP="00D52103">
      <w:pPr>
        <w:widowControl w:val="0"/>
        <w:autoSpaceDE w:val="0"/>
        <w:autoSpaceDN w:val="0"/>
        <w:spacing w:before="48" w:after="0" w:line="240" w:lineRule="auto"/>
        <w:rPr>
          <w:rFonts w:ascii="Times New Roman" w:eastAsia="Times New Roman" w:hAnsi="Times New Roman" w:cs="Times New Roman"/>
          <w:sz w:val="24"/>
          <w:szCs w:val="24"/>
          <w:lang w:val="hr-HR"/>
        </w:rPr>
      </w:pPr>
    </w:p>
    <w:p w:rsidR="0096158D" w:rsidRDefault="0096158D" w:rsidP="00D52103">
      <w:pPr>
        <w:widowControl w:val="0"/>
        <w:autoSpaceDE w:val="0"/>
        <w:autoSpaceDN w:val="0"/>
        <w:spacing w:after="0" w:line="240" w:lineRule="auto"/>
        <w:ind w:right="141"/>
        <w:jc w:val="both"/>
        <w:rPr>
          <w:rFonts w:ascii="Times New Roman" w:eastAsia="Times New Roman" w:hAnsi="Times New Roman" w:cs="Times New Roman"/>
          <w:sz w:val="24"/>
          <w:szCs w:val="24"/>
          <w:lang w:val="hr-HR"/>
        </w:rPr>
      </w:pPr>
      <w:r w:rsidRPr="0096158D">
        <w:rPr>
          <w:rFonts w:ascii="Times New Roman" w:eastAsia="Times New Roman" w:hAnsi="Times New Roman" w:cs="Times New Roman"/>
          <w:sz w:val="24"/>
          <w:szCs w:val="24"/>
          <w:lang w:val="hr-HR"/>
        </w:rPr>
        <w:t>Naknada za troškove stanovanja priznaje se mjesečno u visini od najmanje 30% iznosa zajamčene minimalne naknade priznate samcu, odnosno kućanstvu utvrđene Zakonom, a ako su troškovi stanovanja manji od 30% iznosa zajamčene minimalne naknade, pravo na naknadu za troškove stanovanja priznaje se u iznosu stvarnih troškova stanovanja.</w:t>
      </w:r>
    </w:p>
    <w:p w:rsidR="009F6578" w:rsidRDefault="0096158D" w:rsidP="00BA7E87">
      <w:pPr>
        <w:rPr>
          <w:rFonts w:ascii="Times New Roman" w:eastAsia="Times New Roman" w:hAnsi="Times New Roman" w:cs="Times New Roman"/>
          <w:sz w:val="24"/>
          <w:szCs w:val="24"/>
          <w:lang w:val="hr-HR"/>
        </w:rPr>
      </w:pPr>
      <w:r w:rsidRPr="0096158D">
        <w:rPr>
          <w:rFonts w:ascii="Times New Roman" w:eastAsia="Times New Roman" w:hAnsi="Times New Roman" w:cs="Times New Roman"/>
          <w:sz w:val="24"/>
          <w:szCs w:val="24"/>
          <w:lang w:val="hr-HR"/>
        </w:rPr>
        <w:t>Općina može naknadu za troškove stanovanja djelomično ili u potpunosti podmiriti izravno u ime i za račun korisnika zajamčene minimalne naknade.</w:t>
      </w:r>
    </w:p>
    <w:p w:rsidR="009F6578" w:rsidRPr="00D52103" w:rsidRDefault="009F6578" w:rsidP="00BA7E87">
      <w:pPr>
        <w:rPr>
          <w:rFonts w:ascii="Times New Roman" w:eastAsia="Times New Roman" w:hAnsi="Times New Roman" w:cs="Times New Roman"/>
          <w:sz w:val="24"/>
          <w:szCs w:val="24"/>
          <w:lang w:val="hr-HR"/>
        </w:rPr>
      </w:pPr>
    </w:p>
    <w:p w:rsidR="00D52103" w:rsidRPr="00D52103" w:rsidRDefault="00D52103" w:rsidP="00D52103">
      <w:pPr>
        <w:widowControl w:val="0"/>
        <w:autoSpaceDE w:val="0"/>
        <w:autoSpaceDN w:val="0"/>
        <w:spacing w:before="1" w:after="0" w:line="240" w:lineRule="auto"/>
        <w:ind w:right="1"/>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lastRenderedPageBreak/>
        <w:t>Članak</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pacing w:val="-5"/>
          <w:sz w:val="24"/>
          <w:szCs w:val="24"/>
          <w:lang w:val="hr-HR"/>
        </w:rPr>
        <w:t>12.</w:t>
      </w:r>
    </w:p>
    <w:p w:rsidR="00D52103" w:rsidRPr="00D52103" w:rsidRDefault="00D52103" w:rsidP="00D52103">
      <w:pPr>
        <w:widowControl w:val="0"/>
        <w:autoSpaceDE w:val="0"/>
        <w:autoSpaceDN w:val="0"/>
        <w:spacing w:before="46" w:after="0" w:line="240" w:lineRule="auto"/>
        <w:ind w:right="53"/>
        <w:jc w:val="center"/>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Općina</w:t>
      </w:r>
      <w:r w:rsidRPr="00D52103">
        <w:rPr>
          <w:rFonts w:ascii="Times New Roman" w:eastAsia="Times New Roman" w:hAnsi="Times New Roman" w:cs="Times New Roman"/>
          <w:spacing w:val="20"/>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23"/>
          <w:sz w:val="24"/>
          <w:szCs w:val="24"/>
          <w:lang w:val="hr-HR"/>
        </w:rPr>
        <w:t xml:space="preserve"> </w:t>
      </w:r>
      <w:r w:rsidRPr="00D52103">
        <w:rPr>
          <w:rFonts w:ascii="Times New Roman" w:eastAsia="Times New Roman" w:hAnsi="Times New Roman" w:cs="Times New Roman"/>
          <w:sz w:val="24"/>
          <w:szCs w:val="24"/>
          <w:lang w:val="hr-HR"/>
        </w:rPr>
        <w:t>svom</w:t>
      </w:r>
      <w:r w:rsidRPr="00D52103">
        <w:rPr>
          <w:rFonts w:ascii="Times New Roman" w:eastAsia="Times New Roman" w:hAnsi="Times New Roman" w:cs="Times New Roman"/>
          <w:spacing w:val="23"/>
          <w:sz w:val="24"/>
          <w:szCs w:val="24"/>
          <w:lang w:val="hr-HR"/>
        </w:rPr>
        <w:t xml:space="preserve"> </w:t>
      </w:r>
      <w:r w:rsidRPr="00D52103">
        <w:rPr>
          <w:rFonts w:ascii="Times New Roman" w:eastAsia="Times New Roman" w:hAnsi="Times New Roman" w:cs="Times New Roman"/>
          <w:sz w:val="24"/>
          <w:szCs w:val="24"/>
          <w:lang w:val="hr-HR"/>
        </w:rPr>
        <w:t>proračunu</w:t>
      </w:r>
      <w:r w:rsidRPr="00D52103">
        <w:rPr>
          <w:rFonts w:ascii="Times New Roman" w:eastAsia="Times New Roman" w:hAnsi="Times New Roman" w:cs="Times New Roman"/>
          <w:spacing w:val="23"/>
          <w:sz w:val="24"/>
          <w:szCs w:val="24"/>
          <w:lang w:val="hr-HR"/>
        </w:rPr>
        <w:t xml:space="preserve"> </w:t>
      </w:r>
      <w:r w:rsidRPr="00D52103">
        <w:rPr>
          <w:rFonts w:ascii="Times New Roman" w:eastAsia="Times New Roman" w:hAnsi="Times New Roman" w:cs="Times New Roman"/>
          <w:sz w:val="24"/>
          <w:szCs w:val="24"/>
          <w:lang w:val="hr-HR"/>
        </w:rPr>
        <w:t>osigurava</w:t>
      </w:r>
      <w:r w:rsidRPr="00D52103">
        <w:rPr>
          <w:rFonts w:ascii="Times New Roman" w:eastAsia="Times New Roman" w:hAnsi="Times New Roman" w:cs="Times New Roman"/>
          <w:spacing w:val="22"/>
          <w:sz w:val="24"/>
          <w:szCs w:val="24"/>
          <w:lang w:val="hr-HR"/>
        </w:rPr>
        <w:t xml:space="preserve"> </w:t>
      </w:r>
      <w:r w:rsidRPr="00D52103">
        <w:rPr>
          <w:rFonts w:ascii="Times New Roman" w:eastAsia="Times New Roman" w:hAnsi="Times New Roman" w:cs="Times New Roman"/>
          <w:sz w:val="24"/>
          <w:szCs w:val="24"/>
          <w:lang w:val="hr-HR"/>
        </w:rPr>
        <w:t>sredstva</w:t>
      </w:r>
      <w:r w:rsidRPr="00D52103">
        <w:rPr>
          <w:rFonts w:ascii="Times New Roman" w:eastAsia="Times New Roman" w:hAnsi="Times New Roman" w:cs="Times New Roman"/>
          <w:spacing w:val="23"/>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23"/>
          <w:sz w:val="24"/>
          <w:szCs w:val="24"/>
          <w:lang w:val="hr-HR"/>
        </w:rPr>
        <w:t xml:space="preserve"> </w:t>
      </w:r>
      <w:r w:rsidRPr="00D52103">
        <w:rPr>
          <w:rFonts w:ascii="Times New Roman" w:eastAsia="Times New Roman" w:hAnsi="Times New Roman" w:cs="Times New Roman"/>
          <w:sz w:val="24"/>
          <w:szCs w:val="24"/>
          <w:lang w:val="hr-HR"/>
        </w:rPr>
        <w:t>ostvarivanje</w:t>
      </w:r>
      <w:r w:rsidRPr="00D52103">
        <w:rPr>
          <w:rFonts w:ascii="Times New Roman" w:eastAsia="Times New Roman" w:hAnsi="Times New Roman" w:cs="Times New Roman"/>
          <w:spacing w:val="22"/>
          <w:sz w:val="24"/>
          <w:szCs w:val="24"/>
          <w:lang w:val="hr-HR"/>
        </w:rPr>
        <w:t xml:space="preserve"> </w:t>
      </w:r>
      <w:r w:rsidRPr="00D52103">
        <w:rPr>
          <w:rFonts w:ascii="Times New Roman" w:eastAsia="Times New Roman" w:hAnsi="Times New Roman" w:cs="Times New Roman"/>
          <w:sz w:val="24"/>
          <w:szCs w:val="24"/>
          <w:lang w:val="hr-HR"/>
        </w:rPr>
        <w:t>prava</w:t>
      </w:r>
      <w:r w:rsidRPr="00D52103">
        <w:rPr>
          <w:rFonts w:ascii="Times New Roman" w:eastAsia="Times New Roman" w:hAnsi="Times New Roman" w:cs="Times New Roman"/>
          <w:spacing w:val="22"/>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19"/>
          <w:sz w:val="24"/>
          <w:szCs w:val="24"/>
          <w:lang w:val="hr-HR"/>
        </w:rPr>
        <w:t xml:space="preserve"> </w:t>
      </w:r>
      <w:r w:rsidRPr="00D52103">
        <w:rPr>
          <w:rFonts w:ascii="Times New Roman" w:eastAsia="Times New Roman" w:hAnsi="Times New Roman" w:cs="Times New Roman"/>
          <w:sz w:val="24"/>
          <w:szCs w:val="24"/>
          <w:lang w:val="hr-HR"/>
        </w:rPr>
        <w:t>podmirenje</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pacing w:val="-2"/>
          <w:sz w:val="24"/>
          <w:szCs w:val="24"/>
          <w:lang w:val="hr-HR"/>
        </w:rPr>
        <w:t>troškova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stanovanja pod uvjetima i na način propisan Zakonom i ovom Odlukom.</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Troškovi stanovanja, mogu se, ovisno o proračunskim mogućnostima, a sukladno Zakonu osigurati u državnom proračunu i to jedinicama lokalne samouprave koje su prema indeksu razvijenosti razvrstane u I. i II. skupinu sukladno propisu kojim se uređuje ocjenjivanje stupnja razvijenosti jedinica lokalne samouprave.</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Članak 13.</w:t>
      </w:r>
    </w:p>
    <w:p w:rsidR="00D52103"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Dio troškova stanovanja koji se odnosi na troškove ogrjeva korisnika koji se griju na drva osigurava se iz sredstava državnog proračuna.</w:t>
      </w:r>
    </w:p>
    <w:p w:rsid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Članak 14.</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Za ostvarivanje prava na naknadu za troškove stanovanja, korisnik treba Jedinstvenom upravnom odjelu, uz zahtjev priložiti presliku rješenja kojim je korisniku odobrena zajamčena minimalna naknada.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O ostvarivanju prava na naknadu iz stavka 1. ovog članka Jedinstveni upravni odjel donosi rješenje.</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Članak 15.</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Zahtjev za ostvarivanje naknade za troškove stanovanja podnosi se pisanim putem Jedinstvenom upravnom odjelu, a Korisnik je obvezan priložiti slijedeću dokumentaciju:</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obostranu presliku osobne iskaznice podnositelja zahtjeva,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presliku Rješenja Hrvatskog zavoda za socijalni rad (u daljnjem tekstu: Zavod) o</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priznavanju prava na zajamčenu minimalnu naknadu,</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presliku IBAN računa korisnika,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presliku uplatnica računa za troškove stanovanja,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izjavu o davanju suglasnosti za obradu osobnih podataka i</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odgovarajući dokaz o postojanju obveze plaćanja troškova stanovanja.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3.1.</w:t>
      </w:r>
      <w:r w:rsidRPr="004C6188">
        <w:rPr>
          <w:rFonts w:ascii="Times New Roman" w:eastAsia="Times New Roman" w:hAnsi="Times New Roman" w:cs="Times New Roman"/>
          <w:b/>
          <w:bCs/>
          <w:sz w:val="24"/>
          <w:szCs w:val="24"/>
          <w:lang w:val="hr-HR"/>
        </w:rPr>
        <w:tab/>
        <w:t>Jednokratna pomoć</w:t>
      </w: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Članak 16.</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Jednokratna novčana pomoć može se odobriti samcu ili obitelji koji su se našli u položaju trenutačne materijalne ugroženosti te radi toga nisu u mogućnosti podmiriti neke osnovne životne potrebe kao što su: rođenje ili školovanje djeteta, bolest ili smrt člana obitelji, nabavke osnovnih predmeta u kućanstvu, nabavke neophodne odjeće i obuće, podmirenje većih iznosa zaostalih režijskih troškova u situacijama da se izbjegne izdvajanje maloljetne djece iz obitelji te u obiteljima starih, nemoćnih i teško bolesnih osoba o kojima nema tko skrbiti i sl.</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Jednokratnu novčanu pomoć korisnici ne mogu ostvariti po osnovi dugovanja za režijske troškove i troškove podmirenja kredita ili drugih troškova koje su stvorili svjesno i samovoljno te svih troškova proizašlih iz prekršajne ili kaznene odgovornosti podnositelja zahtjeva.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4C6188">
        <w:rPr>
          <w:rFonts w:ascii="Times New Roman" w:eastAsia="Times New Roman" w:hAnsi="Times New Roman" w:cs="Times New Roman"/>
          <w:b/>
          <w:bCs/>
          <w:sz w:val="24"/>
          <w:szCs w:val="24"/>
          <w:lang w:val="hr-HR"/>
        </w:rPr>
        <w:t>Članak 17.</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Samac ili kućanstvo mogu ostvariti jednokratnu pomoć najviše jednom godišnje.</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Jednokratnu novčanu pomoć ne može istovremeno ostvariti više osoba iz istog kućanstva.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Uz pisani zahtjev za ostvarivanje naknade iz ovog članka Korisnik je obvezan priložiti:</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preslike osobnih iskaznica za podnositelja zahtjeva i ostale članove kućanstva,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potvrdu nadležnog tijela za socijalnu skrb ili drugog tijela o ostvarenom/neostvarenom</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pravu na jednokratnu novčanu naknadu u tekućoj godini,</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lastRenderedPageBreak/>
        <w:t>- izjavu o imovini podnositelja zahtjeva i svih članova kućanstva,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ostalu dokumentacija kojom se dokazuju navodi iz zahtjeva (liječnička dokumentacija, rješenje o pomoći za uzdržavanje, potvrda o nezaposlenosti, fotokopije računa, smrtni list, dokazi o školovanju, zapisnik nadležnog tijela o događaju i slično),</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izjavu o davanju suglasnosti za obradu osobnih podataka</w:t>
      </w:r>
    </w:p>
    <w:p w:rsidR="004C6188" w:rsidRPr="004C6188"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pPr>
      <w:r w:rsidRPr="004C6188">
        <w:rPr>
          <w:rFonts w:ascii="Times New Roman" w:eastAsia="Times New Roman" w:hAnsi="Times New Roman" w:cs="Times New Roman"/>
          <w:sz w:val="24"/>
          <w:szCs w:val="24"/>
          <w:lang w:val="hr-HR"/>
        </w:rPr>
        <w:t>- presliku računa podnositelja zahtjeva za isplatu sredstava (IBAN).</w:t>
      </w:r>
    </w:p>
    <w:p w:rsidR="004C6188" w:rsidRPr="00D52103" w:rsidRDefault="004C6188" w:rsidP="004C6188">
      <w:pPr>
        <w:widowControl w:val="0"/>
        <w:autoSpaceDE w:val="0"/>
        <w:autoSpaceDN w:val="0"/>
        <w:spacing w:after="0" w:line="240" w:lineRule="auto"/>
        <w:rPr>
          <w:rFonts w:ascii="Times New Roman" w:eastAsia="Times New Roman" w:hAnsi="Times New Roman" w:cs="Times New Roman"/>
          <w:sz w:val="24"/>
          <w:szCs w:val="24"/>
          <w:lang w:val="hr-HR"/>
        </w:rPr>
        <w:sectPr w:rsidR="004C6188" w:rsidRPr="00D52103" w:rsidSect="00D52103">
          <w:pgSz w:w="11920" w:h="16850"/>
          <w:pgMar w:top="1340" w:right="1275" w:bottom="280" w:left="1275" w:header="720" w:footer="720" w:gutter="0"/>
          <w:cols w:space="720"/>
        </w:sectPr>
      </w:pPr>
    </w:p>
    <w:p w:rsidR="00D52103" w:rsidRPr="00D52103" w:rsidRDefault="00D52103" w:rsidP="007A1551">
      <w:pPr>
        <w:widowControl w:val="0"/>
        <w:autoSpaceDE w:val="0"/>
        <w:autoSpaceDN w:val="0"/>
        <w:spacing w:before="276" w:after="0" w:line="240" w:lineRule="auto"/>
        <w:jc w:val="center"/>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lastRenderedPageBreak/>
        <w:t>Članak</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pacing w:val="-5"/>
          <w:sz w:val="24"/>
          <w:szCs w:val="24"/>
          <w:lang w:val="hr-HR"/>
        </w:rPr>
        <w:t>18.</w:t>
      </w:r>
    </w:p>
    <w:p w:rsidR="0088306E" w:rsidRPr="0088306E" w:rsidRDefault="0088306E" w:rsidP="0088306E">
      <w:pPr>
        <w:widowControl w:val="0"/>
        <w:autoSpaceDE w:val="0"/>
        <w:autoSpaceDN w:val="0"/>
        <w:spacing w:after="0" w:line="240" w:lineRule="auto"/>
        <w:rPr>
          <w:rFonts w:ascii="Times New Roman" w:eastAsia="Times New Roman" w:hAnsi="Times New Roman" w:cs="Times New Roman"/>
          <w:sz w:val="24"/>
          <w:szCs w:val="24"/>
          <w:lang w:val="hr-HR"/>
        </w:rPr>
      </w:pPr>
    </w:p>
    <w:p w:rsidR="00D52103" w:rsidRDefault="0088306E" w:rsidP="0088306E">
      <w:pPr>
        <w:widowControl w:val="0"/>
        <w:autoSpaceDE w:val="0"/>
        <w:autoSpaceDN w:val="0"/>
        <w:spacing w:after="0" w:line="240" w:lineRule="auto"/>
        <w:rPr>
          <w:rFonts w:ascii="Times New Roman" w:eastAsia="Times New Roman" w:hAnsi="Times New Roman" w:cs="Times New Roman"/>
          <w:sz w:val="24"/>
          <w:szCs w:val="24"/>
          <w:lang w:val="hr-HR"/>
        </w:rPr>
      </w:pPr>
      <w:r w:rsidRPr="0088306E">
        <w:rPr>
          <w:rFonts w:ascii="Times New Roman" w:eastAsia="Times New Roman" w:hAnsi="Times New Roman" w:cs="Times New Roman"/>
          <w:sz w:val="24"/>
          <w:szCs w:val="24"/>
          <w:lang w:val="hr-HR"/>
        </w:rPr>
        <w:t>Jednokratna pomoć može se isplatiti i u naravi ako se na temelju utvrđenih okolnosti ocijeni ili se može osnovano pretpostaviti da korisnik naknadu neće koristiti namjenski.</w:t>
      </w:r>
    </w:p>
    <w:p w:rsidR="0088306E" w:rsidRDefault="0088306E" w:rsidP="0088306E">
      <w:pPr>
        <w:widowControl w:val="0"/>
        <w:autoSpaceDE w:val="0"/>
        <w:autoSpaceDN w:val="0"/>
        <w:spacing w:after="0" w:line="240" w:lineRule="auto"/>
        <w:rPr>
          <w:rFonts w:ascii="Times New Roman" w:eastAsia="Times New Roman" w:hAnsi="Times New Roman" w:cs="Times New Roman"/>
          <w:sz w:val="24"/>
          <w:szCs w:val="24"/>
          <w:lang w:val="hr-HR"/>
        </w:rPr>
      </w:pPr>
    </w:p>
    <w:p w:rsidR="0088306E" w:rsidRDefault="0088306E" w:rsidP="0088306E">
      <w:pPr>
        <w:widowControl w:val="0"/>
        <w:autoSpaceDE w:val="0"/>
        <w:autoSpaceDN w:val="0"/>
        <w:spacing w:after="0" w:line="240" w:lineRule="auto"/>
        <w:rPr>
          <w:rFonts w:ascii="Times New Roman" w:eastAsia="Times New Roman" w:hAnsi="Times New Roman" w:cs="Times New Roman"/>
          <w:sz w:val="24"/>
          <w:szCs w:val="24"/>
          <w:lang w:val="hr-HR"/>
        </w:rPr>
      </w:pPr>
      <w:r w:rsidRPr="0088306E">
        <w:rPr>
          <w:rFonts w:ascii="Times New Roman" w:eastAsia="Times New Roman" w:hAnsi="Times New Roman" w:cs="Times New Roman"/>
          <w:sz w:val="24"/>
          <w:szCs w:val="24"/>
          <w:lang w:val="hr-HR"/>
        </w:rPr>
        <w:t>Pravo na jednokratnu pomoć mogu ostvariti i ostale osobe koje zbog trenutačne materijalne ugroženosti izazvane izvanrednim okolnostima nemaju sredstava za podmirenje osnovnih životnih potreba, a što će se utvrditi zaključkom općinskog načelnika nakon provedenog postupka.</w:t>
      </w:r>
    </w:p>
    <w:p w:rsidR="0088306E" w:rsidRPr="00D52103" w:rsidRDefault="0088306E" w:rsidP="0088306E">
      <w:pPr>
        <w:widowControl w:val="0"/>
        <w:autoSpaceDE w:val="0"/>
        <w:autoSpaceDN w:val="0"/>
        <w:spacing w:after="0" w:line="240" w:lineRule="auto"/>
        <w:rPr>
          <w:rFonts w:ascii="Times New Roman" w:eastAsia="Times New Roman" w:hAnsi="Times New Roman" w:cs="Times New Roman"/>
          <w:sz w:val="24"/>
          <w:szCs w:val="24"/>
          <w:lang w:val="hr-HR"/>
        </w:rPr>
      </w:pPr>
    </w:p>
    <w:p w:rsidR="00D52103" w:rsidRDefault="00D52103" w:rsidP="005F3429">
      <w:pPr>
        <w:widowControl w:val="0"/>
        <w:autoSpaceDE w:val="0"/>
        <w:autoSpaceDN w:val="0"/>
        <w:spacing w:after="0" w:line="240" w:lineRule="auto"/>
        <w:jc w:val="center"/>
        <w:outlineLvl w:val="1"/>
        <w:rPr>
          <w:rFonts w:ascii="Times New Roman" w:eastAsia="Times New Roman" w:hAnsi="Times New Roman" w:cs="Times New Roman"/>
          <w:b/>
          <w:bCs/>
          <w:spacing w:val="-5"/>
          <w:sz w:val="24"/>
          <w:szCs w:val="24"/>
          <w:lang w:val="hr-HR"/>
        </w:rPr>
      </w:pPr>
      <w:r w:rsidRPr="00D52103">
        <w:rPr>
          <w:rFonts w:ascii="Times New Roman" w:eastAsia="Times New Roman" w:hAnsi="Times New Roman" w:cs="Times New Roman"/>
          <w:b/>
          <w:bCs/>
          <w:sz w:val="24"/>
          <w:szCs w:val="24"/>
          <w:lang w:val="hr-HR"/>
        </w:rPr>
        <w:t>Članak</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pacing w:val="-5"/>
          <w:sz w:val="24"/>
          <w:szCs w:val="24"/>
          <w:lang w:val="hr-HR"/>
        </w:rPr>
        <w:t>19.</w:t>
      </w:r>
    </w:p>
    <w:p w:rsidR="00E6539D" w:rsidRPr="00D52103" w:rsidRDefault="00E6539D" w:rsidP="005F3429">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p>
    <w:p w:rsidR="00D52103" w:rsidRPr="00D52103" w:rsidRDefault="00D52103" w:rsidP="00F53280">
      <w:pPr>
        <w:widowControl w:val="0"/>
        <w:autoSpaceDE w:val="0"/>
        <w:autoSpaceDN w:val="0"/>
        <w:spacing w:after="0" w:line="240" w:lineRule="auto"/>
        <w:ind w:right="139"/>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Jednokratna pomoć odobrava se pojedinačno u iznosu kojeg utvrdi načelnik. Jednokratna novčana pomoć korisnika odobrava se u pravilu kao jednokratna ili višekratna isplata u novcu ili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naravi.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Jednokratna</w:t>
      </w:r>
      <w:r w:rsidRPr="00D52103">
        <w:rPr>
          <w:rFonts w:ascii="Times New Roman" w:eastAsia="Times New Roman" w:hAnsi="Times New Roman" w:cs="Times New Roman"/>
          <w:spacing w:val="-2"/>
          <w:sz w:val="24"/>
          <w:szCs w:val="24"/>
          <w:lang w:val="hr-HR"/>
        </w:rPr>
        <w:t xml:space="preserve"> </w:t>
      </w:r>
      <w:r w:rsidRPr="00D52103">
        <w:rPr>
          <w:rFonts w:ascii="Times New Roman" w:eastAsia="Times New Roman" w:hAnsi="Times New Roman" w:cs="Times New Roman"/>
          <w:sz w:val="24"/>
          <w:szCs w:val="24"/>
          <w:lang w:val="hr-HR"/>
        </w:rPr>
        <w:t>pomoć</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odobrava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se</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cijelosti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ili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djelomično</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kao</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pomoć</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naravi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kada se</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utvrdi</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da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je</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to</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povoljnije</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korisnika</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ili</w:t>
      </w:r>
      <w:r w:rsidRPr="00D52103">
        <w:rPr>
          <w:rFonts w:ascii="Times New Roman" w:eastAsia="Times New Roman" w:hAnsi="Times New Roman" w:cs="Times New Roman"/>
          <w:spacing w:val="-4"/>
          <w:sz w:val="24"/>
          <w:szCs w:val="24"/>
          <w:lang w:val="hr-HR"/>
        </w:rPr>
        <w:t xml:space="preserve"> </w:t>
      </w:r>
      <w:r w:rsidRPr="00D52103">
        <w:rPr>
          <w:rFonts w:ascii="Times New Roman" w:eastAsia="Times New Roman" w:hAnsi="Times New Roman" w:cs="Times New Roman"/>
          <w:sz w:val="24"/>
          <w:szCs w:val="24"/>
          <w:lang w:val="hr-HR"/>
        </w:rPr>
        <w:t>da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on</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pomoć</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novcu</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ne</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koristi,</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odnosno</w:t>
      </w:r>
      <w:r w:rsidRPr="00D52103">
        <w:rPr>
          <w:rFonts w:ascii="Times New Roman" w:eastAsia="Times New Roman" w:hAnsi="Times New Roman" w:cs="Times New Roman"/>
          <w:spacing w:val="-5"/>
          <w:sz w:val="24"/>
          <w:szCs w:val="24"/>
          <w:lang w:val="hr-HR"/>
        </w:rPr>
        <w:t xml:space="preserve"> </w:t>
      </w:r>
      <w:r w:rsidRPr="00D52103">
        <w:rPr>
          <w:rFonts w:ascii="Times New Roman" w:eastAsia="Times New Roman" w:hAnsi="Times New Roman" w:cs="Times New Roman"/>
          <w:sz w:val="24"/>
          <w:szCs w:val="24"/>
          <w:lang w:val="hr-HR"/>
        </w:rPr>
        <w:t>da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postoji velika vjerojatnost da tu pomoć neće koristiti namjenski.</w:t>
      </w:r>
    </w:p>
    <w:p w:rsidR="00D52103" w:rsidRPr="00D52103" w:rsidRDefault="00D52103" w:rsidP="00F53280">
      <w:pPr>
        <w:widowControl w:val="0"/>
        <w:autoSpaceDE w:val="0"/>
        <w:autoSpaceDN w:val="0"/>
        <w:spacing w:before="1" w:after="0" w:line="240" w:lineRule="auto"/>
        <w:jc w:val="both"/>
        <w:rPr>
          <w:rFonts w:ascii="Times New Roman" w:eastAsia="Times New Roman" w:hAnsi="Times New Roman" w:cs="Times New Roman"/>
          <w:sz w:val="24"/>
          <w:szCs w:val="24"/>
          <w:lang w:val="hr-HR"/>
        </w:rPr>
      </w:pPr>
    </w:p>
    <w:p w:rsidR="00D52103" w:rsidRPr="00D52103" w:rsidRDefault="00D52103" w:rsidP="00F53280">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Istoj</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osobi</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ili</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obitelji</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jednokratna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pomoć</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može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se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odobriti</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najviše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iznosu</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do</w:t>
      </w:r>
      <w:r w:rsidRPr="00D52103">
        <w:rPr>
          <w:rFonts w:ascii="Times New Roman" w:eastAsia="Times New Roman" w:hAnsi="Times New Roman" w:cs="Times New Roman"/>
          <w:spacing w:val="40"/>
          <w:sz w:val="24"/>
          <w:szCs w:val="24"/>
          <w:lang w:val="hr-HR"/>
        </w:rPr>
        <w:t xml:space="preserve"> </w:t>
      </w:r>
      <w:r w:rsidR="005F3429">
        <w:rPr>
          <w:rFonts w:ascii="Times New Roman" w:eastAsia="Times New Roman" w:hAnsi="Times New Roman" w:cs="Times New Roman"/>
          <w:sz w:val="24"/>
          <w:szCs w:val="24"/>
          <w:lang w:val="hr-HR"/>
        </w:rPr>
        <w:t>7</w:t>
      </w:r>
      <w:r w:rsidRPr="00D52103">
        <w:rPr>
          <w:rFonts w:ascii="Times New Roman" w:eastAsia="Times New Roman" w:hAnsi="Times New Roman" w:cs="Times New Roman"/>
          <w:sz w:val="24"/>
          <w:szCs w:val="24"/>
          <w:lang w:val="hr-HR"/>
        </w:rPr>
        <w:t>00,00 €,</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tijekom jedne kalendarske godine.</w:t>
      </w:r>
    </w:p>
    <w:p w:rsidR="00D52103" w:rsidRPr="00D52103" w:rsidRDefault="00D52103" w:rsidP="00F53280">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52103" w:rsidRDefault="00D52103" w:rsidP="00F53280">
      <w:pPr>
        <w:widowControl w:val="0"/>
        <w:autoSpaceDE w:val="0"/>
        <w:autoSpaceDN w:val="0"/>
        <w:spacing w:after="0" w:line="240" w:lineRule="auto"/>
        <w:ind w:right="155"/>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 xml:space="preserve">Zahtjevi se mogu podnositi do iskorištenja sredstava koja su za jednokratne pomoći osigurana u proračunu Općine </w:t>
      </w:r>
      <w:r w:rsidR="005F3429">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z w:val="24"/>
          <w:szCs w:val="24"/>
          <w:lang w:val="hr-HR"/>
        </w:rPr>
        <w:t xml:space="preserve"> za tekuću proračunsku godinu.</w:t>
      </w:r>
    </w:p>
    <w:p w:rsidR="00301596" w:rsidRDefault="00301596" w:rsidP="00F53280">
      <w:pPr>
        <w:widowControl w:val="0"/>
        <w:autoSpaceDE w:val="0"/>
        <w:autoSpaceDN w:val="0"/>
        <w:spacing w:after="0" w:line="240" w:lineRule="auto"/>
        <w:ind w:right="155"/>
        <w:jc w:val="both"/>
        <w:rPr>
          <w:rFonts w:ascii="Times New Roman" w:eastAsia="Times New Roman" w:hAnsi="Times New Roman" w:cs="Times New Roman"/>
          <w:sz w:val="24"/>
          <w:szCs w:val="24"/>
          <w:lang w:val="hr-HR"/>
        </w:rPr>
      </w:pPr>
    </w:p>
    <w:p w:rsidR="00301596" w:rsidRPr="00301596" w:rsidRDefault="00301596" w:rsidP="00F53280">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r w:rsidRPr="00301596">
        <w:rPr>
          <w:rFonts w:ascii="Times New Roman" w:eastAsia="Times New Roman" w:hAnsi="Times New Roman" w:cs="Times New Roman"/>
          <w:bCs/>
          <w:sz w:val="24"/>
          <w:szCs w:val="24"/>
          <w:lang w:val="hr-HR"/>
        </w:rPr>
        <w:t>U situacijama kada na nekretnini koju korisnik koristi za stanovanje uslijed elementarne nepogode (požar, poplava, potres) nastane velika materijalna šteta, a ujedno su ugroženi životi ljudi, općinski načelnik može pojedinačnom odlukom odobriti jednokratnu pomoć</w:t>
      </w:r>
      <w:r>
        <w:rPr>
          <w:rFonts w:ascii="Times New Roman" w:eastAsia="Times New Roman" w:hAnsi="Times New Roman" w:cs="Times New Roman"/>
          <w:bCs/>
          <w:sz w:val="24"/>
          <w:szCs w:val="24"/>
          <w:lang w:val="hr-HR"/>
        </w:rPr>
        <w:t xml:space="preserve"> </w:t>
      </w:r>
      <w:r w:rsidRPr="00301596">
        <w:rPr>
          <w:rFonts w:ascii="Times New Roman" w:eastAsia="Times New Roman" w:hAnsi="Times New Roman" w:cs="Times New Roman"/>
          <w:bCs/>
          <w:sz w:val="24"/>
          <w:szCs w:val="24"/>
          <w:lang w:val="hr-HR"/>
        </w:rPr>
        <w:t>vlasniku/korisniku nekretnine, u maksimalnom iznosu do 1.000,00 €.</w:t>
      </w:r>
    </w:p>
    <w:p w:rsidR="00301596" w:rsidRPr="00301596" w:rsidRDefault="00301596" w:rsidP="00F53280">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p>
    <w:p w:rsidR="00301596" w:rsidRPr="00301596" w:rsidRDefault="00301596" w:rsidP="00F53280">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r w:rsidRPr="00301596">
        <w:rPr>
          <w:rFonts w:ascii="Times New Roman" w:eastAsia="Times New Roman" w:hAnsi="Times New Roman" w:cs="Times New Roman"/>
          <w:bCs/>
          <w:sz w:val="24"/>
          <w:szCs w:val="24"/>
          <w:lang w:val="hr-HR"/>
        </w:rPr>
        <w:t>U slučaju nastanka štete na nekretnini opisane u ovom članku, uz zahtjev za jednokratnu pomoć vlasnik/korisnik nekretnine dužan je dostaviti uvjerenje o prebivalištu, dokaz o vlasništvu/korištenju nekretnine za stanovanje i dokaz o šteti na objektu (fotografije, policijski zapisnik, zapisnik vatrogasaca i sl.).</w:t>
      </w:r>
    </w:p>
    <w:p w:rsidR="00301596" w:rsidRPr="00D52103" w:rsidRDefault="00301596" w:rsidP="00D52103">
      <w:pPr>
        <w:widowControl w:val="0"/>
        <w:autoSpaceDE w:val="0"/>
        <w:autoSpaceDN w:val="0"/>
        <w:spacing w:after="0" w:line="240" w:lineRule="auto"/>
        <w:ind w:right="155"/>
        <w:rPr>
          <w:rFonts w:ascii="Times New Roman" w:eastAsia="Times New Roman" w:hAnsi="Times New Roman" w:cs="Times New Roman"/>
          <w:sz w:val="24"/>
          <w:szCs w:val="24"/>
          <w:lang w:val="hr-HR"/>
        </w:rPr>
      </w:pPr>
    </w:p>
    <w:p w:rsidR="00D52103" w:rsidRDefault="00D52103" w:rsidP="00D52103">
      <w:pPr>
        <w:widowControl w:val="0"/>
        <w:autoSpaceDE w:val="0"/>
        <w:autoSpaceDN w:val="0"/>
        <w:spacing w:after="0" w:line="240" w:lineRule="auto"/>
        <w:rPr>
          <w:rFonts w:ascii="Times New Roman" w:eastAsia="Times New Roman" w:hAnsi="Times New Roman" w:cs="Times New Roman"/>
          <w:sz w:val="24"/>
          <w:szCs w:val="24"/>
          <w:lang w:val="hr-HR"/>
        </w:rPr>
      </w:pPr>
    </w:p>
    <w:p w:rsidR="00470CE4" w:rsidRPr="00D52103" w:rsidRDefault="00470CE4" w:rsidP="00D52103">
      <w:pPr>
        <w:widowControl w:val="0"/>
        <w:autoSpaceDE w:val="0"/>
        <w:autoSpaceDN w:val="0"/>
        <w:spacing w:after="0" w:line="240" w:lineRule="auto"/>
        <w:rPr>
          <w:rFonts w:ascii="Times New Roman" w:eastAsia="Times New Roman" w:hAnsi="Times New Roman" w:cs="Times New Roman"/>
          <w:sz w:val="24"/>
          <w:szCs w:val="24"/>
          <w:lang w:val="hr-HR"/>
        </w:rPr>
      </w:pPr>
    </w:p>
    <w:p w:rsidR="00D52103" w:rsidRPr="00D52103" w:rsidRDefault="00D52103" w:rsidP="00DD07C2">
      <w:pPr>
        <w:widowControl w:val="0"/>
        <w:numPr>
          <w:ilvl w:val="1"/>
          <w:numId w:val="3"/>
        </w:numPr>
        <w:tabs>
          <w:tab w:val="left" w:pos="738"/>
        </w:tabs>
        <w:autoSpaceDE w:val="0"/>
        <w:autoSpaceDN w:val="0"/>
        <w:spacing w:after="0" w:line="240" w:lineRule="auto"/>
        <w:ind w:left="738" w:hanging="482"/>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Jednokratna</w:t>
      </w:r>
      <w:r w:rsidRPr="00D52103">
        <w:rPr>
          <w:rFonts w:ascii="Times New Roman" w:eastAsia="Times New Roman" w:hAnsi="Times New Roman" w:cs="Times New Roman"/>
          <w:b/>
          <w:bCs/>
          <w:spacing w:val="-8"/>
          <w:sz w:val="24"/>
          <w:szCs w:val="24"/>
          <w:lang w:val="hr-HR"/>
        </w:rPr>
        <w:t xml:space="preserve"> </w:t>
      </w:r>
      <w:r w:rsidRPr="00D52103">
        <w:rPr>
          <w:rFonts w:ascii="Times New Roman" w:eastAsia="Times New Roman" w:hAnsi="Times New Roman" w:cs="Times New Roman"/>
          <w:b/>
          <w:bCs/>
          <w:sz w:val="24"/>
          <w:szCs w:val="24"/>
          <w:lang w:val="hr-HR"/>
        </w:rPr>
        <w:t>novčana</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potpora</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z w:val="24"/>
          <w:szCs w:val="24"/>
          <w:lang w:val="hr-HR"/>
        </w:rPr>
        <w:t>za</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pacing w:val="-2"/>
          <w:sz w:val="24"/>
          <w:szCs w:val="24"/>
          <w:lang w:val="hr-HR"/>
        </w:rPr>
        <w:t>umirovljenike</w:t>
      </w:r>
    </w:p>
    <w:p w:rsidR="00D52103" w:rsidRPr="00D52103" w:rsidRDefault="00D52103" w:rsidP="00DD07C2">
      <w:pPr>
        <w:widowControl w:val="0"/>
        <w:autoSpaceDE w:val="0"/>
        <w:autoSpaceDN w:val="0"/>
        <w:spacing w:before="267" w:after="0" w:line="270" w:lineRule="exact"/>
        <w:jc w:val="center"/>
        <w:rPr>
          <w:rFonts w:ascii="Times New Roman" w:eastAsia="Times New Roman" w:hAnsi="Times New Roman" w:cs="Times New Roman"/>
          <w:b/>
          <w:sz w:val="24"/>
          <w:lang w:val="hr-HR"/>
        </w:rPr>
      </w:pPr>
      <w:r w:rsidRPr="00D52103">
        <w:rPr>
          <w:rFonts w:ascii="Times New Roman" w:eastAsia="Times New Roman" w:hAnsi="Times New Roman" w:cs="Times New Roman"/>
          <w:b/>
          <w:sz w:val="24"/>
          <w:lang w:val="hr-HR"/>
        </w:rPr>
        <w:t>Članak</w:t>
      </w:r>
      <w:r w:rsidRPr="00D52103">
        <w:rPr>
          <w:rFonts w:ascii="Times New Roman" w:eastAsia="Times New Roman" w:hAnsi="Times New Roman" w:cs="Times New Roman"/>
          <w:b/>
          <w:spacing w:val="-5"/>
          <w:sz w:val="24"/>
          <w:lang w:val="hr-HR"/>
        </w:rPr>
        <w:t xml:space="preserve"> 20.</w:t>
      </w:r>
    </w:p>
    <w:p w:rsidR="00D52103" w:rsidRDefault="00D52103" w:rsidP="00D52103">
      <w:pPr>
        <w:widowControl w:val="0"/>
        <w:autoSpaceDE w:val="0"/>
        <w:autoSpaceDN w:val="0"/>
        <w:spacing w:after="0" w:line="232" w:lineRule="auto"/>
        <w:ind w:right="139"/>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Jednokratna novčana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potpora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umirovljenike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daje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se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umirovljenicima</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 xml:space="preserve">slabijeg mirovinskog cenzusa koji imaju prebivalište na području Općine </w:t>
      </w:r>
      <w:r w:rsidR="00DD07C2">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z w:val="24"/>
          <w:szCs w:val="24"/>
          <w:lang w:val="hr-HR"/>
        </w:rPr>
        <w:t>.</w:t>
      </w:r>
    </w:p>
    <w:p w:rsidR="00DE0C93" w:rsidRDefault="00DE0C93" w:rsidP="00D52103">
      <w:pPr>
        <w:widowControl w:val="0"/>
        <w:autoSpaceDE w:val="0"/>
        <w:autoSpaceDN w:val="0"/>
        <w:spacing w:after="0" w:line="232" w:lineRule="auto"/>
        <w:ind w:right="139"/>
        <w:jc w:val="both"/>
        <w:rPr>
          <w:rFonts w:ascii="Times New Roman" w:eastAsia="Times New Roman" w:hAnsi="Times New Roman" w:cs="Times New Roman"/>
          <w:sz w:val="24"/>
          <w:szCs w:val="24"/>
          <w:lang w:val="hr-HR"/>
        </w:rPr>
      </w:pPr>
    </w:p>
    <w:p w:rsidR="00DE0C93" w:rsidRPr="00D52103" w:rsidRDefault="00DE0C93" w:rsidP="00D52103">
      <w:pPr>
        <w:widowControl w:val="0"/>
        <w:autoSpaceDE w:val="0"/>
        <w:autoSpaceDN w:val="0"/>
        <w:spacing w:after="0" w:line="232" w:lineRule="auto"/>
        <w:ind w:right="139"/>
        <w:jc w:val="both"/>
        <w:rPr>
          <w:rFonts w:ascii="Times New Roman" w:eastAsia="Times New Roman" w:hAnsi="Times New Roman" w:cs="Times New Roman"/>
          <w:sz w:val="24"/>
          <w:szCs w:val="24"/>
          <w:lang w:val="hr-HR"/>
        </w:rPr>
      </w:pPr>
    </w:p>
    <w:p w:rsidR="00D52103" w:rsidRPr="00D52103" w:rsidRDefault="00D52103" w:rsidP="00D52103">
      <w:pPr>
        <w:widowControl w:val="0"/>
        <w:autoSpaceDE w:val="0"/>
        <w:autoSpaceDN w:val="0"/>
        <w:spacing w:before="3" w:after="0" w:line="240" w:lineRule="auto"/>
        <w:rPr>
          <w:rFonts w:ascii="Times New Roman" w:eastAsia="Times New Roman" w:hAnsi="Times New Roman" w:cs="Times New Roman"/>
          <w:sz w:val="24"/>
          <w:szCs w:val="24"/>
          <w:lang w:val="hr-HR"/>
        </w:rPr>
      </w:pPr>
    </w:p>
    <w:p w:rsidR="00D52103" w:rsidRDefault="00D52103" w:rsidP="00D52103">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Jednokratna novčana potpora iz stavka 1. ovog članka isplatiti će se</w:t>
      </w:r>
      <w:r w:rsidRPr="00D52103">
        <w:rPr>
          <w:rFonts w:ascii="Times New Roman" w:eastAsia="Times New Roman" w:hAnsi="Times New Roman" w:cs="Times New Roman"/>
          <w:spacing w:val="40"/>
          <w:sz w:val="24"/>
          <w:szCs w:val="24"/>
          <w:lang w:val="hr-HR"/>
        </w:rPr>
        <w:t xml:space="preserve"> </w:t>
      </w:r>
      <w:r w:rsidRPr="00D52103">
        <w:rPr>
          <w:rFonts w:ascii="Times New Roman" w:eastAsia="Times New Roman" w:hAnsi="Times New Roman" w:cs="Times New Roman"/>
          <w:sz w:val="24"/>
          <w:szCs w:val="24"/>
          <w:lang w:val="hr-HR"/>
        </w:rPr>
        <w:t>prigodom blagdana Uskrsa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i/ili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Božića,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iznosu</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pod</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uvjetima</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koje</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odredi</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Općinski</w:t>
      </w:r>
      <w:r w:rsidRPr="00D52103">
        <w:rPr>
          <w:rFonts w:ascii="Times New Roman" w:eastAsia="Times New Roman" w:hAnsi="Times New Roman" w:cs="Times New Roman"/>
          <w:spacing w:val="-14"/>
          <w:sz w:val="24"/>
          <w:szCs w:val="24"/>
          <w:lang w:val="hr-HR"/>
        </w:rPr>
        <w:t xml:space="preserve"> </w:t>
      </w:r>
      <w:r w:rsidRPr="00D52103">
        <w:rPr>
          <w:rFonts w:ascii="Times New Roman" w:eastAsia="Times New Roman" w:hAnsi="Times New Roman" w:cs="Times New Roman"/>
          <w:sz w:val="24"/>
          <w:szCs w:val="24"/>
          <w:lang w:val="hr-HR"/>
        </w:rPr>
        <w:t>načelnik</w:t>
      </w:r>
      <w:r w:rsidRPr="00D52103">
        <w:rPr>
          <w:rFonts w:ascii="Times New Roman" w:eastAsia="Times New Roman" w:hAnsi="Times New Roman" w:cs="Times New Roman"/>
          <w:spacing w:val="-15"/>
          <w:sz w:val="24"/>
          <w:szCs w:val="24"/>
          <w:lang w:val="hr-HR"/>
        </w:rPr>
        <w:t xml:space="preserve"> </w:t>
      </w:r>
      <w:r w:rsidRPr="00D52103">
        <w:rPr>
          <w:rFonts w:ascii="Times New Roman" w:eastAsia="Times New Roman" w:hAnsi="Times New Roman" w:cs="Times New Roman"/>
          <w:sz w:val="24"/>
          <w:szCs w:val="24"/>
          <w:lang w:val="hr-HR"/>
        </w:rPr>
        <w:t>posebnom</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odlukom, ukoliko su u proračunu za proračunsku godinu osigurana sredstva.</w:t>
      </w:r>
    </w:p>
    <w:p w:rsidR="006A07DE" w:rsidRDefault="006A07DE" w:rsidP="00D52103">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FF4C2A" w:rsidRDefault="00FF4C2A" w:rsidP="00D52103">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FF4C2A" w:rsidRDefault="00FF4C2A" w:rsidP="00D52103">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FF4C2A" w:rsidRDefault="00FF4C2A" w:rsidP="00D52103">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6A07DE" w:rsidRDefault="006A07DE" w:rsidP="006A07DE">
      <w:pPr>
        <w:pStyle w:val="Odlomakpopisa"/>
        <w:widowControl w:val="0"/>
        <w:numPr>
          <w:ilvl w:val="1"/>
          <w:numId w:val="3"/>
        </w:numPr>
        <w:autoSpaceDE w:val="0"/>
        <w:autoSpaceDN w:val="0"/>
        <w:spacing w:before="1" w:after="0" w:line="240" w:lineRule="auto"/>
        <w:ind w:right="252"/>
        <w:jc w:val="both"/>
        <w:rPr>
          <w:rFonts w:ascii="Times New Roman" w:eastAsia="Times New Roman" w:hAnsi="Times New Roman" w:cs="Times New Roman"/>
          <w:b/>
          <w:bCs/>
          <w:sz w:val="24"/>
          <w:szCs w:val="24"/>
          <w:lang w:val="hr-HR"/>
        </w:rPr>
      </w:pPr>
      <w:r w:rsidRPr="006A07DE">
        <w:rPr>
          <w:rFonts w:ascii="Times New Roman" w:eastAsia="Times New Roman" w:hAnsi="Times New Roman" w:cs="Times New Roman"/>
          <w:b/>
          <w:bCs/>
          <w:sz w:val="24"/>
          <w:szCs w:val="24"/>
          <w:lang w:val="hr-HR"/>
        </w:rPr>
        <w:t>Jednokratna novčana potpora za studente</w:t>
      </w:r>
    </w:p>
    <w:p w:rsidR="00FC313F" w:rsidRPr="006A07DE" w:rsidRDefault="00FC313F" w:rsidP="00FC313F">
      <w:pPr>
        <w:pStyle w:val="Odlomakpopisa"/>
        <w:widowControl w:val="0"/>
        <w:autoSpaceDE w:val="0"/>
        <w:autoSpaceDN w:val="0"/>
        <w:spacing w:before="1" w:after="0" w:line="240" w:lineRule="auto"/>
        <w:ind w:left="741" w:right="252"/>
        <w:rPr>
          <w:rFonts w:ascii="Times New Roman" w:eastAsia="Times New Roman" w:hAnsi="Times New Roman" w:cs="Times New Roman"/>
          <w:b/>
          <w:bCs/>
          <w:sz w:val="24"/>
          <w:szCs w:val="24"/>
          <w:lang w:val="hr-HR"/>
        </w:rPr>
      </w:pPr>
    </w:p>
    <w:p w:rsidR="006A07DE" w:rsidRPr="006A07DE" w:rsidRDefault="006A07DE" w:rsidP="006A07DE">
      <w:pPr>
        <w:widowControl w:val="0"/>
        <w:autoSpaceDE w:val="0"/>
        <w:autoSpaceDN w:val="0"/>
        <w:spacing w:before="1" w:after="0" w:line="240" w:lineRule="auto"/>
        <w:ind w:left="256" w:right="252"/>
        <w:jc w:val="center"/>
        <w:rPr>
          <w:rFonts w:ascii="Times New Roman" w:eastAsia="Times New Roman" w:hAnsi="Times New Roman" w:cs="Times New Roman"/>
          <w:b/>
          <w:bCs/>
          <w:sz w:val="24"/>
          <w:szCs w:val="24"/>
          <w:lang w:val="hr-HR"/>
        </w:rPr>
      </w:pPr>
      <w:r w:rsidRPr="006A07DE">
        <w:rPr>
          <w:rFonts w:ascii="Times New Roman" w:eastAsia="Times New Roman" w:hAnsi="Times New Roman" w:cs="Times New Roman"/>
          <w:b/>
          <w:bCs/>
          <w:sz w:val="24"/>
          <w:szCs w:val="24"/>
          <w:lang w:val="hr-HR"/>
        </w:rPr>
        <w:t>Članak 20.</w:t>
      </w:r>
    </w:p>
    <w:p w:rsidR="006A07DE" w:rsidRPr="006A07DE" w:rsidRDefault="006A07DE" w:rsidP="006A07DE">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6A07DE">
        <w:rPr>
          <w:rFonts w:ascii="Times New Roman" w:eastAsia="Times New Roman" w:hAnsi="Times New Roman" w:cs="Times New Roman"/>
          <w:sz w:val="24"/>
          <w:szCs w:val="24"/>
          <w:lang w:val="hr-HR"/>
        </w:rPr>
        <w:lastRenderedPageBreak/>
        <w:t xml:space="preserve">Jednokratna novčana potpora za </w:t>
      </w:r>
      <w:r>
        <w:rPr>
          <w:rFonts w:ascii="Times New Roman" w:eastAsia="Times New Roman" w:hAnsi="Times New Roman" w:cs="Times New Roman"/>
          <w:sz w:val="24"/>
          <w:szCs w:val="24"/>
          <w:lang w:val="hr-HR"/>
        </w:rPr>
        <w:t>studente</w:t>
      </w:r>
      <w:r w:rsidRPr="006A07DE">
        <w:rPr>
          <w:rFonts w:ascii="Times New Roman" w:eastAsia="Times New Roman" w:hAnsi="Times New Roman" w:cs="Times New Roman"/>
          <w:sz w:val="24"/>
          <w:szCs w:val="24"/>
          <w:lang w:val="hr-HR"/>
        </w:rPr>
        <w:t xml:space="preserve"> daje se </w:t>
      </w:r>
      <w:r>
        <w:rPr>
          <w:rFonts w:ascii="Times New Roman" w:eastAsia="Times New Roman" w:hAnsi="Times New Roman" w:cs="Times New Roman"/>
          <w:sz w:val="24"/>
          <w:szCs w:val="24"/>
          <w:lang w:val="hr-HR"/>
        </w:rPr>
        <w:t>studentima koji su završili drugu, treću, četvrtu i</w:t>
      </w:r>
      <w:r w:rsidR="007E00CE">
        <w:rPr>
          <w:rFonts w:ascii="Times New Roman" w:eastAsia="Times New Roman" w:hAnsi="Times New Roman" w:cs="Times New Roman"/>
          <w:sz w:val="24"/>
          <w:szCs w:val="24"/>
          <w:lang w:val="hr-HR"/>
        </w:rPr>
        <w:t>li</w:t>
      </w:r>
      <w:r>
        <w:rPr>
          <w:rFonts w:ascii="Times New Roman" w:eastAsia="Times New Roman" w:hAnsi="Times New Roman" w:cs="Times New Roman"/>
          <w:sz w:val="24"/>
          <w:szCs w:val="24"/>
          <w:lang w:val="hr-HR"/>
        </w:rPr>
        <w:t xml:space="preserve"> petu godinu studija, a </w:t>
      </w:r>
      <w:r w:rsidRPr="006A07DE">
        <w:rPr>
          <w:rFonts w:ascii="Times New Roman" w:eastAsia="Times New Roman" w:hAnsi="Times New Roman" w:cs="Times New Roman"/>
          <w:sz w:val="24"/>
          <w:szCs w:val="24"/>
          <w:lang w:val="hr-HR"/>
        </w:rPr>
        <w:t>koji imaju prebivalište na području Općine Sikirevci.</w:t>
      </w:r>
    </w:p>
    <w:p w:rsidR="006A07DE" w:rsidRPr="006A07DE" w:rsidRDefault="006A07DE" w:rsidP="006A07DE">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6A07DE">
        <w:rPr>
          <w:rFonts w:ascii="Times New Roman" w:eastAsia="Times New Roman" w:hAnsi="Times New Roman" w:cs="Times New Roman"/>
          <w:sz w:val="24"/>
          <w:szCs w:val="24"/>
          <w:lang w:val="hr-HR"/>
        </w:rPr>
        <w:t>Jednokratna novčana potpora iz stavka 1. ovog članka ispla</w:t>
      </w:r>
      <w:r>
        <w:rPr>
          <w:rFonts w:ascii="Times New Roman" w:eastAsia="Times New Roman" w:hAnsi="Times New Roman" w:cs="Times New Roman"/>
          <w:sz w:val="24"/>
          <w:szCs w:val="24"/>
          <w:lang w:val="hr-HR"/>
        </w:rPr>
        <w:t xml:space="preserve">ćuje se jednom godišnje </w:t>
      </w:r>
      <w:r w:rsidRPr="006A07DE">
        <w:rPr>
          <w:rFonts w:ascii="Times New Roman" w:eastAsia="Times New Roman" w:hAnsi="Times New Roman" w:cs="Times New Roman"/>
          <w:sz w:val="24"/>
          <w:szCs w:val="24"/>
          <w:lang w:val="hr-HR"/>
        </w:rPr>
        <w:t>u iznosu i pod uvjetima koje odredi Općinski načelnik posebnom odlukom, ukoliko su u proračunu za proračunsku godinu osigurana sredstva.</w:t>
      </w:r>
    </w:p>
    <w:p w:rsidR="006A07DE" w:rsidRDefault="006A07DE" w:rsidP="00D52103">
      <w:pPr>
        <w:widowControl w:val="0"/>
        <w:autoSpaceDE w:val="0"/>
        <w:autoSpaceDN w:val="0"/>
        <w:spacing w:before="9" w:after="0" w:line="240" w:lineRule="auto"/>
        <w:rPr>
          <w:rFonts w:ascii="Times New Roman" w:eastAsia="Times New Roman" w:hAnsi="Times New Roman" w:cs="Times New Roman"/>
          <w:sz w:val="24"/>
          <w:szCs w:val="24"/>
          <w:lang w:val="hr-HR"/>
        </w:rPr>
      </w:pPr>
    </w:p>
    <w:p w:rsidR="006A07DE" w:rsidRPr="00D52103" w:rsidRDefault="006A07DE" w:rsidP="00D52103">
      <w:pPr>
        <w:widowControl w:val="0"/>
        <w:autoSpaceDE w:val="0"/>
        <w:autoSpaceDN w:val="0"/>
        <w:spacing w:before="9" w:after="0" w:line="240" w:lineRule="auto"/>
        <w:rPr>
          <w:rFonts w:ascii="Times New Roman" w:eastAsia="Times New Roman" w:hAnsi="Times New Roman" w:cs="Times New Roman"/>
          <w:sz w:val="24"/>
          <w:szCs w:val="24"/>
          <w:lang w:val="hr-HR"/>
        </w:rPr>
      </w:pPr>
    </w:p>
    <w:p w:rsidR="00D52103" w:rsidRPr="00D52103" w:rsidRDefault="00D52103" w:rsidP="00D52103">
      <w:pPr>
        <w:widowControl w:val="0"/>
        <w:numPr>
          <w:ilvl w:val="1"/>
          <w:numId w:val="3"/>
        </w:numPr>
        <w:tabs>
          <w:tab w:val="left" w:pos="738"/>
        </w:tabs>
        <w:autoSpaceDE w:val="0"/>
        <w:autoSpaceDN w:val="0"/>
        <w:spacing w:after="0" w:line="240" w:lineRule="auto"/>
        <w:ind w:left="738" w:hanging="482"/>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Jednokratna</w:t>
      </w:r>
      <w:r w:rsidRPr="00D52103">
        <w:rPr>
          <w:rFonts w:ascii="Times New Roman" w:eastAsia="Times New Roman" w:hAnsi="Times New Roman" w:cs="Times New Roman"/>
          <w:b/>
          <w:bCs/>
          <w:spacing w:val="-8"/>
          <w:sz w:val="24"/>
          <w:szCs w:val="24"/>
          <w:lang w:val="hr-HR"/>
        </w:rPr>
        <w:t xml:space="preserve"> </w:t>
      </w:r>
      <w:r w:rsidRPr="00D52103">
        <w:rPr>
          <w:rFonts w:ascii="Times New Roman" w:eastAsia="Times New Roman" w:hAnsi="Times New Roman" w:cs="Times New Roman"/>
          <w:b/>
          <w:bCs/>
          <w:sz w:val="24"/>
          <w:szCs w:val="24"/>
          <w:lang w:val="hr-HR"/>
        </w:rPr>
        <w:t>novčana</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pomoć</w:t>
      </w:r>
      <w:r w:rsidRPr="00D52103">
        <w:rPr>
          <w:rFonts w:ascii="Times New Roman" w:eastAsia="Times New Roman" w:hAnsi="Times New Roman" w:cs="Times New Roman"/>
          <w:b/>
          <w:bCs/>
          <w:spacing w:val="-6"/>
          <w:sz w:val="24"/>
          <w:szCs w:val="24"/>
          <w:lang w:val="hr-HR"/>
        </w:rPr>
        <w:t xml:space="preserve"> </w:t>
      </w:r>
      <w:r w:rsidRPr="00D52103">
        <w:rPr>
          <w:rFonts w:ascii="Times New Roman" w:eastAsia="Times New Roman" w:hAnsi="Times New Roman" w:cs="Times New Roman"/>
          <w:b/>
          <w:bCs/>
          <w:sz w:val="24"/>
          <w:szCs w:val="24"/>
          <w:lang w:val="hr-HR"/>
        </w:rPr>
        <w:t>za</w:t>
      </w:r>
      <w:r w:rsidRPr="00D52103">
        <w:rPr>
          <w:rFonts w:ascii="Times New Roman" w:eastAsia="Times New Roman" w:hAnsi="Times New Roman" w:cs="Times New Roman"/>
          <w:b/>
          <w:bCs/>
          <w:spacing w:val="-7"/>
          <w:sz w:val="24"/>
          <w:szCs w:val="24"/>
          <w:lang w:val="hr-HR"/>
        </w:rPr>
        <w:t xml:space="preserve"> </w:t>
      </w:r>
      <w:r w:rsidRPr="00D52103">
        <w:rPr>
          <w:rFonts w:ascii="Times New Roman" w:eastAsia="Times New Roman" w:hAnsi="Times New Roman" w:cs="Times New Roman"/>
          <w:b/>
          <w:bCs/>
          <w:sz w:val="24"/>
          <w:szCs w:val="24"/>
          <w:lang w:val="hr-HR"/>
        </w:rPr>
        <w:t>opremu</w:t>
      </w:r>
      <w:r w:rsidRPr="00D52103">
        <w:rPr>
          <w:rFonts w:ascii="Times New Roman" w:eastAsia="Times New Roman" w:hAnsi="Times New Roman" w:cs="Times New Roman"/>
          <w:b/>
          <w:bCs/>
          <w:spacing w:val="-2"/>
          <w:sz w:val="24"/>
          <w:szCs w:val="24"/>
          <w:lang w:val="hr-HR"/>
        </w:rPr>
        <w:t xml:space="preserve"> </w:t>
      </w:r>
      <w:r w:rsidRPr="00D52103">
        <w:rPr>
          <w:rFonts w:ascii="Times New Roman" w:eastAsia="Times New Roman" w:hAnsi="Times New Roman" w:cs="Times New Roman"/>
          <w:b/>
          <w:bCs/>
          <w:sz w:val="24"/>
          <w:szCs w:val="24"/>
          <w:lang w:val="hr-HR"/>
        </w:rPr>
        <w:t>novorođenog</w:t>
      </w:r>
      <w:r w:rsidRPr="00D52103">
        <w:rPr>
          <w:rFonts w:ascii="Times New Roman" w:eastAsia="Times New Roman" w:hAnsi="Times New Roman" w:cs="Times New Roman"/>
          <w:b/>
          <w:bCs/>
          <w:spacing w:val="-1"/>
          <w:sz w:val="24"/>
          <w:szCs w:val="24"/>
          <w:lang w:val="hr-HR"/>
        </w:rPr>
        <w:t xml:space="preserve"> </w:t>
      </w:r>
      <w:r w:rsidRPr="00D52103">
        <w:rPr>
          <w:rFonts w:ascii="Times New Roman" w:eastAsia="Times New Roman" w:hAnsi="Times New Roman" w:cs="Times New Roman"/>
          <w:b/>
          <w:bCs/>
          <w:spacing w:val="-2"/>
          <w:sz w:val="24"/>
          <w:szCs w:val="24"/>
          <w:lang w:val="hr-HR"/>
        </w:rPr>
        <w:t>djeteta</w:t>
      </w:r>
    </w:p>
    <w:p w:rsidR="00D52103" w:rsidRPr="00D52103" w:rsidRDefault="00D52103" w:rsidP="00D52103">
      <w:pPr>
        <w:widowControl w:val="0"/>
        <w:autoSpaceDE w:val="0"/>
        <w:autoSpaceDN w:val="0"/>
        <w:spacing w:before="12" w:after="0" w:line="240" w:lineRule="auto"/>
        <w:rPr>
          <w:rFonts w:ascii="Times New Roman" w:eastAsia="Times New Roman" w:hAnsi="Times New Roman" w:cs="Times New Roman"/>
          <w:b/>
          <w:sz w:val="24"/>
          <w:szCs w:val="24"/>
          <w:lang w:val="hr-HR"/>
        </w:rPr>
      </w:pPr>
    </w:p>
    <w:p w:rsidR="00D52103" w:rsidRPr="00D52103" w:rsidRDefault="00D52103" w:rsidP="00DD07C2">
      <w:pPr>
        <w:widowControl w:val="0"/>
        <w:autoSpaceDE w:val="0"/>
        <w:autoSpaceDN w:val="0"/>
        <w:spacing w:after="0" w:line="240" w:lineRule="auto"/>
        <w:jc w:val="center"/>
        <w:rPr>
          <w:rFonts w:ascii="Times New Roman" w:eastAsia="Times New Roman" w:hAnsi="Times New Roman" w:cs="Times New Roman"/>
          <w:b/>
          <w:sz w:val="24"/>
          <w:lang w:val="hr-HR"/>
        </w:rPr>
      </w:pPr>
      <w:r w:rsidRPr="00D52103">
        <w:rPr>
          <w:rFonts w:ascii="Times New Roman" w:eastAsia="Times New Roman" w:hAnsi="Times New Roman" w:cs="Times New Roman"/>
          <w:b/>
          <w:sz w:val="24"/>
          <w:lang w:val="hr-HR"/>
        </w:rPr>
        <w:t>Članak</w:t>
      </w:r>
      <w:r w:rsidRPr="00D52103">
        <w:rPr>
          <w:rFonts w:ascii="Times New Roman" w:eastAsia="Times New Roman" w:hAnsi="Times New Roman" w:cs="Times New Roman"/>
          <w:b/>
          <w:spacing w:val="-5"/>
          <w:sz w:val="24"/>
          <w:lang w:val="hr-HR"/>
        </w:rPr>
        <w:t xml:space="preserve"> 21.</w:t>
      </w:r>
    </w:p>
    <w:p w:rsidR="006A07DE" w:rsidRDefault="00D52103" w:rsidP="00956848">
      <w:pPr>
        <w:widowControl w:val="0"/>
        <w:autoSpaceDE w:val="0"/>
        <w:autoSpaceDN w:val="0"/>
        <w:spacing w:after="0" w:line="240" w:lineRule="auto"/>
        <w:ind w:right="252"/>
        <w:jc w:val="both"/>
      </w:pPr>
      <w:r w:rsidRPr="00D52103">
        <w:rPr>
          <w:rFonts w:ascii="Times New Roman" w:eastAsia="Times New Roman" w:hAnsi="Times New Roman" w:cs="Times New Roman"/>
          <w:sz w:val="24"/>
          <w:szCs w:val="24"/>
          <w:lang w:val="hr-HR"/>
        </w:rPr>
        <w:t>Jednokratnu novčanu pomoć za opremu novorođenog djeteta može ostvariti jedan od roditelja/skrbnika/udomitelja novorođenog djeteta pod uvjetom da je državljanin Republike Hrvatske</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s</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prijavljenim</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prebivalištem</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na</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području</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Općine</w:t>
      </w:r>
      <w:r w:rsidRPr="00D52103">
        <w:rPr>
          <w:rFonts w:ascii="Times New Roman" w:eastAsia="Times New Roman" w:hAnsi="Times New Roman" w:cs="Times New Roman"/>
          <w:spacing w:val="-9"/>
          <w:sz w:val="24"/>
          <w:szCs w:val="24"/>
          <w:lang w:val="hr-HR"/>
        </w:rPr>
        <w:t xml:space="preserve"> </w:t>
      </w:r>
      <w:r w:rsidR="00F17331">
        <w:rPr>
          <w:rFonts w:ascii="Times New Roman" w:eastAsia="Times New Roman" w:hAnsi="Times New Roman" w:cs="Times New Roman"/>
          <w:sz w:val="24"/>
          <w:szCs w:val="24"/>
          <w:lang w:val="hr-HR"/>
        </w:rPr>
        <w:t>Sikirevci</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te</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da</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drugi</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roditelj</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i</w:t>
      </w:r>
      <w:r w:rsidRPr="00D52103">
        <w:rPr>
          <w:rFonts w:ascii="Times New Roman" w:eastAsia="Times New Roman" w:hAnsi="Times New Roman" w:cs="Times New Roman"/>
          <w:spacing w:val="-11"/>
          <w:sz w:val="24"/>
          <w:szCs w:val="24"/>
          <w:lang w:val="hr-HR"/>
        </w:rPr>
        <w:t xml:space="preserve"> </w:t>
      </w:r>
      <w:r w:rsidRPr="00D52103">
        <w:rPr>
          <w:rFonts w:ascii="Times New Roman" w:eastAsia="Times New Roman" w:hAnsi="Times New Roman" w:cs="Times New Roman"/>
          <w:sz w:val="24"/>
          <w:szCs w:val="24"/>
          <w:lang w:val="hr-HR"/>
        </w:rPr>
        <w:t>dijete</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koje se</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traži</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novčana</w:t>
      </w:r>
      <w:r w:rsidRPr="00D52103">
        <w:rPr>
          <w:rFonts w:ascii="Times New Roman" w:eastAsia="Times New Roman" w:hAnsi="Times New Roman" w:cs="Times New Roman"/>
          <w:spacing w:val="-11"/>
          <w:sz w:val="24"/>
          <w:szCs w:val="24"/>
          <w:lang w:val="hr-HR"/>
        </w:rPr>
        <w:t xml:space="preserve"> </w:t>
      </w:r>
      <w:r w:rsidRPr="00D52103">
        <w:rPr>
          <w:rFonts w:ascii="Times New Roman" w:eastAsia="Times New Roman" w:hAnsi="Times New Roman" w:cs="Times New Roman"/>
          <w:sz w:val="24"/>
          <w:szCs w:val="24"/>
          <w:lang w:val="hr-HR"/>
        </w:rPr>
        <w:t>pomoć</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u</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trenutnu</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z w:val="24"/>
          <w:szCs w:val="24"/>
          <w:lang w:val="hr-HR"/>
        </w:rPr>
        <w:t>podnošenja</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zahtjeva</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imaju</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prebivalište</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na</w:t>
      </w:r>
      <w:r w:rsidRPr="00D52103">
        <w:rPr>
          <w:rFonts w:ascii="Times New Roman" w:eastAsia="Times New Roman" w:hAnsi="Times New Roman" w:cs="Times New Roman"/>
          <w:spacing w:val="-6"/>
          <w:sz w:val="24"/>
          <w:szCs w:val="24"/>
          <w:lang w:val="hr-HR"/>
        </w:rPr>
        <w:t xml:space="preserve"> </w:t>
      </w:r>
      <w:r w:rsidRPr="00D52103">
        <w:rPr>
          <w:rFonts w:ascii="Times New Roman" w:eastAsia="Times New Roman" w:hAnsi="Times New Roman" w:cs="Times New Roman"/>
          <w:sz w:val="24"/>
          <w:szCs w:val="24"/>
          <w:lang w:val="hr-HR"/>
        </w:rPr>
        <w:t>području</w:t>
      </w:r>
      <w:r w:rsidRPr="00D52103">
        <w:rPr>
          <w:rFonts w:ascii="Times New Roman" w:eastAsia="Times New Roman" w:hAnsi="Times New Roman" w:cs="Times New Roman"/>
          <w:spacing w:val="-8"/>
          <w:sz w:val="24"/>
          <w:szCs w:val="24"/>
          <w:lang w:val="hr-HR"/>
        </w:rPr>
        <w:t xml:space="preserve"> </w:t>
      </w:r>
      <w:r w:rsidRPr="00D52103">
        <w:rPr>
          <w:rFonts w:ascii="Times New Roman" w:eastAsia="Times New Roman" w:hAnsi="Times New Roman" w:cs="Times New Roman"/>
          <w:spacing w:val="-2"/>
          <w:sz w:val="24"/>
          <w:szCs w:val="24"/>
          <w:lang w:val="hr-HR"/>
        </w:rPr>
        <w:t>Općine</w:t>
      </w:r>
      <w:r w:rsidR="00956848">
        <w:rPr>
          <w:rFonts w:ascii="Times New Roman" w:eastAsia="Times New Roman" w:hAnsi="Times New Roman" w:cs="Times New Roman"/>
          <w:sz w:val="24"/>
          <w:szCs w:val="24"/>
          <w:lang w:val="hr-HR"/>
        </w:rPr>
        <w:t xml:space="preserve"> Sikirevci.</w:t>
      </w:r>
      <w:r w:rsidR="006A07DE" w:rsidRPr="006A07DE">
        <w:t xml:space="preserve"> </w:t>
      </w:r>
    </w:p>
    <w:p w:rsidR="00D52103" w:rsidRDefault="006A07DE" w:rsidP="00956848">
      <w:pPr>
        <w:widowControl w:val="0"/>
        <w:autoSpaceDE w:val="0"/>
        <w:autoSpaceDN w:val="0"/>
        <w:spacing w:after="0" w:line="240" w:lineRule="auto"/>
        <w:ind w:right="252"/>
        <w:jc w:val="both"/>
        <w:rPr>
          <w:rFonts w:ascii="Times New Roman" w:eastAsia="Times New Roman" w:hAnsi="Times New Roman" w:cs="Times New Roman"/>
          <w:sz w:val="24"/>
          <w:szCs w:val="24"/>
          <w:lang w:val="hr-HR"/>
        </w:rPr>
      </w:pPr>
      <w:r w:rsidRPr="006A07DE">
        <w:rPr>
          <w:rFonts w:ascii="Times New Roman" w:eastAsia="Times New Roman" w:hAnsi="Times New Roman" w:cs="Times New Roman"/>
          <w:sz w:val="24"/>
          <w:szCs w:val="24"/>
          <w:lang w:val="hr-HR"/>
        </w:rPr>
        <w:t>Jednokratna novčana potpora iz stavka 1. ovog članka isplaćuje se u iznosu i pod uvjetima koje odredi Općinski načelnik posebnom odlukom, ukoliko su u proračunu za proračunsku godinu osigurana sredstva.</w:t>
      </w:r>
    </w:p>
    <w:p w:rsidR="00C32B0A" w:rsidRDefault="00C32B0A" w:rsidP="00C32B0A">
      <w:pPr>
        <w:rPr>
          <w:rFonts w:ascii="Times New Roman" w:eastAsia="Times New Roman" w:hAnsi="Times New Roman" w:cs="Times New Roman"/>
          <w:sz w:val="24"/>
          <w:szCs w:val="24"/>
          <w:lang w:val="hr-HR"/>
        </w:rPr>
      </w:pPr>
    </w:p>
    <w:p w:rsidR="00D52103" w:rsidRPr="00D52103" w:rsidRDefault="00D52103" w:rsidP="00D52103">
      <w:pPr>
        <w:widowControl w:val="0"/>
        <w:numPr>
          <w:ilvl w:val="1"/>
          <w:numId w:val="3"/>
        </w:numPr>
        <w:tabs>
          <w:tab w:val="left" w:pos="741"/>
        </w:tabs>
        <w:autoSpaceDE w:val="0"/>
        <w:autoSpaceDN w:val="0"/>
        <w:spacing w:before="254" w:after="0" w:line="240" w:lineRule="auto"/>
        <w:outlineLvl w:val="1"/>
        <w:rPr>
          <w:rFonts w:ascii="Times New Roman" w:eastAsia="Times New Roman" w:hAnsi="Times New Roman" w:cs="Times New Roman"/>
          <w:b/>
          <w:bCs/>
          <w:sz w:val="24"/>
          <w:szCs w:val="24"/>
          <w:lang w:val="hr-HR"/>
        </w:rPr>
      </w:pPr>
      <w:r w:rsidRPr="00D52103">
        <w:rPr>
          <w:rFonts w:ascii="Times New Roman" w:eastAsia="Times New Roman" w:hAnsi="Times New Roman" w:cs="Times New Roman"/>
          <w:b/>
          <w:bCs/>
          <w:sz w:val="24"/>
          <w:szCs w:val="24"/>
          <w:lang w:val="hr-HR"/>
        </w:rPr>
        <w:t>Naknada</w:t>
      </w:r>
      <w:r w:rsidRPr="00D52103">
        <w:rPr>
          <w:rFonts w:ascii="Times New Roman" w:eastAsia="Times New Roman" w:hAnsi="Times New Roman" w:cs="Times New Roman"/>
          <w:b/>
          <w:bCs/>
          <w:spacing w:val="-4"/>
          <w:sz w:val="24"/>
          <w:szCs w:val="24"/>
          <w:lang w:val="hr-HR"/>
        </w:rPr>
        <w:t xml:space="preserve"> </w:t>
      </w:r>
      <w:r w:rsidRPr="00D52103">
        <w:rPr>
          <w:rFonts w:ascii="Times New Roman" w:eastAsia="Times New Roman" w:hAnsi="Times New Roman" w:cs="Times New Roman"/>
          <w:b/>
          <w:bCs/>
          <w:sz w:val="24"/>
          <w:szCs w:val="24"/>
          <w:lang w:val="hr-HR"/>
        </w:rPr>
        <w:t>za</w:t>
      </w:r>
      <w:r w:rsidRPr="00D52103">
        <w:rPr>
          <w:rFonts w:ascii="Times New Roman" w:eastAsia="Times New Roman" w:hAnsi="Times New Roman" w:cs="Times New Roman"/>
          <w:b/>
          <w:bCs/>
          <w:spacing w:val="-2"/>
          <w:sz w:val="24"/>
          <w:szCs w:val="24"/>
          <w:lang w:val="hr-HR"/>
        </w:rPr>
        <w:t xml:space="preserve"> </w:t>
      </w:r>
      <w:r w:rsidRPr="00D52103">
        <w:rPr>
          <w:rFonts w:ascii="Times New Roman" w:eastAsia="Times New Roman" w:hAnsi="Times New Roman" w:cs="Times New Roman"/>
          <w:b/>
          <w:bCs/>
          <w:sz w:val="24"/>
          <w:szCs w:val="24"/>
          <w:lang w:val="hr-HR"/>
        </w:rPr>
        <w:t>sufinanciranje</w:t>
      </w:r>
      <w:r w:rsidRPr="00D52103">
        <w:rPr>
          <w:rFonts w:ascii="Times New Roman" w:eastAsia="Times New Roman" w:hAnsi="Times New Roman" w:cs="Times New Roman"/>
          <w:b/>
          <w:bCs/>
          <w:spacing w:val="-2"/>
          <w:sz w:val="24"/>
          <w:szCs w:val="24"/>
          <w:lang w:val="hr-HR"/>
        </w:rPr>
        <w:t xml:space="preserve"> </w:t>
      </w:r>
      <w:r w:rsidRPr="00D52103">
        <w:rPr>
          <w:rFonts w:ascii="Times New Roman" w:eastAsia="Times New Roman" w:hAnsi="Times New Roman" w:cs="Times New Roman"/>
          <w:b/>
          <w:bCs/>
          <w:sz w:val="24"/>
          <w:szCs w:val="24"/>
          <w:lang w:val="hr-HR"/>
        </w:rPr>
        <w:t>cijene</w:t>
      </w:r>
      <w:r w:rsidRPr="00D52103">
        <w:rPr>
          <w:rFonts w:ascii="Times New Roman" w:eastAsia="Times New Roman" w:hAnsi="Times New Roman" w:cs="Times New Roman"/>
          <w:b/>
          <w:bCs/>
          <w:spacing w:val="-3"/>
          <w:sz w:val="24"/>
          <w:szCs w:val="24"/>
          <w:lang w:val="hr-HR"/>
        </w:rPr>
        <w:t xml:space="preserve"> </w:t>
      </w:r>
      <w:r w:rsidRPr="00D52103">
        <w:rPr>
          <w:rFonts w:ascii="Times New Roman" w:eastAsia="Times New Roman" w:hAnsi="Times New Roman" w:cs="Times New Roman"/>
          <w:b/>
          <w:bCs/>
          <w:sz w:val="24"/>
          <w:szCs w:val="24"/>
          <w:lang w:val="hr-HR"/>
        </w:rPr>
        <w:t>boravka</w:t>
      </w:r>
      <w:r w:rsidRPr="00D52103">
        <w:rPr>
          <w:rFonts w:ascii="Times New Roman" w:eastAsia="Times New Roman" w:hAnsi="Times New Roman" w:cs="Times New Roman"/>
          <w:b/>
          <w:bCs/>
          <w:spacing w:val="-1"/>
          <w:sz w:val="24"/>
          <w:szCs w:val="24"/>
          <w:lang w:val="hr-HR"/>
        </w:rPr>
        <w:t xml:space="preserve"> </w:t>
      </w:r>
      <w:r w:rsidRPr="00D52103">
        <w:rPr>
          <w:rFonts w:ascii="Times New Roman" w:eastAsia="Times New Roman" w:hAnsi="Times New Roman" w:cs="Times New Roman"/>
          <w:b/>
          <w:bCs/>
          <w:sz w:val="24"/>
          <w:szCs w:val="24"/>
          <w:lang w:val="hr-HR"/>
        </w:rPr>
        <w:t>djece</w:t>
      </w:r>
      <w:r w:rsidRPr="00D52103">
        <w:rPr>
          <w:rFonts w:ascii="Times New Roman" w:eastAsia="Times New Roman" w:hAnsi="Times New Roman" w:cs="Times New Roman"/>
          <w:b/>
          <w:bCs/>
          <w:spacing w:val="-3"/>
          <w:sz w:val="24"/>
          <w:szCs w:val="24"/>
          <w:lang w:val="hr-HR"/>
        </w:rPr>
        <w:t xml:space="preserve"> </w:t>
      </w:r>
      <w:r w:rsidRPr="00D52103">
        <w:rPr>
          <w:rFonts w:ascii="Times New Roman" w:eastAsia="Times New Roman" w:hAnsi="Times New Roman" w:cs="Times New Roman"/>
          <w:b/>
          <w:bCs/>
          <w:sz w:val="24"/>
          <w:szCs w:val="24"/>
          <w:lang w:val="hr-HR"/>
        </w:rPr>
        <w:t>u</w:t>
      </w:r>
      <w:r w:rsidRPr="00D52103">
        <w:rPr>
          <w:rFonts w:ascii="Times New Roman" w:eastAsia="Times New Roman" w:hAnsi="Times New Roman" w:cs="Times New Roman"/>
          <w:b/>
          <w:bCs/>
          <w:spacing w:val="-2"/>
          <w:sz w:val="24"/>
          <w:szCs w:val="24"/>
          <w:lang w:val="hr-HR"/>
        </w:rPr>
        <w:t xml:space="preserve"> </w:t>
      </w:r>
      <w:r w:rsidR="00956848">
        <w:rPr>
          <w:rFonts w:ascii="Times New Roman" w:eastAsia="Times New Roman" w:hAnsi="Times New Roman" w:cs="Times New Roman"/>
          <w:b/>
          <w:bCs/>
          <w:sz w:val="24"/>
          <w:szCs w:val="24"/>
          <w:lang w:val="hr-HR"/>
        </w:rPr>
        <w:t>dječjim vrtićima izvan područja Općine Sikirevci</w:t>
      </w:r>
      <w:r w:rsidR="006A07DE">
        <w:rPr>
          <w:rFonts w:ascii="Times New Roman" w:eastAsia="Times New Roman" w:hAnsi="Times New Roman" w:cs="Times New Roman"/>
          <w:b/>
          <w:bCs/>
          <w:sz w:val="24"/>
          <w:szCs w:val="24"/>
          <w:lang w:val="hr-HR"/>
        </w:rPr>
        <w:t xml:space="preserve"> </w:t>
      </w:r>
      <w:bookmarkStart w:id="1" w:name="_Hlk225847803"/>
      <w:r w:rsidR="006A07DE">
        <w:rPr>
          <w:rFonts w:ascii="Times New Roman" w:eastAsia="Times New Roman" w:hAnsi="Times New Roman" w:cs="Times New Roman"/>
          <w:b/>
          <w:bCs/>
          <w:sz w:val="24"/>
          <w:szCs w:val="24"/>
          <w:lang w:val="hr-HR"/>
        </w:rPr>
        <w:t>i u dječjim vrtićima kojima nije osnivač Općina Sikirevci</w:t>
      </w:r>
      <w:bookmarkEnd w:id="1"/>
    </w:p>
    <w:p w:rsidR="00D52103" w:rsidRPr="00D52103" w:rsidRDefault="00D52103" w:rsidP="007925AB">
      <w:pPr>
        <w:widowControl w:val="0"/>
        <w:autoSpaceDE w:val="0"/>
        <w:autoSpaceDN w:val="0"/>
        <w:spacing w:before="255" w:after="0" w:line="240" w:lineRule="auto"/>
        <w:jc w:val="center"/>
        <w:rPr>
          <w:rFonts w:ascii="Times New Roman" w:eastAsia="Times New Roman" w:hAnsi="Times New Roman" w:cs="Times New Roman"/>
          <w:b/>
          <w:sz w:val="24"/>
          <w:lang w:val="hr-HR"/>
        </w:rPr>
      </w:pPr>
      <w:r w:rsidRPr="00D52103">
        <w:rPr>
          <w:rFonts w:ascii="Times New Roman" w:eastAsia="Times New Roman" w:hAnsi="Times New Roman" w:cs="Times New Roman"/>
          <w:b/>
          <w:sz w:val="24"/>
          <w:lang w:val="hr-HR"/>
        </w:rPr>
        <w:t>Članak</w:t>
      </w:r>
      <w:r w:rsidRPr="00D52103">
        <w:rPr>
          <w:rFonts w:ascii="Times New Roman" w:eastAsia="Times New Roman" w:hAnsi="Times New Roman" w:cs="Times New Roman"/>
          <w:b/>
          <w:spacing w:val="-4"/>
          <w:sz w:val="24"/>
          <w:lang w:val="hr-HR"/>
        </w:rPr>
        <w:t xml:space="preserve"> </w:t>
      </w:r>
      <w:r w:rsidRPr="00D52103">
        <w:rPr>
          <w:rFonts w:ascii="Times New Roman" w:eastAsia="Times New Roman" w:hAnsi="Times New Roman" w:cs="Times New Roman"/>
          <w:b/>
          <w:spacing w:val="-5"/>
          <w:sz w:val="24"/>
          <w:lang w:val="hr-HR"/>
        </w:rPr>
        <w:t>22.</w:t>
      </w:r>
    </w:p>
    <w:p w:rsidR="00D52103" w:rsidRPr="00D52103" w:rsidRDefault="00D52103" w:rsidP="00D52103">
      <w:pPr>
        <w:widowControl w:val="0"/>
        <w:autoSpaceDE w:val="0"/>
        <w:autoSpaceDN w:val="0"/>
        <w:spacing w:before="2" w:after="0" w:line="240" w:lineRule="auto"/>
        <w:ind w:right="198"/>
        <w:rPr>
          <w:rFonts w:ascii="Times New Roman" w:eastAsia="Times New Roman" w:hAnsi="Times New Roman" w:cs="Times New Roman"/>
          <w:sz w:val="24"/>
          <w:szCs w:val="24"/>
          <w:lang w:val="hr-HR"/>
        </w:rPr>
      </w:pPr>
      <w:r w:rsidRPr="00D52103">
        <w:rPr>
          <w:rFonts w:ascii="Times New Roman" w:eastAsia="Times New Roman" w:hAnsi="Times New Roman" w:cs="Times New Roman"/>
          <w:sz w:val="24"/>
          <w:szCs w:val="24"/>
          <w:lang w:val="hr-HR"/>
        </w:rPr>
        <w:t>Korisnike,</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uvjete</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i</w:t>
      </w:r>
      <w:r w:rsidRPr="00D52103">
        <w:rPr>
          <w:rFonts w:ascii="Times New Roman" w:eastAsia="Times New Roman" w:hAnsi="Times New Roman" w:cs="Times New Roman"/>
          <w:spacing w:val="-9"/>
          <w:sz w:val="24"/>
          <w:szCs w:val="24"/>
          <w:lang w:val="hr-HR"/>
        </w:rPr>
        <w:t xml:space="preserve"> </w:t>
      </w:r>
      <w:r w:rsidRPr="00D52103">
        <w:rPr>
          <w:rFonts w:ascii="Times New Roman" w:eastAsia="Times New Roman" w:hAnsi="Times New Roman" w:cs="Times New Roman"/>
          <w:sz w:val="24"/>
          <w:szCs w:val="24"/>
          <w:lang w:val="hr-HR"/>
        </w:rPr>
        <w:t>način</w:t>
      </w:r>
      <w:r w:rsidRPr="00D52103">
        <w:rPr>
          <w:rFonts w:ascii="Times New Roman" w:eastAsia="Times New Roman" w:hAnsi="Times New Roman" w:cs="Times New Roman"/>
          <w:spacing w:val="-7"/>
          <w:sz w:val="24"/>
          <w:szCs w:val="24"/>
          <w:lang w:val="hr-HR"/>
        </w:rPr>
        <w:t xml:space="preserve"> </w:t>
      </w:r>
      <w:r w:rsidRPr="00D52103">
        <w:rPr>
          <w:rFonts w:ascii="Times New Roman" w:eastAsia="Times New Roman" w:hAnsi="Times New Roman" w:cs="Times New Roman"/>
          <w:sz w:val="24"/>
          <w:szCs w:val="24"/>
          <w:lang w:val="hr-HR"/>
        </w:rPr>
        <w:t>ostvarivanja</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prava</w:t>
      </w:r>
      <w:r w:rsidRPr="00D52103">
        <w:rPr>
          <w:rFonts w:ascii="Times New Roman" w:eastAsia="Times New Roman" w:hAnsi="Times New Roman" w:cs="Times New Roman"/>
          <w:spacing w:val="-11"/>
          <w:sz w:val="24"/>
          <w:szCs w:val="24"/>
          <w:lang w:val="hr-HR"/>
        </w:rPr>
        <w:t xml:space="preserve"> </w:t>
      </w:r>
      <w:r w:rsidRPr="00D52103">
        <w:rPr>
          <w:rFonts w:ascii="Times New Roman" w:eastAsia="Times New Roman" w:hAnsi="Times New Roman" w:cs="Times New Roman"/>
          <w:sz w:val="24"/>
          <w:szCs w:val="24"/>
          <w:lang w:val="hr-HR"/>
        </w:rPr>
        <w:t>na</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naknadu</w:t>
      </w:r>
      <w:r w:rsidRPr="00D52103">
        <w:rPr>
          <w:rFonts w:ascii="Times New Roman" w:eastAsia="Times New Roman" w:hAnsi="Times New Roman" w:cs="Times New Roman"/>
          <w:spacing w:val="-12"/>
          <w:sz w:val="24"/>
          <w:szCs w:val="24"/>
          <w:lang w:val="hr-HR"/>
        </w:rPr>
        <w:t xml:space="preserve"> </w:t>
      </w:r>
      <w:r w:rsidRPr="00D52103">
        <w:rPr>
          <w:rFonts w:ascii="Times New Roman" w:eastAsia="Times New Roman" w:hAnsi="Times New Roman" w:cs="Times New Roman"/>
          <w:sz w:val="24"/>
          <w:szCs w:val="24"/>
          <w:lang w:val="hr-HR"/>
        </w:rPr>
        <w:t>za</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sufinanciranje</w:t>
      </w:r>
      <w:r w:rsidRPr="00D52103">
        <w:rPr>
          <w:rFonts w:ascii="Times New Roman" w:eastAsia="Times New Roman" w:hAnsi="Times New Roman" w:cs="Times New Roman"/>
          <w:spacing w:val="-10"/>
          <w:sz w:val="24"/>
          <w:szCs w:val="24"/>
          <w:lang w:val="hr-HR"/>
        </w:rPr>
        <w:t xml:space="preserve"> </w:t>
      </w:r>
      <w:r w:rsidRPr="00D52103">
        <w:rPr>
          <w:rFonts w:ascii="Times New Roman" w:eastAsia="Times New Roman" w:hAnsi="Times New Roman" w:cs="Times New Roman"/>
          <w:sz w:val="24"/>
          <w:szCs w:val="24"/>
          <w:lang w:val="hr-HR"/>
        </w:rPr>
        <w:t>cijene</w:t>
      </w:r>
      <w:r w:rsidRPr="00D52103">
        <w:rPr>
          <w:rFonts w:ascii="Times New Roman" w:eastAsia="Times New Roman" w:hAnsi="Times New Roman" w:cs="Times New Roman"/>
          <w:spacing w:val="-13"/>
          <w:sz w:val="24"/>
          <w:szCs w:val="24"/>
          <w:lang w:val="hr-HR"/>
        </w:rPr>
        <w:t xml:space="preserve"> </w:t>
      </w:r>
      <w:r w:rsidRPr="00D52103">
        <w:rPr>
          <w:rFonts w:ascii="Times New Roman" w:eastAsia="Times New Roman" w:hAnsi="Times New Roman" w:cs="Times New Roman"/>
          <w:sz w:val="24"/>
          <w:szCs w:val="24"/>
          <w:lang w:val="hr-HR"/>
        </w:rPr>
        <w:t>boravka</w:t>
      </w:r>
      <w:r w:rsidRPr="00D52103">
        <w:rPr>
          <w:rFonts w:ascii="Times New Roman" w:eastAsia="Times New Roman" w:hAnsi="Times New Roman" w:cs="Times New Roman"/>
          <w:spacing w:val="-11"/>
          <w:sz w:val="24"/>
          <w:szCs w:val="24"/>
          <w:lang w:val="hr-HR"/>
        </w:rPr>
        <w:t xml:space="preserve"> </w:t>
      </w:r>
      <w:r w:rsidRPr="00D52103">
        <w:rPr>
          <w:rFonts w:ascii="Times New Roman" w:eastAsia="Times New Roman" w:hAnsi="Times New Roman" w:cs="Times New Roman"/>
          <w:sz w:val="24"/>
          <w:szCs w:val="24"/>
          <w:lang w:val="hr-HR"/>
        </w:rPr>
        <w:t>djece u dječj</w:t>
      </w:r>
      <w:r w:rsidR="00956848">
        <w:rPr>
          <w:rFonts w:ascii="Times New Roman" w:eastAsia="Times New Roman" w:hAnsi="Times New Roman" w:cs="Times New Roman"/>
          <w:sz w:val="24"/>
          <w:szCs w:val="24"/>
          <w:lang w:val="hr-HR"/>
        </w:rPr>
        <w:t>i</w:t>
      </w:r>
      <w:r w:rsidRPr="00D52103">
        <w:rPr>
          <w:rFonts w:ascii="Times New Roman" w:eastAsia="Times New Roman" w:hAnsi="Times New Roman" w:cs="Times New Roman"/>
          <w:sz w:val="24"/>
          <w:szCs w:val="24"/>
          <w:lang w:val="hr-HR"/>
        </w:rPr>
        <w:t>m vrtić</w:t>
      </w:r>
      <w:r w:rsidR="00956848">
        <w:rPr>
          <w:rFonts w:ascii="Times New Roman" w:eastAsia="Times New Roman" w:hAnsi="Times New Roman" w:cs="Times New Roman"/>
          <w:sz w:val="24"/>
          <w:szCs w:val="24"/>
          <w:lang w:val="hr-HR"/>
        </w:rPr>
        <w:t>ima izvan područja Općine Sikirevci</w:t>
      </w:r>
      <w:r w:rsidRPr="00D52103">
        <w:rPr>
          <w:rFonts w:ascii="Times New Roman" w:eastAsia="Times New Roman" w:hAnsi="Times New Roman" w:cs="Times New Roman"/>
          <w:sz w:val="24"/>
          <w:szCs w:val="24"/>
          <w:lang w:val="hr-HR"/>
        </w:rPr>
        <w:t xml:space="preserve"> </w:t>
      </w:r>
      <w:r w:rsidR="006A07DE" w:rsidRPr="006A07DE">
        <w:rPr>
          <w:rFonts w:ascii="Times New Roman" w:eastAsia="Times New Roman" w:hAnsi="Times New Roman" w:cs="Times New Roman"/>
          <w:sz w:val="24"/>
          <w:szCs w:val="24"/>
          <w:lang w:val="hr-HR"/>
        </w:rPr>
        <w:t xml:space="preserve">i u dječjim vrtićima kojima nije osnivač Općina Sikirevci </w:t>
      </w:r>
      <w:r w:rsidRPr="00D52103">
        <w:rPr>
          <w:rFonts w:ascii="Times New Roman" w:eastAsia="Times New Roman" w:hAnsi="Times New Roman" w:cs="Times New Roman"/>
          <w:sz w:val="24"/>
          <w:szCs w:val="24"/>
          <w:lang w:val="hr-HR"/>
        </w:rPr>
        <w:t>određuje Općinsko vijeće posebnom odlukom.</w:t>
      </w:r>
    </w:p>
    <w:p w:rsidR="00D52103" w:rsidRDefault="00D52103" w:rsidP="00621AD8">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621AD8" w:rsidRPr="002848D0" w:rsidRDefault="00621AD8" w:rsidP="002848D0">
      <w:pPr>
        <w:pStyle w:val="Odlomakpopisa"/>
        <w:numPr>
          <w:ilvl w:val="1"/>
          <w:numId w:val="3"/>
        </w:numPr>
        <w:rPr>
          <w:rFonts w:ascii="Times New Roman" w:hAnsi="Times New Roman" w:cs="Times New Roman"/>
          <w:b/>
          <w:bCs/>
          <w:sz w:val="24"/>
          <w:szCs w:val="24"/>
          <w:lang w:val="hr-HR"/>
        </w:rPr>
      </w:pPr>
      <w:r w:rsidRPr="00621AD8">
        <w:rPr>
          <w:rFonts w:ascii="Times New Roman" w:hAnsi="Times New Roman" w:cs="Times New Roman"/>
          <w:b/>
          <w:bCs/>
          <w:sz w:val="24"/>
          <w:szCs w:val="24"/>
          <w:lang w:val="hr-HR"/>
        </w:rPr>
        <w:t>Jednokratna novčana pomoć za djecu s invaliditetom</w:t>
      </w:r>
    </w:p>
    <w:p w:rsidR="008215B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621AD8">
        <w:rPr>
          <w:rFonts w:ascii="Times New Roman" w:eastAsia="Times New Roman" w:hAnsi="Times New Roman" w:cs="Times New Roman"/>
          <w:bCs/>
          <w:sz w:val="24"/>
          <w:szCs w:val="24"/>
          <w:lang w:val="hr-HR"/>
        </w:rPr>
        <w:t xml:space="preserve">Djeci s prebivalištem na području Općine </w:t>
      </w:r>
      <w:r>
        <w:rPr>
          <w:rFonts w:ascii="Times New Roman" w:eastAsia="Times New Roman" w:hAnsi="Times New Roman" w:cs="Times New Roman"/>
          <w:bCs/>
          <w:sz w:val="24"/>
          <w:szCs w:val="24"/>
          <w:lang w:val="hr-HR"/>
        </w:rPr>
        <w:t>Sikirevci</w:t>
      </w:r>
      <w:r w:rsidRPr="00621AD8">
        <w:rPr>
          <w:rFonts w:ascii="Times New Roman" w:eastAsia="Times New Roman" w:hAnsi="Times New Roman" w:cs="Times New Roman"/>
          <w:bCs/>
          <w:sz w:val="24"/>
          <w:szCs w:val="24"/>
          <w:lang w:val="hr-HR"/>
        </w:rPr>
        <w:t xml:space="preserve"> s utvrđenim invaliditetom 3. i 4. skupine, temeljem za</w:t>
      </w:r>
      <w:r w:rsidR="008215B8">
        <w:rPr>
          <w:rFonts w:ascii="Times New Roman" w:eastAsia="Times New Roman" w:hAnsi="Times New Roman" w:cs="Times New Roman"/>
          <w:bCs/>
          <w:sz w:val="24"/>
          <w:szCs w:val="24"/>
          <w:lang w:val="hr-HR"/>
        </w:rPr>
        <w:t>molbe</w:t>
      </w:r>
      <w:r w:rsidRPr="00621AD8">
        <w:rPr>
          <w:rFonts w:ascii="Times New Roman" w:eastAsia="Times New Roman" w:hAnsi="Times New Roman" w:cs="Times New Roman"/>
          <w:bCs/>
          <w:sz w:val="24"/>
          <w:szCs w:val="24"/>
          <w:lang w:val="hr-HR"/>
        </w:rPr>
        <w:t xml:space="preserve"> roditelja/skrbnika, </w:t>
      </w:r>
      <w:r w:rsidR="008215B8">
        <w:rPr>
          <w:rFonts w:ascii="Times New Roman" w:eastAsia="Times New Roman" w:hAnsi="Times New Roman" w:cs="Times New Roman"/>
          <w:bCs/>
          <w:sz w:val="24"/>
          <w:szCs w:val="24"/>
          <w:lang w:val="hr-HR"/>
        </w:rPr>
        <w:t xml:space="preserve">može se </w:t>
      </w:r>
      <w:r w:rsidRPr="00621AD8">
        <w:rPr>
          <w:rFonts w:ascii="Times New Roman" w:eastAsia="Times New Roman" w:hAnsi="Times New Roman" w:cs="Times New Roman"/>
          <w:bCs/>
          <w:sz w:val="24"/>
          <w:szCs w:val="24"/>
          <w:lang w:val="hr-HR"/>
        </w:rPr>
        <w:t>odobriti jednokratna novčana pomoć za podmirenje troškova terapijskog liječenja</w:t>
      </w:r>
      <w:r w:rsidR="008215B8">
        <w:rPr>
          <w:rFonts w:ascii="Times New Roman" w:eastAsia="Times New Roman" w:hAnsi="Times New Roman" w:cs="Times New Roman"/>
          <w:bCs/>
          <w:sz w:val="24"/>
          <w:szCs w:val="24"/>
          <w:lang w:val="hr-HR"/>
        </w:rPr>
        <w:t xml:space="preserve"> i troškova glede liječenja</w:t>
      </w:r>
      <w:r w:rsidR="00BB69C1">
        <w:rPr>
          <w:rFonts w:ascii="Times New Roman" w:eastAsia="Times New Roman" w:hAnsi="Times New Roman" w:cs="Times New Roman"/>
          <w:bCs/>
          <w:sz w:val="24"/>
          <w:szCs w:val="24"/>
          <w:lang w:val="hr-HR"/>
        </w:rPr>
        <w:t xml:space="preserve"> u maksimalnom iznosu 1.200,00 € godišnje s mogućnošću isplate odobrenih novčanih sredstava u obrocima</w:t>
      </w:r>
      <w:r w:rsidRPr="00621AD8">
        <w:rPr>
          <w:rFonts w:ascii="Times New Roman" w:eastAsia="Times New Roman" w:hAnsi="Times New Roman" w:cs="Times New Roman"/>
          <w:bCs/>
          <w:sz w:val="24"/>
          <w:szCs w:val="24"/>
          <w:lang w:val="hr-HR"/>
        </w:rPr>
        <w:t>.</w:t>
      </w:r>
    </w:p>
    <w:p w:rsidR="00621AD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621AD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621AD8">
        <w:rPr>
          <w:rFonts w:ascii="Times New Roman" w:eastAsia="Times New Roman" w:hAnsi="Times New Roman" w:cs="Times New Roman"/>
          <w:bCs/>
          <w:sz w:val="24"/>
          <w:szCs w:val="24"/>
          <w:lang w:val="hr-HR"/>
        </w:rPr>
        <w:t>Novčana pomoć iz prethodnog stavka ovog članka neće se odobriti ukoliko je dijete već korisnik iste ili slične pomoći iz drugog/ih izvora.</w:t>
      </w:r>
    </w:p>
    <w:p w:rsidR="00621AD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621AD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621AD8">
        <w:rPr>
          <w:rFonts w:ascii="Times New Roman" w:eastAsia="Times New Roman" w:hAnsi="Times New Roman" w:cs="Times New Roman"/>
          <w:bCs/>
          <w:sz w:val="24"/>
          <w:szCs w:val="24"/>
          <w:lang w:val="hr-HR"/>
        </w:rPr>
        <w:t>Uz zahtjev za jednokratnu novčanu pomoć roditelj/skrbnik obavezan je dostaviti rješenje o utvrđenom stupnju invaliditeta i uvjerenje o prebivalištu, za sebe i dijete.</w:t>
      </w:r>
    </w:p>
    <w:p w:rsidR="00621AD8" w:rsidRPr="00621AD8" w:rsidRDefault="00621AD8" w:rsidP="00621AD8">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931057" w:rsidRDefault="00F178C7" w:rsidP="00621AD8">
      <w:pPr>
        <w:widowControl w:val="0"/>
        <w:autoSpaceDE w:val="0"/>
        <w:autoSpaceDN w:val="0"/>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 podnesenoj molbi odlučuje Načelnik, a Jedinstveni upravni odjel donosi Rješenje.</w:t>
      </w:r>
    </w:p>
    <w:p w:rsidR="00DE0C93" w:rsidRDefault="00DE0C93" w:rsidP="00621AD8">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470CE4" w:rsidRPr="00470CE4" w:rsidRDefault="00470CE4" w:rsidP="00470CE4">
      <w:pPr>
        <w:pStyle w:val="Odlomakpopisa"/>
        <w:widowControl w:val="0"/>
        <w:numPr>
          <w:ilvl w:val="1"/>
          <w:numId w:val="3"/>
        </w:numPr>
        <w:autoSpaceDE w:val="0"/>
        <w:autoSpaceDN w:val="0"/>
        <w:spacing w:after="0" w:line="240" w:lineRule="auto"/>
        <w:jc w:val="both"/>
        <w:rPr>
          <w:rFonts w:ascii="Times New Roman" w:eastAsia="Times New Roman" w:hAnsi="Times New Roman" w:cs="Times New Roman"/>
          <w:sz w:val="24"/>
          <w:szCs w:val="24"/>
          <w:lang w:val="hr-HR"/>
        </w:rPr>
      </w:pPr>
      <w:r w:rsidRPr="00470CE4">
        <w:rPr>
          <w:rFonts w:ascii="Times New Roman" w:eastAsia="Times New Roman" w:hAnsi="Times New Roman" w:cs="Times New Roman"/>
          <w:b/>
          <w:bCs/>
          <w:sz w:val="24"/>
          <w:szCs w:val="24"/>
          <w:lang w:val="hr-HR"/>
        </w:rPr>
        <w:t xml:space="preserve">Pomoć mladim obiteljima </w:t>
      </w:r>
      <w:r w:rsidR="00F20564">
        <w:rPr>
          <w:rFonts w:ascii="Times New Roman" w:eastAsia="Times New Roman" w:hAnsi="Times New Roman" w:cs="Times New Roman"/>
          <w:b/>
          <w:bCs/>
          <w:sz w:val="24"/>
          <w:szCs w:val="24"/>
          <w:lang w:val="hr-HR"/>
        </w:rPr>
        <w:t>za kupnju</w:t>
      </w:r>
      <w:r w:rsidR="00A700C2">
        <w:rPr>
          <w:rFonts w:ascii="Times New Roman" w:eastAsia="Times New Roman" w:hAnsi="Times New Roman" w:cs="Times New Roman"/>
          <w:b/>
          <w:bCs/>
          <w:sz w:val="24"/>
          <w:szCs w:val="24"/>
          <w:lang w:val="hr-HR"/>
        </w:rPr>
        <w:t>/</w:t>
      </w:r>
      <w:r w:rsidR="00F20564">
        <w:rPr>
          <w:rFonts w:ascii="Times New Roman" w:eastAsia="Times New Roman" w:hAnsi="Times New Roman" w:cs="Times New Roman"/>
          <w:b/>
          <w:bCs/>
          <w:sz w:val="24"/>
          <w:szCs w:val="24"/>
          <w:lang w:val="hr-HR"/>
        </w:rPr>
        <w:t>izgradnju stambenog objekta – obiteljska kuća</w:t>
      </w:r>
    </w:p>
    <w:p w:rsidR="00470CE4" w:rsidRPr="00470CE4" w:rsidRDefault="00470CE4" w:rsidP="00470CE4">
      <w:pPr>
        <w:pStyle w:val="Odlomakpopisa"/>
        <w:widowControl w:val="0"/>
        <w:autoSpaceDE w:val="0"/>
        <w:autoSpaceDN w:val="0"/>
        <w:spacing w:after="0" w:line="240" w:lineRule="auto"/>
        <w:ind w:left="741"/>
        <w:jc w:val="both"/>
        <w:rPr>
          <w:rFonts w:ascii="Times New Roman" w:eastAsia="Times New Roman" w:hAnsi="Times New Roman" w:cs="Times New Roman"/>
          <w:sz w:val="24"/>
          <w:szCs w:val="24"/>
          <w:lang w:val="hr-HR"/>
        </w:rPr>
      </w:pPr>
    </w:p>
    <w:p w:rsidR="00DE0C93" w:rsidRDefault="00470CE4" w:rsidP="00470CE4">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470CE4">
        <w:rPr>
          <w:rFonts w:ascii="Times New Roman" w:eastAsia="Times New Roman" w:hAnsi="Times New Roman" w:cs="Times New Roman"/>
          <w:sz w:val="24"/>
          <w:szCs w:val="24"/>
          <w:lang w:val="hr-HR"/>
        </w:rPr>
        <w:t>Pravo na pomoć ostvaruju mlade obitelji pri kupnji/izgradnji</w:t>
      </w:r>
      <w:r>
        <w:rPr>
          <w:rFonts w:ascii="Times New Roman" w:eastAsia="Times New Roman" w:hAnsi="Times New Roman" w:cs="Times New Roman"/>
          <w:sz w:val="24"/>
          <w:szCs w:val="24"/>
          <w:lang w:val="hr-HR"/>
        </w:rPr>
        <w:t xml:space="preserve"> stambenih objekata, </w:t>
      </w:r>
      <w:r w:rsidRPr="00470CE4">
        <w:rPr>
          <w:rFonts w:ascii="Times New Roman" w:eastAsia="Times New Roman" w:hAnsi="Times New Roman" w:cs="Times New Roman"/>
          <w:sz w:val="24"/>
          <w:szCs w:val="24"/>
          <w:lang w:val="hr-HR"/>
        </w:rPr>
        <w:t>sukladno uvjetima koje odredi Općinski načelnik posebnom odlukom odnosno programom.</w:t>
      </w:r>
    </w:p>
    <w:p w:rsidR="00A700C2" w:rsidRPr="00470CE4" w:rsidRDefault="00A700C2" w:rsidP="00470CE4">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931057" w:rsidRDefault="00931057" w:rsidP="00621AD8">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931057" w:rsidRPr="00470CE4" w:rsidRDefault="00931057" w:rsidP="00470CE4">
      <w:pPr>
        <w:pStyle w:val="Odlomakpopisa"/>
        <w:widowControl w:val="0"/>
        <w:numPr>
          <w:ilvl w:val="1"/>
          <w:numId w:val="3"/>
        </w:numPr>
        <w:autoSpaceDE w:val="0"/>
        <w:autoSpaceDN w:val="0"/>
        <w:spacing w:after="0" w:line="240" w:lineRule="auto"/>
        <w:jc w:val="both"/>
        <w:rPr>
          <w:rFonts w:ascii="Times New Roman" w:eastAsia="Times New Roman" w:hAnsi="Times New Roman" w:cs="Times New Roman"/>
          <w:b/>
          <w:bCs/>
          <w:sz w:val="24"/>
          <w:szCs w:val="24"/>
          <w:lang w:val="hr-HR"/>
        </w:rPr>
      </w:pPr>
      <w:r w:rsidRPr="00470CE4">
        <w:rPr>
          <w:rFonts w:ascii="Times New Roman" w:eastAsia="Times New Roman" w:hAnsi="Times New Roman" w:cs="Times New Roman"/>
          <w:b/>
          <w:bCs/>
          <w:sz w:val="24"/>
          <w:szCs w:val="24"/>
          <w:lang w:val="hr-HR"/>
        </w:rPr>
        <w:t>Ostale pomoći</w:t>
      </w:r>
    </w:p>
    <w:p w:rsidR="00FC313F" w:rsidRPr="00931057" w:rsidRDefault="00FC313F" w:rsidP="00931057">
      <w:pPr>
        <w:widowControl w:val="0"/>
        <w:autoSpaceDE w:val="0"/>
        <w:autoSpaceDN w:val="0"/>
        <w:spacing w:after="0" w:line="240" w:lineRule="auto"/>
        <w:jc w:val="both"/>
        <w:rPr>
          <w:rFonts w:ascii="Times New Roman" w:eastAsia="Times New Roman" w:hAnsi="Times New Roman" w:cs="Times New Roman"/>
          <w:b/>
          <w:bCs/>
          <w:sz w:val="24"/>
          <w:szCs w:val="24"/>
          <w:lang w:val="hr-HR"/>
        </w:rPr>
      </w:pPr>
    </w:p>
    <w:p w:rsidR="00931057" w:rsidRPr="00931057" w:rsidRDefault="00931057"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931057">
        <w:rPr>
          <w:rFonts w:ascii="Times New Roman" w:eastAsia="Times New Roman" w:hAnsi="Times New Roman" w:cs="Times New Roman"/>
          <w:sz w:val="24"/>
          <w:szCs w:val="24"/>
          <w:lang w:val="hr-HR"/>
        </w:rPr>
        <w:t>Općinsko vijeće</w:t>
      </w:r>
      <w:r w:rsidR="00FC313F">
        <w:rPr>
          <w:rFonts w:ascii="Times New Roman" w:eastAsia="Times New Roman" w:hAnsi="Times New Roman" w:cs="Times New Roman"/>
          <w:sz w:val="24"/>
          <w:szCs w:val="24"/>
          <w:lang w:val="hr-HR"/>
        </w:rPr>
        <w:t xml:space="preserve"> i Načelnik</w:t>
      </w:r>
      <w:r w:rsidRPr="00931057">
        <w:rPr>
          <w:rFonts w:ascii="Times New Roman" w:eastAsia="Times New Roman" w:hAnsi="Times New Roman" w:cs="Times New Roman"/>
          <w:sz w:val="24"/>
          <w:szCs w:val="24"/>
          <w:lang w:val="hr-HR"/>
        </w:rPr>
        <w:t xml:space="preserve"> mo</w:t>
      </w:r>
      <w:r w:rsidR="00FC313F">
        <w:rPr>
          <w:rFonts w:ascii="Times New Roman" w:eastAsia="Times New Roman" w:hAnsi="Times New Roman" w:cs="Times New Roman"/>
          <w:sz w:val="24"/>
          <w:szCs w:val="24"/>
          <w:lang w:val="hr-HR"/>
        </w:rPr>
        <w:t>gu</w:t>
      </w:r>
      <w:r w:rsidRPr="00931057">
        <w:rPr>
          <w:rFonts w:ascii="Times New Roman" w:eastAsia="Times New Roman" w:hAnsi="Times New Roman" w:cs="Times New Roman"/>
          <w:sz w:val="24"/>
          <w:szCs w:val="24"/>
          <w:lang w:val="hr-HR"/>
        </w:rPr>
        <w:t xml:space="preserve"> odrediti </w:t>
      </w:r>
      <w:r w:rsidR="00FC313F">
        <w:rPr>
          <w:rFonts w:ascii="Times New Roman" w:eastAsia="Times New Roman" w:hAnsi="Times New Roman" w:cs="Times New Roman"/>
          <w:sz w:val="24"/>
          <w:szCs w:val="24"/>
          <w:lang w:val="hr-HR"/>
        </w:rPr>
        <w:t xml:space="preserve">i </w:t>
      </w:r>
      <w:r w:rsidRPr="00931057">
        <w:rPr>
          <w:rFonts w:ascii="Times New Roman" w:eastAsia="Times New Roman" w:hAnsi="Times New Roman" w:cs="Times New Roman"/>
          <w:sz w:val="24"/>
          <w:szCs w:val="24"/>
          <w:lang w:val="hr-HR"/>
        </w:rPr>
        <w:t>ostale vrste pomoći za Korisnike, a za koje su predviđena sredstva u Proračunu Općine (primjerice osobama s invaliditetom, starijim i nemoćnim osobama i drugim socijalno ugroženim osobama ukoliko se za to utvrdi potreba).</w:t>
      </w:r>
    </w:p>
    <w:p w:rsidR="00FC313F" w:rsidRDefault="00FC313F"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931057" w:rsidRDefault="00931057"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931057">
        <w:rPr>
          <w:rFonts w:ascii="Times New Roman" w:eastAsia="Times New Roman" w:hAnsi="Times New Roman" w:cs="Times New Roman"/>
          <w:sz w:val="24"/>
          <w:szCs w:val="24"/>
          <w:lang w:val="hr-HR"/>
        </w:rPr>
        <w:lastRenderedPageBreak/>
        <w:t>Za dodjelu ostalih pomoći može se objaviti javni poziv kojim se određuju uvjeti za odobravanje, iznos, dokumentacija i način ostvarenja posebne pomoći.</w:t>
      </w:r>
    </w:p>
    <w:p w:rsidR="0038230A" w:rsidRDefault="0038230A"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Default="0038230A"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Default="0038230A" w:rsidP="00931057">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I.</w:t>
      </w:r>
      <w:r w:rsidRPr="0038230A">
        <w:rPr>
          <w:rFonts w:ascii="Times New Roman" w:eastAsia="Times New Roman" w:hAnsi="Times New Roman" w:cs="Times New Roman"/>
          <w:sz w:val="24"/>
          <w:szCs w:val="24"/>
          <w:lang w:val="hr-HR"/>
        </w:rPr>
        <w:tab/>
        <w:t>NADLEŽNOST I POSTUPAK ZA PRIZNAVANJE SOCIJALNIH NAKNADA</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23.</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priznavanju prava na naknadu za troškove stanovanja odlučuje i donosi rješenje Jedinstveni upravni odjel sukladno Zakonu i ovoj Odluci.</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priznavanju prava na jednokratnu pomoć odlučuje Općinski načelnik, a rješenje na temelju odluke donosi Jedinstveni upravni odjel.</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jednokratnoj novčanoj potpori za umirovljenike i studente odlučuje Općinski načelnik.</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jednokratnoj novčanoj pomoći za opremu novorođenog djeteta odlučuje Općinski načelnik, a rješenje na temelju odluke donosi Jedinstveni upravni odjel.</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naknadi za sufinanciranje cijene boravka djece u dječjim vrtićima izvan područja općine Sikirevci i naknadi za sufinanciranje cijene boravka djece u dječjim vrtićima kojima nije osnivač Općina Sikirevci odlučuje Općinsko vijeće.</w:t>
      </w: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24.</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Postupak za priznavanje prava na naknade propisanih ovom Odlukom pokreće se na zahtjev odnosno molbu stranke ili po službenoj dužnosti.</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Postupak za priznavanje prava na naknade propisanih ovom Odlukom pokreće se i na zahtjev bračnog druga, punoljetnog djeteta, roditelja ili skrbnika stranke.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Općina može pokrenuti postupak po službenoj dužnosti i na temelju obavijesti članova obitelji, građana, ustanova, udruga, vjerskih zajednica, trgovačkih društava i drugih pravnih osoba te državnih i drugih tijela.</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25.</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Korisnik socijalnih naknada propisanih ovom Odlukom dužan je službenoj osobi dati istinite osobne podatke, podatke o svom prihodu i imovini, kao i drugim okolnostima o kojima ovisi priznavanje nekog prava i pisanom izjavom omogućiti njihovu dostupnost u postupku za ostvarivanje istih kao i tijekom korištenja prava.</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Za točnost podataka navedenih u zahtjevu za ostvarivanje socijalnih naknada iz ove Odluke podnositelj zahtjeva odgovara materijalno i kazneno.</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26.</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U postupku rješavanja zahtjeva može se izvršiti terenski izvid u obitelji ili na drugi prikladan način ispitati činjenice, okolnosti i uvjeti koji mogu utjecati na utvrđivanje prava.</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 xml:space="preserve"> </w:t>
      </w: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27.</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Ako prije pravomoćnosti rješenja o priznavanju naknade iz ove Odluke, umre osoba o čijem se pojedinačnom pravu rješava na temelju ove Odluke, postupak se obustavlja.</w:t>
      </w: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B72EFC" w:rsidRDefault="00B72EFC"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B72EFC" w:rsidRDefault="00B72EFC"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B72EFC" w:rsidRDefault="00B72EFC"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B72EFC" w:rsidRPr="0038230A" w:rsidRDefault="00B72EFC"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lastRenderedPageBreak/>
        <w:t>Članak 28.</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Postupak za priznavanje prava na pojedinu naknadu u sustavu socijalne skrbi je hitan.</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Rješenje o ostvarivanju prava na naknadu iz ove Odluke donosi se u roku od 30 dana od dana podnošenja urednog zahtjeva, zamolbe ili pokretanja postupka po službenoj dužnosti, ako Zakonom nije drugačije propisano.</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29.</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Korisnik kojem je priznata naknada iz ove Odluke dužan je odmah, a najkasnije u roku od osam dana od dana nastanka promjene prijaviti Jedinstvenom upravnom odjelu svaku promjenu koja utječe na daljnje korištenje ili opseg prava.</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30.</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Jedinstveni upravni odjel dužan je voditi evidenciju i dokumentaciju o priznatim pravima u sustavu socijalne skrbi propisanim Zakonom, posebnim propisima, ovom Odlukom i drugim aktima Općine.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Jedinstveni upravni odjel dužan je o podacima o korisnicima i naknadama iz sustava socijalne skrbi iz evidencije i dokumentacije iz stavka 1. ovoga članka izraditi godišnje izvješće.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Jedinstveni upravni odjel dužan je Brodsko-posavskoj županiji, nadležnom upravnom odjelu dostaviti godišnje izvješće iz stavka 2. ovoga članka u elektroničkom obliku u računalnom programu u vlasništvu Ministarstva, a Županija je dužna objediniti i potvrditi dostavljena godišnja izvješća jedinica lokalne samouprave te ih dostaviti Ministarstvu u elektroničkom obliku u računalnom programu u vlasništvu Ministarstva.</w:t>
      </w: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I.</w:t>
      </w:r>
      <w:r w:rsidRPr="0038230A">
        <w:rPr>
          <w:rFonts w:ascii="Times New Roman" w:eastAsia="Times New Roman" w:hAnsi="Times New Roman" w:cs="Times New Roman"/>
          <w:b/>
          <w:bCs/>
          <w:sz w:val="24"/>
          <w:szCs w:val="24"/>
          <w:lang w:val="hr-HR"/>
        </w:rPr>
        <w:tab/>
        <w:t>PRIJELAZNE I ZAVRŠNE ODREDBE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31.</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Broj korisnika koji mogu ostvariti pojedina prava iz socijalne skrbi propisana ovom Odlukom može biti ograničen sredstvima proračuna Općine koja su namijenjena za potrebe socijalne skrbi, osim u slučaju ostvarivanja prava za koja je Zakonom obvezana jedinica lokalne samouprave.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Financijska sredstva za provedbu prava propisanih ovom Odlukom utvrđuju se u proračunu Općine Sikirevci za svaku proračunsku godinu u okviru Programu raspodjele sredstava za potrebe socijalne skrbi i drugih oblika pomoći koje donosi Općinsko vijeće.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32.</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Korisnik socijalne skrbi može istodobno ostvariti više pojedinačnih prava odnosno oblika pomoći po ovoj Odluci, ako njihovo istodobno ostvarivanje ne proturječi svrsi za koju je ostvarivanje namijenjeno, izuzev ako ovom Odlukom nije drugačije određeno.</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Prava socijalne skrbi utvrđena ovom Odlukom ne mogu se prenositi na drugu osobu ili nasljeđivati.</w:t>
      </w:r>
    </w:p>
    <w:p w:rsidR="00F46A03" w:rsidRDefault="00F46A03"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F46A03" w:rsidRDefault="0038230A" w:rsidP="00F46A03">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F46A03">
        <w:rPr>
          <w:rFonts w:ascii="Times New Roman" w:eastAsia="Times New Roman" w:hAnsi="Times New Roman" w:cs="Times New Roman"/>
          <w:b/>
          <w:bCs/>
          <w:sz w:val="24"/>
          <w:szCs w:val="24"/>
          <w:lang w:val="hr-HR"/>
        </w:rPr>
        <w:t>Članak 33.</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zahtjevu za ostvarivanje prava odnosno naknada propisanih ovom Odlukom u prvom stupnju odlučuje rješenjem Jedinstveni upravni odjel, ukoliko ovom Odlukom nije drugačije određeno.</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Rješenje o pravu na naknadu Jedinstveni upravni odjel donosi u roku od 30 dana od dana podnošenja zahtjeva.</w:t>
      </w:r>
    </w:p>
    <w:p w:rsid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 žalbi protiv rješenja Jedinstvenog upravnog odjela odlučuje nadležno upravno tijelo Brodsko-posavske županije, a žalba ne odgađa izvršenje rješenja.</w:t>
      </w:r>
    </w:p>
    <w:p w:rsidR="00FC469B" w:rsidRDefault="00FC469B"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FC469B" w:rsidRPr="0038230A" w:rsidRDefault="00FC469B"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38230A">
        <w:rPr>
          <w:rFonts w:ascii="Times New Roman" w:eastAsia="Times New Roman" w:hAnsi="Times New Roman" w:cs="Times New Roman"/>
          <w:b/>
          <w:bCs/>
          <w:sz w:val="24"/>
          <w:szCs w:val="24"/>
          <w:lang w:val="hr-HR"/>
        </w:rPr>
        <w:t>Članak 3</w:t>
      </w:r>
      <w:r w:rsidR="00F46A03">
        <w:rPr>
          <w:rFonts w:ascii="Times New Roman" w:eastAsia="Times New Roman" w:hAnsi="Times New Roman" w:cs="Times New Roman"/>
          <w:b/>
          <w:bCs/>
          <w:sz w:val="24"/>
          <w:szCs w:val="24"/>
          <w:lang w:val="hr-HR"/>
        </w:rPr>
        <w:t>4</w:t>
      </w:r>
      <w:r w:rsidRPr="0038230A">
        <w:rPr>
          <w:rFonts w:ascii="Times New Roman" w:eastAsia="Times New Roman" w:hAnsi="Times New Roman" w:cs="Times New Roman"/>
          <w:b/>
          <w:bCs/>
          <w:sz w:val="24"/>
          <w:szCs w:val="24"/>
          <w:lang w:val="hr-HR"/>
        </w:rPr>
        <w:t>.</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Ova Odluka stupa na snagu osmog dana od dana objave u „Službenom glasniku Općine Sikirevci“.</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KLASA: 550-01/26-01/1</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URBROJ: 2178-26-02-26-01</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 xml:space="preserve">Sikirevci, </w:t>
      </w:r>
      <w:r w:rsidR="00FC469B">
        <w:rPr>
          <w:rFonts w:ascii="Times New Roman" w:eastAsia="Times New Roman" w:hAnsi="Times New Roman" w:cs="Times New Roman"/>
          <w:sz w:val="24"/>
          <w:szCs w:val="24"/>
          <w:lang w:val="hr-HR"/>
        </w:rPr>
        <w:t>31.03.</w:t>
      </w:r>
      <w:r w:rsidRPr="0038230A">
        <w:rPr>
          <w:rFonts w:ascii="Times New Roman" w:eastAsia="Times New Roman" w:hAnsi="Times New Roman" w:cs="Times New Roman"/>
          <w:sz w:val="24"/>
          <w:szCs w:val="24"/>
          <w:lang w:val="hr-HR"/>
        </w:rPr>
        <w:t>2026. godine</w:t>
      </w:r>
    </w:p>
    <w:p w:rsidR="0038230A" w:rsidRPr="0038230A" w:rsidRDefault="0038230A" w:rsidP="0038230A">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38230A" w:rsidRPr="0038230A" w:rsidRDefault="0038230A" w:rsidP="0038230A">
      <w:pPr>
        <w:widowControl w:val="0"/>
        <w:autoSpaceDE w:val="0"/>
        <w:autoSpaceDN w:val="0"/>
        <w:spacing w:after="0" w:line="240" w:lineRule="auto"/>
        <w:jc w:val="right"/>
        <w:rPr>
          <w:rFonts w:ascii="Times New Roman" w:eastAsia="Times New Roman" w:hAnsi="Times New Roman" w:cs="Times New Roman"/>
          <w:sz w:val="24"/>
          <w:szCs w:val="24"/>
          <w:lang w:val="hr-HR"/>
        </w:rPr>
      </w:pPr>
      <w:r w:rsidRPr="0038230A">
        <w:rPr>
          <w:rFonts w:ascii="Times New Roman" w:eastAsia="Times New Roman" w:hAnsi="Times New Roman" w:cs="Times New Roman"/>
          <w:sz w:val="24"/>
          <w:szCs w:val="24"/>
          <w:lang w:val="hr-HR"/>
        </w:rPr>
        <w:t xml:space="preserve">Predsjednica Općinskog vijeća </w:t>
      </w:r>
    </w:p>
    <w:p w:rsidR="0038230A" w:rsidRPr="00931057" w:rsidRDefault="0038230A" w:rsidP="0038230A">
      <w:pPr>
        <w:widowControl w:val="0"/>
        <w:autoSpaceDE w:val="0"/>
        <w:autoSpaceDN w:val="0"/>
        <w:spacing w:after="0" w:line="240" w:lineRule="auto"/>
        <w:jc w:val="right"/>
        <w:rPr>
          <w:rFonts w:ascii="Times New Roman" w:eastAsia="Times New Roman" w:hAnsi="Times New Roman" w:cs="Times New Roman"/>
          <w:sz w:val="24"/>
          <w:szCs w:val="24"/>
          <w:lang w:val="hr-HR"/>
        </w:rPr>
        <w:sectPr w:rsidR="0038230A" w:rsidRPr="00931057" w:rsidSect="00931057">
          <w:pgSz w:w="11920" w:h="16850"/>
          <w:pgMar w:top="1340" w:right="1275" w:bottom="280" w:left="1275" w:header="720" w:footer="720" w:gutter="0"/>
          <w:cols w:space="720"/>
        </w:sectPr>
      </w:pPr>
      <w:r w:rsidRPr="0038230A">
        <w:rPr>
          <w:rFonts w:ascii="Times New Roman" w:eastAsia="Times New Roman" w:hAnsi="Times New Roman" w:cs="Times New Roman"/>
          <w:sz w:val="24"/>
          <w:szCs w:val="24"/>
          <w:lang w:val="hr-HR"/>
        </w:rPr>
        <w:t>Marijana Živić</w:t>
      </w:r>
      <w:r w:rsidR="003279FC">
        <w:rPr>
          <w:rFonts w:ascii="Times New Roman" w:eastAsia="Times New Roman" w:hAnsi="Times New Roman" w:cs="Times New Roman"/>
          <w:sz w:val="24"/>
          <w:szCs w:val="24"/>
          <w:lang w:val="hr-HR"/>
        </w:rPr>
        <w:t>, v.r.</w:t>
      </w:r>
    </w:p>
    <w:p w:rsidR="00931057" w:rsidRDefault="00931057" w:rsidP="00621AD8">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621AD8" w:rsidRPr="00837A31" w:rsidRDefault="00621AD8" w:rsidP="00837A31">
      <w:pPr>
        <w:widowControl w:val="0"/>
        <w:autoSpaceDE w:val="0"/>
        <w:autoSpaceDN w:val="0"/>
        <w:spacing w:after="0" w:line="240" w:lineRule="auto"/>
        <w:rPr>
          <w:rFonts w:ascii="Times New Roman" w:eastAsia="Times New Roman" w:hAnsi="Times New Roman" w:cs="Times New Roman"/>
          <w:sz w:val="24"/>
          <w:szCs w:val="24"/>
          <w:lang w:val="hr-HR"/>
        </w:rPr>
        <w:sectPr w:rsidR="00621AD8" w:rsidRPr="00837A31" w:rsidSect="00D52103">
          <w:pgSz w:w="11920" w:h="16850"/>
          <w:pgMar w:top="1340" w:right="1275" w:bottom="280" w:left="1275" w:header="720" w:footer="720" w:gutter="0"/>
          <w:cols w:space="720"/>
        </w:sectPr>
      </w:pPr>
    </w:p>
    <w:p w:rsidR="004E7BE0" w:rsidRDefault="004E7BE0" w:rsidP="0038230A">
      <w:pPr>
        <w:widowControl w:val="0"/>
        <w:autoSpaceDE w:val="0"/>
        <w:autoSpaceDN w:val="0"/>
        <w:spacing w:after="0" w:line="240" w:lineRule="auto"/>
      </w:pPr>
    </w:p>
    <w:sectPr w:rsidR="004E7B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583" w:rsidRDefault="00A37583" w:rsidP="00365353">
      <w:pPr>
        <w:spacing w:after="0" w:line="240" w:lineRule="auto"/>
      </w:pPr>
      <w:r>
        <w:separator/>
      </w:r>
    </w:p>
  </w:endnote>
  <w:endnote w:type="continuationSeparator" w:id="0">
    <w:p w:rsidR="00A37583" w:rsidRDefault="00A37583" w:rsidP="0036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583" w:rsidRDefault="00A37583" w:rsidP="00365353">
      <w:pPr>
        <w:spacing w:after="0" w:line="240" w:lineRule="auto"/>
      </w:pPr>
      <w:r>
        <w:separator/>
      </w:r>
    </w:p>
  </w:footnote>
  <w:footnote w:type="continuationSeparator" w:id="0">
    <w:p w:rsidR="00A37583" w:rsidRDefault="00A37583" w:rsidP="00365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165"/>
    <w:multiLevelType w:val="multilevel"/>
    <w:tmpl w:val="5AB6728C"/>
    <w:lvl w:ilvl="0">
      <w:start w:val="3"/>
      <w:numFmt w:val="decimal"/>
      <w:lvlText w:val="%1"/>
      <w:lvlJc w:val="left"/>
      <w:pPr>
        <w:ind w:left="741" w:hanging="485"/>
        <w:jc w:val="left"/>
      </w:pPr>
      <w:rPr>
        <w:rFonts w:hint="default"/>
        <w:lang w:val="hr-HR" w:eastAsia="en-US" w:bidi="ar-SA"/>
      </w:rPr>
    </w:lvl>
    <w:lvl w:ilvl="1">
      <w:start w:val="1"/>
      <w:numFmt w:val="decimal"/>
      <w:lvlText w:val="%1.%2."/>
      <w:lvlJc w:val="left"/>
      <w:pPr>
        <w:ind w:left="741" w:hanging="485"/>
        <w:jc w:val="left"/>
      </w:pPr>
      <w:rPr>
        <w:rFonts w:ascii="Tahoma" w:eastAsia="Tahoma" w:hAnsi="Tahoma" w:cs="Tahoma" w:hint="default"/>
        <w:b/>
        <w:bCs/>
        <w:i w:val="0"/>
        <w:iCs w:val="0"/>
        <w:spacing w:val="-2"/>
        <w:w w:val="100"/>
        <w:sz w:val="22"/>
        <w:szCs w:val="22"/>
        <w:lang w:val="hr-HR" w:eastAsia="en-US" w:bidi="ar-SA"/>
      </w:rPr>
    </w:lvl>
    <w:lvl w:ilvl="2">
      <w:numFmt w:val="bullet"/>
      <w:lvlText w:val="•"/>
      <w:lvlJc w:val="left"/>
      <w:pPr>
        <w:ind w:left="2464" w:hanging="485"/>
      </w:pPr>
      <w:rPr>
        <w:rFonts w:hint="default"/>
        <w:lang w:val="hr-HR" w:eastAsia="en-US" w:bidi="ar-SA"/>
      </w:rPr>
    </w:lvl>
    <w:lvl w:ilvl="3">
      <w:numFmt w:val="bullet"/>
      <w:lvlText w:val="•"/>
      <w:lvlJc w:val="left"/>
      <w:pPr>
        <w:ind w:left="3326" w:hanging="485"/>
      </w:pPr>
      <w:rPr>
        <w:rFonts w:hint="default"/>
        <w:lang w:val="hr-HR" w:eastAsia="en-US" w:bidi="ar-SA"/>
      </w:rPr>
    </w:lvl>
    <w:lvl w:ilvl="4">
      <w:numFmt w:val="bullet"/>
      <w:lvlText w:val="•"/>
      <w:lvlJc w:val="left"/>
      <w:pPr>
        <w:ind w:left="4188" w:hanging="485"/>
      </w:pPr>
      <w:rPr>
        <w:rFonts w:hint="default"/>
        <w:lang w:val="hr-HR" w:eastAsia="en-US" w:bidi="ar-SA"/>
      </w:rPr>
    </w:lvl>
    <w:lvl w:ilvl="5">
      <w:numFmt w:val="bullet"/>
      <w:lvlText w:val="•"/>
      <w:lvlJc w:val="left"/>
      <w:pPr>
        <w:ind w:left="5050" w:hanging="485"/>
      </w:pPr>
      <w:rPr>
        <w:rFonts w:hint="default"/>
        <w:lang w:val="hr-HR" w:eastAsia="en-US" w:bidi="ar-SA"/>
      </w:rPr>
    </w:lvl>
    <w:lvl w:ilvl="6">
      <w:numFmt w:val="bullet"/>
      <w:lvlText w:val="•"/>
      <w:lvlJc w:val="left"/>
      <w:pPr>
        <w:ind w:left="5912" w:hanging="485"/>
      </w:pPr>
      <w:rPr>
        <w:rFonts w:hint="default"/>
        <w:lang w:val="hr-HR" w:eastAsia="en-US" w:bidi="ar-SA"/>
      </w:rPr>
    </w:lvl>
    <w:lvl w:ilvl="7">
      <w:numFmt w:val="bullet"/>
      <w:lvlText w:val="•"/>
      <w:lvlJc w:val="left"/>
      <w:pPr>
        <w:ind w:left="6774" w:hanging="485"/>
      </w:pPr>
      <w:rPr>
        <w:rFonts w:hint="default"/>
        <w:lang w:val="hr-HR" w:eastAsia="en-US" w:bidi="ar-SA"/>
      </w:rPr>
    </w:lvl>
    <w:lvl w:ilvl="8">
      <w:numFmt w:val="bullet"/>
      <w:lvlText w:val="•"/>
      <w:lvlJc w:val="left"/>
      <w:pPr>
        <w:ind w:left="7636" w:hanging="485"/>
      </w:pPr>
      <w:rPr>
        <w:rFonts w:hint="default"/>
        <w:lang w:val="hr-HR" w:eastAsia="en-US" w:bidi="ar-SA"/>
      </w:rPr>
    </w:lvl>
  </w:abstractNum>
  <w:abstractNum w:abstractNumId="1" w15:restartNumberingAfterBreak="0">
    <w:nsid w:val="1C74567A"/>
    <w:multiLevelType w:val="hybridMultilevel"/>
    <w:tmpl w:val="996A0008"/>
    <w:lvl w:ilvl="0" w:tplc="947A8FDA">
      <w:start w:val="1"/>
      <w:numFmt w:val="upperRoman"/>
      <w:lvlText w:val="%1."/>
      <w:lvlJc w:val="left"/>
      <w:pPr>
        <w:ind w:left="499" w:hanging="243"/>
        <w:jc w:val="left"/>
      </w:pPr>
      <w:rPr>
        <w:rFonts w:ascii="Tahoma" w:eastAsia="Tahoma" w:hAnsi="Tahoma" w:cs="Tahoma" w:hint="default"/>
        <w:b/>
        <w:bCs/>
        <w:i w:val="0"/>
        <w:iCs w:val="0"/>
        <w:spacing w:val="0"/>
        <w:w w:val="100"/>
        <w:sz w:val="22"/>
        <w:szCs w:val="22"/>
        <w:lang w:val="hr-HR" w:eastAsia="en-US" w:bidi="ar-SA"/>
      </w:rPr>
    </w:lvl>
    <w:lvl w:ilvl="1" w:tplc="2F0E94E0">
      <w:start w:val="1"/>
      <w:numFmt w:val="decimal"/>
      <w:lvlText w:val="%2."/>
      <w:lvlJc w:val="left"/>
      <w:pPr>
        <w:ind w:left="1324" w:hanging="360"/>
        <w:jc w:val="left"/>
      </w:pPr>
      <w:rPr>
        <w:rFonts w:hint="default"/>
        <w:spacing w:val="-1"/>
        <w:w w:val="100"/>
        <w:lang w:val="hr-HR" w:eastAsia="en-US" w:bidi="ar-SA"/>
      </w:rPr>
    </w:lvl>
    <w:lvl w:ilvl="2" w:tplc="D51E71F2">
      <w:numFmt w:val="bullet"/>
      <w:lvlText w:val=""/>
      <w:lvlJc w:val="left"/>
      <w:pPr>
        <w:ind w:left="976" w:hanging="360"/>
      </w:pPr>
      <w:rPr>
        <w:rFonts w:ascii="Symbol" w:eastAsia="Symbol" w:hAnsi="Symbol" w:cs="Symbol" w:hint="default"/>
        <w:b w:val="0"/>
        <w:bCs w:val="0"/>
        <w:i w:val="0"/>
        <w:iCs w:val="0"/>
        <w:spacing w:val="0"/>
        <w:w w:val="100"/>
        <w:sz w:val="22"/>
        <w:szCs w:val="22"/>
        <w:lang w:val="hr-HR" w:eastAsia="en-US" w:bidi="ar-SA"/>
      </w:rPr>
    </w:lvl>
    <w:lvl w:ilvl="3" w:tplc="F54CF266">
      <w:numFmt w:val="bullet"/>
      <w:lvlText w:val="•"/>
      <w:lvlJc w:val="left"/>
      <w:pPr>
        <w:ind w:left="1320" w:hanging="360"/>
      </w:pPr>
      <w:rPr>
        <w:rFonts w:hint="default"/>
        <w:lang w:val="hr-HR" w:eastAsia="en-US" w:bidi="ar-SA"/>
      </w:rPr>
    </w:lvl>
    <w:lvl w:ilvl="4" w:tplc="D1E4CF3C">
      <w:numFmt w:val="bullet"/>
      <w:lvlText w:val="•"/>
      <w:lvlJc w:val="left"/>
      <w:pPr>
        <w:ind w:left="2468" w:hanging="360"/>
      </w:pPr>
      <w:rPr>
        <w:rFonts w:hint="default"/>
        <w:lang w:val="hr-HR" w:eastAsia="en-US" w:bidi="ar-SA"/>
      </w:rPr>
    </w:lvl>
    <w:lvl w:ilvl="5" w:tplc="DAD23172">
      <w:numFmt w:val="bullet"/>
      <w:lvlText w:val="•"/>
      <w:lvlJc w:val="left"/>
      <w:pPr>
        <w:ind w:left="3617" w:hanging="360"/>
      </w:pPr>
      <w:rPr>
        <w:rFonts w:hint="default"/>
        <w:lang w:val="hr-HR" w:eastAsia="en-US" w:bidi="ar-SA"/>
      </w:rPr>
    </w:lvl>
    <w:lvl w:ilvl="6" w:tplc="6C964E0E">
      <w:numFmt w:val="bullet"/>
      <w:lvlText w:val="•"/>
      <w:lvlJc w:val="left"/>
      <w:pPr>
        <w:ind w:left="4766" w:hanging="360"/>
      </w:pPr>
      <w:rPr>
        <w:rFonts w:hint="default"/>
        <w:lang w:val="hr-HR" w:eastAsia="en-US" w:bidi="ar-SA"/>
      </w:rPr>
    </w:lvl>
    <w:lvl w:ilvl="7" w:tplc="03EA897A">
      <w:numFmt w:val="bullet"/>
      <w:lvlText w:val="•"/>
      <w:lvlJc w:val="left"/>
      <w:pPr>
        <w:ind w:left="5914" w:hanging="360"/>
      </w:pPr>
      <w:rPr>
        <w:rFonts w:hint="default"/>
        <w:lang w:val="hr-HR" w:eastAsia="en-US" w:bidi="ar-SA"/>
      </w:rPr>
    </w:lvl>
    <w:lvl w:ilvl="8" w:tplc="8BD84244">
      <w:numFmt w:val="bullet"/>
      <w:lvlText w:val="•"/>
      <w:lvlJc w:val="left"/>
      <w:pPr>
        <w:ind w:left="7063" w:hanging="360"/>
      </w:pPr>
      <w:rPr>
        <w:rFonts w:hint="default"/>
        <w:lang w:val="hr-HR" w:eastAsia="en-US" w:bidi="ar-SA"/>
      </w:rPr>
    </w:lvl>
  </w:abstractNum>
  <w:abstractNum w:abstractNumId="2" w15:restartNumberingAfterBreak="0">
    <w:nsid w:val="2BAA6256"/>
    <w:multiLevelType w:val="hybridMultilevel"/>
    <w:tmpl w:val="7E142E56"/>
    <w:lvl w:ilvl="0" w:tplc="FAF88794">
      <w:numFmt w:val="bullet"/>
      <w:lvlText w:val="-"/>
      <w:lvlJc w:val="left"/>
      <w:pPr>
        <w:ind w:left="7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A7308AE0">
      <w:numFmt w:val="bullet"/>
      <w:lvlText w:val="•"/>
      <w:lvlJc w:val="left"/>
      <w:pPr>
        <w:ind w:left="1602" w:hanging="140"/>
      </w:pPr>
      <w:rPr>
        <w:rFonts w:hint="default"/>
        <w:lang w:val="hr-HR" w:eastAsia="en-US" w:bidi="ar-SA"/>
      </w:rPr>
    </w:lvl>
    <w:lvl w:ilvl="2" w:tplc="1F9ADADC">
      <w:numFmt w:val="bullet"/>
      <w:lvlText w:val="•"/>
      <w:lvlJc w:val="left"/>
      <w:pPr>
        <w:ind w:left="2464" w:hanging="140"/>
      </w:pPr>
      <w:rPr>
        <w:rFonts w:hint="default"/>
        <w:lang w:val="hr-HR" w:eastAsia="en-US" w:bidi="ar-SA"/>
      </w:rPr>
    </w:lvl>
    <w:lvl w:ilvl="3" w:tplc="CCB6EEDC">
      <w:numFmt w:val="bullet"/>
      <w:lvlText w:val="•"/>
      <w:lvlJc w:val="left"/>
      <w:pPr>
        <w:ind w:left="3326" w:hanging="140"/>
      </w:pPr>
      <w:rPr>
        <w:rFonts w:hint="default"/>
        <w:lang w:val="hr-HR" w:eastAsia="en-US" w:bidi="ar-SA"/>
      </w:rPr>
    </w:lvl>
    <w:lvl w:ilvl="4" w:tplc="20167168">
      <w:numFmt w:val="bullet"/>
      <w:lvlText w:val="•"/>
      <w:lvlJc w:val="left"/>
      <w:pPr>
        <w:ind w:left="4188" w:hanging="140"/>
      </w:pPr>
      <w:rPr>
        <w:rFonts w:hint="default"/>
        <w:lang w:val="hr-HR" w:eastAsia="en-US" w:bidi="ar-SA"/>
      </w:rPr>
    </w:lvl>
    <w:lvl w:ilvl="5" w:tplc="31001C20">
      <w:numFmt w:val="bullet"/>
      <w:lvlText w:val="•"/>
      <w:lvlJc w:val="left"/>
      <w:pPr>
        <w:ind w:left="5050" w:hanging="140"/>
      </w:pPr>
      <w:rPr>
        <w:rFonts w:hint="default"/>
        <w:lang w:val="hr-HR" w:eastAsia="en-US" w:bidi="ar-SA"/>
      </w:rPr>
    </w:lvl>
    <w:lvl w:ilvl="6" w:tplc="3B0EF3E2">
      <w:numFmt w:val="bullet"/>
      <w:lvlText w:val="•"/>
      <w:lvlJc w:val="left"/>
      <w:pPr>
        <w:ind w:left="5912" w:hanging="140"/>
      </w:pPr>
      <w:rPr>
        <w:rFonts w:hint="default"/>
        <w:lang w:val="hr-HR" w:eastAsia="en-US" w:bidi="ar-SA"/>
      </w:rPr>
    </w:lvl>
    <w:lvl w:ilvl="7" w:tplc="B9B4C22C">
      <w:numFmt w:val="bullet"/>
      <w:lvlText w:val="•"/>
      <w:lvlJc w:val="left"/>
      <w:pPr>
        <w:ind w:left="6774" w:hanging="140"/>
      </w:pPr>
      <w:rPr>
        <w:rFonts w:hint="default"/>
        <w:lang w:val="hr-HR" w:eastAsia="en-US" w:bidi="ar-SA"/>
      </w:rPr>
    </w:lvl>
    <w:lvl w:ilvl="8" w:tplc="94286B12">
      <w:numFmt w:val="bullet"/>
      <w:lvlText w:val="•"/>
      <w:lvlJc w:val="left"/>
      <w:pPr>
        <w:ind w:left="7636" w:hanging="140"/>
      </w:pPr>
      <w:rPr>
        <w:rFonts w:hint="default"/>
        <w:lang w:val="hr-HR" w:eastAsia="en-US" w:bidi="ar-SA"/>
      </w:rPr>
    </w:lvl>
  </w:abstractNum>
  <w:abstractNum w:abstractNumId="3" w15:restartNumberingAfterBreak="0">
    <w:nsid w:val="4F496F6A"/>
    <w:multiLevelType w:val="hybridMultilevel"/>
    <w:tmpl w:val="10BEC2BC"/>
    <w:lvl w:ilvl="0" w:tplc="1B6435C6">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hr-HR" w:eastAsia="en-US" w:bidi="ar-SA"/>
      </w:rPr>
    </w:lvl>
    <w:lvl w:ilvl="1" w:tplc="51D6D2DC">
      <w:numFmt w:val="bullet"/>
      <w:lvlText w:val="•"/>
      <w:lvlJc w:val="left"/>
      <w:pPr>
        <w:ind w:left="1188" w:hanging="144"/>
      </w:pPr>
      <w:rPr>
        <w:rFonts w:hint="default"/>
        <w:lang w:val="hr-HR" w:eastAsia="en-US" w:bidi="ar-SA"/>
      </w:rPr>
    </w:lvl>
    <w:lvl w:ilvl="2" w:tplc="CE4CC7C8">
      <w:numFmt w:val="bullet"/>
      <w:lvlText w:val="•"/>
      <w:lvlJc w:val="left"/>
      <w:pPr>
        <w:ind w:left="2096" w:hanging="144"/>
      </w:pPr>
      <w:rPr>
        <w:rFonts w:hint="default"/>
        <w:lang w:val="hr-HR" w:eastAsia="en-US" w:bidi="ar-SA"/>
      </w:rPr>
    </w:lvl>
    <w:lvl w:ilvl="3" w:tplc="BA38A0DC">
      <w:numFmt w:val="bullet"/>
      <w:lvlText w:val="•"/>
      <w:lvlJc w:val="left"/>
      <w:pPr>
        <w:ind w:left="3004" w:hanging="144"/>
      </w:pPr>
      <w:rPr>
        <w:rFonts w:hint="default"/>
        <w:lang w:val="hr-HR" w:eastAsia="en-US" w:bidi="ar-SA"/>
      </w:rPr>
    </w:lvl>
    <w:lvl w:ilvl="4" w:tplc="957E94D8">
      <w:numFmt w:val="bullet"/>
      <w:lvlText w:val="•"/>
      <w:lvlJc w:val="left"/>
      <w:pPr>
        <w:ind w:left="3912" w:hanging="144"/>
      </w:pPr>
      <w:rPr>
        <w:rFonts w:hint="default"/>
        <w:lang w:val="hr-HR" w:eastAsia="en-US" w:bidi="ar-SA"/>
      </w:rPr>
    </w:lvl>
    <w:lvl w:ilvl="5" w:tplc="A656D650">
      <w:numFmt w:val="bullet"/>
      <w:lvlText w:val="•"/>
      <w:lvlJc w:val="left"/>
      <w:pPr>
        <w:ind w:left="4820" w:hanging="144"/>
      </w:pPr>
      <w:rPr>
        <w:rFonts w:hint="default"/>
        <w:lang w:val="hr-HR" w:eastAsia="en-US" w:bidi="ar-SA"/>
      </w:rPr>
    </w:lvl>
    <w:lvl w:ilvl="6" w:tplc="4C003472">
      <w:numFmt w:val="bullet"/>
      <w:lvlText w:val="•"/>
      <w:lvlJc w:val="left"/>
      <w:pPr>
        <w:ind w:left="5728" w:hanging="144"/>
      </w:pPr>
      <w:rPr>
        <w:rFonts w:hint="default"/>
        <w:lang w:val="hr-HR" w:eastAsia="en-US" w:bidi="ar-SA"/>
      </w:rPr>
    </w:lvl>
    <w:lvl w:ilvl="7" w:tplc="5FB0751A">
      <w:numFmt w:val="bullet"/>
      <w:lvlText w:val="•"/>
      <w:lvlJc w:val="left"/>
      <w:pPr>
        <w:ind w:left="6636" w:hanging="144"/>
      </w:pPr>
      <w:rPr>
        <w:rFonts w:hint="default"/>
        <w:lang w:val="hr-HR" w:eastAsia="en-US" w:bidi="ar-SA"/>
      </w:rPr>
    </w:lvl>
    <w:lvl w:ilvl="8" w:tplc="F70AF304">
      <w:numFmt w:val="bullet"/>
      <w:lvlText w:val="•"/>
      <w:lvlJc w:val="left"/>
      <w:pPr>
        <w:ind w:left="7544" w:hanging="144"/>
      </w:pPr>
      <w:rPr>
        <w:rFonts w:hint="default"/>
        <w:lang w:val="hr-HR" w:eastAsia="en-US" w:bidi="ar-SA"/>
      </w:rPr>
    </w:lvl>
  </w:abstractNum>
  <w:num w:numId="1" w16cid:durableId="1819567043">
    <w:abstractNumId w:val="2"/>
  </w:num>
  <w:num w:numId="2" w16cid:durableId="1990674169">
    <w:abstractNumId w:val="3"/>
  </w:num>
  <w:num w:numId="3" w16cid:durableId="1385520019">
    <w:abstractNumId w:val="0"/>
  </w:num>
  <w:num w:numId="4" w16cid:durableId="199891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03"/>
    <w:rsid w:val="00020B73"/>
    <w:rsid w:val="00050F2F"/>
    <w:rsid w:val="00061DE1"/>
    <w:rsid w:val="00074A3F"/>
    <w:rsid w:val="000B64B6"/>
    <w:rsid w:val="00136E11"/>
    <w:rsid w:val="00141C28"/>
    <w:rsid w:val="001C0724"/>
    <w:rsid w:val="001C4831"/>
    <w:rsid w:val="001D063C"/>
    <w:rsid w:val="002509A8"/>
    <w:rsid w:val="002518CB"/>
    <w:rsid w:val="00265ACD"/>
    <w:rsid w:val="002848D0"/>
    <w:rsid w:val="002D18CF"/>
    <w:rsid w:val="00301596"/>
    <w:rsid w:val="00315516"/>
    <w:rsid w:val="003229E1"/>
    <w:rsid w:val="003279FC"/>
    <w:rsid w:val="00365353"/>
    <w:rsid w:val="003819A0"/>
    <w:rsid w:val="0038230A"/>
    <w:rsid w:val="0039775F"/>
    <w:rsid w:val="003D0B5E"/>
    <w:rsid w:val="003D725D"/>
    <w:rsid w:val="00415746"/>
    <w:rsid w:val="00470CE4"/>
    <w:rsid w:val="004C6188"/>
    <w:rsid w:val="004E7BE0"/>
    <w:rsid w:val="005711A8"/>
    <w:rsid w:val="005A53CC"/>
    <w:rsid w:val="005F3429"/>
    <w:rsid w:val="0060057E"/>
    <w:rsid w:val="00621AD8"/>
    <w:rsid w:val="00671200"/>
    <w:rsid w:val="006A07DE"/>
    <w:rsid w:val="006F5636"/>
    <w:rsid w:val="0070729B"/>
    <w:rsid w:val="0071212F"/>
    <w:rsid w:val="007165AE"/>
    <w:rsid w:val="007348D4"/>
    <w:rsid w:val="007925AB"/>
    <w:rsid w:val="007938F8"/>
    <w:rsid w:val="00797A93"/>
    <w:rsid w:val="007A1551"/>
    <w:rsid w:val="007E00CE"/>
    <w:rsid w:val="008215B8"/>
    <w:rsid w:val="00823762"/>
    <w:rsid w:val="00837A31"/>
    <w:rsid w:val="008610BE"/>
    <w:rsid w:val="00867347"/>
    <w:rsid w:val="0088306E"/>
    <w:rsid w:val="008E1E39"/>
    <w:rsid w:val="00911EB6"/>
    <w:rsid w:val="00931057"/>
    <w:rsid w:val="00956848"/>
    <w:rsid w:val="0096158D"/>
    <w:rsid w:val="00966E62"/>
    <w:rsid w:val="009F6578"/>
    <w:rsid w:val="00A01A71"/>
    <w:rsid w:val="00A30BFE"/>
    <w:rsid w:val="00A37583"/>
    <w:rsid w:val="00A700C2"/>
    <w:rsid w:val="00A957BD"/>
    <w:rsid w:val="00B14909"/>
    <w:rsid w:val="00B35511"/>
    <w:rsid w:val="00B72EFC"/>
    <w:rsid w:val="00BA7E87"/>
    <w:rsid w:val="00BB69C1"/>
    <w:rsid w:val="00BE77DD"/>
    <w:rsid w:val="00BF32BF"/>
    <w:rsid w:val="00BF63AF"/>
    <w:rsid w:val="00C32B0A"/>
    <w:rsid w:val="00C351E4"/>
    <w:rsid w:val="00C53DE2"/>
    <w:rsid w:val="00C93E29"/>
    <w:rsid w:val="00D0342D"/>
    <w:rsid w:val="00D52103"/>
    <w:rsid w:val="00DC7C20"/>
    <w:rsid w:val="00DD07C2"/>
    <w:rsid w:val="00DE0C93"/>
    <w:rsid w:val="00E6539D"/>
    <w:rsid w:val="00EF709C"/>
    <w:rsid w:val="00F13F66"/>
    <w:rsid w:val="00F17331"/>
    <w:rsid w:val="00F178C7"/>
    <w:rsid w:val="00F20564"/>
    <w:rsid w:val="00F46A03"/>
    <w:rsid w:val="00F53280"/>
    <w:rsid w:val="00F600DC"/>
    <w:rsid w:val="00F8058E"/>
    <w:rsid w:val="00F97270"/>
    <w:rsid w:val="00FB6C68"/>
    <w:rsid w:val="00FC313F"/>
    <w:rsid w:val="00FC469B"/>
    <w:rsid w:val="00FF4C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6CF3"/>
  <w15:chartTrackingRefBased/>
  <w15:docId w15:val="{55D92F1F-9FA3-4BE0-880D-1F0A4C8B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BA"/>
    </w:rPr>
  </w:style>
  <w:style w:type="paragraph" w:styleId="Naslov1">
    <w:name w:val="heading 1"/>
    <w:basedOn w:val="Normal"/>
    <w:next w:val="Normal"/>
    <w:link w:val="Naslov1Char"/>
    <w:uiPriority w:val="9"/>
    <w:qFormat/>
    <w:rsid w:val="00D52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D52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5210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5210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5210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5210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5210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5210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5210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52103"/>
    <w:rPr>
      <w:rFonts w:asciiTheme="majorHAnsi" w:eastAsiaTheme="majorEastAsia" w:hAnsiTheme="majorHAnsi" w:cstheme="majorBidi"/>
      <w:color w:val="2F5496" w:themeColor="accent1" w:themeShade="BF"/>
      <w:sz w:val="40"/>
      <w:szCs w:val="40"/>
      <w:lang w:val="hr-BA"/>
    </w:rPr>
  </w:style>
  <w:style w:type="character" w:customStyle="1" w:styleId="Naslov2Char">
    <w:name w:val="Naslov 2 Char"/>
    <w:basedOn w:val="Zadanifontodlomka"/>
    <w:link w:val="Naslov2"/>
    <w:uiPriority w:val="9"/>
    <w:semiHidden/>
    <w:rsid w:val="00D52103"/>
    <w:rPr>
      <w:rFonts w:asciiTheme="majorHAnsi" w:eastAsiaTheme="majorEastAsia" w:hAnsiTheme="majorHAnsi" w:cstheme="majorBidi"/>
      <w:color w:val="2F5496" w:themeColor="accent1" w:themeShade="BF"/>
      <w:sz w:val="32"/>
      <w:szCs w:val="32"/>
      <w:lang w:val="hr-BA"/>
    </w:rPr>
  </w:style>
  <w:style w:type="character" w:customStyle="1" w:styleId="Naslov3Char">
    <w:name w:val="Naslov 3 Char"/>
    <w:basedOn w:val="Zadanifontodlomka"/>
    <w:link w:val="Naslov3"/>
    <w:uiPriority w:val="9"/>
    <w:semiHidden/>
    <w:rsid w:val="00D52103"/>
    <w:rPr>
      <w:rFonts w:eastAsiaTheme="majorEastAsia" w:cstheme="majorBidi"/>
      <w:color w:val="2F5496" w:themeColor="accent1" w:themeShade="BF"/>
      <w:sz w:val="28"/>
      <w:szCs w:val="28"/>
      <w:lang w:val="hr-BA"/>
    </w:rPr>
  </w:style>
  <w:style w:type="character" w:customStyle="1" w:styleId="Naslov4Char">
    <w:name w:val="Naslov 4 Char"/>
    <w:basedOn w:val="Zadanifontodlomka"/>
    <w:link w:val="Naslov4"/>
    <w:uiPriority w:val="9"/>
    <w:semiHidden/>
    <w:rsid w:val="00D52103"/>
    <w:rPr>
      <w:rFonts w:eastAsiaTheme="majorEastAsia" w:cstheme="majorBidi"/>
      <w:i/>
      <w:iCs/>
      <w:color w:val="2F5496" w:themeColor="accent1" w:themeShade="BF"/>
      <w:lang w:val="hr-BA"/>
    </w:rPr>
  </w:style>
  <w:style w:type="character" w:customStyle="1" w:styleId="Naslov5Char">
    <w:name w:val="Naslov 5 Char"/>
    <w:basedOn w:val="Zadanifontodlomka"/>
    <w:link w:val="Naslov5"/>
    <w:uiPriority w:val="9"/>
    <w:semiHidden/>
    <w:rsid w:val="00D52103"/>
    <w:rPr>
      <w:rFonts w:eastAsiaTheme="majorEastAsia" w:cstheme="majorBidi"/>
      <w:color w:val="2F5496" w:themeColor="accent1" w:themeShade="BF"/>
      <w:lang w:val="hr-BA"/>
    </w:rPr>
  </w:style>
  <w:style w:type="character" w:customStyle="1" w:styleId="Naslov6Char">
    <w:name w:val="Naslov 6 Char"/>
    <w:basedOn w:val="Zadanifontodlomka"/>
    <w:link w:val="Naslov6"/>
    <w:uiPriority w:val="9"/>
    <w:semiHidden/>
    <w:rsid w:val="00D52103"/>
    <w:rPr>
      <w:rFonts w:eastAsiaTheme="majorEastAsia" w:cstheme="majorBidi"/>
      <w:i/>
      <w:iCs/>
      <w:color w:val="595959" w:themeColor="text1" w:themeTint="A6"/>
      <w:lang w:val="hr-BA"/>
    </w:rPr>
  </w:style>
  <w:style w:type="character" w:customStyle="1" w:styleId="Naslov7Char">
    <w:name w:val="Naslov 7 Char"/>
    <w:basedOn w:val="Zadanifontodlomka"/>
    <w:link w:val="Naslov7"/>
    <w:uiPriority w:val="9"/>
    <w:semiHidden/>
    <w:rsid w:val="00D52103"/>
    <w:rPr>
      <w:rFonts w:eastAsiaTheme="majorEastAsia" w:cstheme="majorBidi"/>
      <w:color w:val="595959" w:themeColor="text1" w:themeTint="A6"/>
      <w:lang w:val="hr-BA"/>
    </w:rPr>
  </w:style>
  <w:style w:type="character" w:customStyle="1" w:styleId="Naslov8Char">
    <w:name w:val="Naslov 8 Char"/>
    <w:basedOn w:val="Zadanifontodlomka"/>
    <w:link w:val="Naslov8"/>
    <w:uiPriority w:val="9"/>
    <w:semiHidden/>
    <w:rsid w:val="00D52103"/>
    <w:rPr>
      <w:rFonts w:eastAsiaTheme="majorEastAsia" w:cstheme="majorBidi"/>
      <w:i/>
      <w:iCs/>
      <w:color w:val="272727" w:themeColor="text1" w:themeTint="D8"/>
      <w:lang w:val="hr-BA"/>
    </w:rPr>
  </w:style>
  <w:style w:type="character" w:customStyle="1" w:styleId="Naslov9Char">
    <w:name w:val="Naslov 9 Char"/>
    <w:basedOn w:val="Zadanifontodlomka"/>
    <w:link w:val="Naslov9"/>
    <w:uiPriority w:val="9"/>
    <w:semiHidden/>
    <w:rsid w:val="00D52103"/>
    <w:rPr>
      <w:rFonts w:eastAsiaTheme="majorEastAsia" w:cstheme="majorBidi"/>
      <w:color w:val="272727" w:themeColor="text1" w:themeTint="D8"/>
      <w:lang w:val="hr-BA"/>
    </w:rPr>
  </w:style>
  <w:style w:type="paragraph" w:styleId="Naslov">
    <w:name w:val="Title"/>
    <w:basedOn w:val="Normal"/>
    <w:next w:val="Normal"/>
    <w:link w:val="NaslovChar"/>
    <w:uiPriority w:val="10"/>
    <w:qFormat/>
    <w:rsid w:val="00D52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52103"/>
    <w:rPr>
      <w:rFonts w:asciiTheme="majorHAnsi" w:eastAsiaTheme="majorEastAsia" w:hAnsiTheme="majorHAnsi" w:cstheme="majorBidi"/>
      <w:spacing w:val="-10"/>
      <w:kern w:val="28"/>
      <w:sz w:val="56"/>
      <w:szCs w:val="56"/>
      <w:lang w:val="hr-BA"/>
    </w:rPr>
  </w:style>
  <w:style w:type="paragraph" w:styleId="Podnaslov">
    <w:name w:val="Subtitle"/>
    <w:basedOn w:val="Normal"/>
    <w:next w:val="Normal"/>
    <w:link w:val="PodnaslovChar"/>
    <w:uiPriority w:val="11"/>
    <w:qFormat/>
    <w:rsid w:val="00D5210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52103"/>
    <w:rPr>
      <w:rFonts w:eastAsiaTheme="majorEastAsia" w:cstheme="majorBidi"/>
      <w:color w:val="595959" w:themeColor="text1" w:themeTint="A6"/>
      <w:spacing w:val="15"/>
      <w:sz w:val="28"/>
      <w:szCs w:val="28"/>
      <w:lang w:val="hr-BA"/>
    </w:rPr>
  </w:style>
  <w:style w:type="paragraph" w:styleId="Citat">
    <w:name w:val="Quote"/>
    <w:basedOn w:val="Normal"/>
    <w:next w:val="Normal"/>
    <w:link w:val="CitatChar"/>
    <w:uiPriority w:val="29"/>
    <w:qFormat/>
    <w:rsid w:val="00D52103"/>
    <w:pPr>
      <w:spacing w:before="160"/>
      <w:jc w:val="center"/>
    </w:pPr>
    <w:rPr>
      <w:i/>
      <w:iCs/>
      <w:color w:val="404040" w:themeColor="text1" w:themeTint="BF"/>
    </w:rPr>
  </w:style>
  <w:style w:type="character" w:customStyle="1" w:styleId="CitatChar">
    <w:name w:val="Citat Char"/>
    <w:basedOn w:val="Zadanifontodlomka"/>
    <w:link w:val="Citat"/>
    <w:uiPriority w:val="29"/>
    <w:rsid w:val="00D52103"/>
    <w:rPr>
      <w:i/>
      <w:iCs/>
      <w:color w:val="404040" w:themeColor="text1" w:themeTint="BF"/>
      <w:lang w:val="hr-BA"/>
    </w:rPr>
  </w:style>
  <w:style w:type="paragraph" w:styleId="Odlomakpopisa">
    <w:name w:val="List Paragraph"/>
    <w:basedOn w:val="Normal"/>
    <w:uiPriority w:val="1"/>
    <w:qFormat/>
    <w:rsid w:val="00D52103"/>
    <w:pPr>
      <w:ind w:left="720"/>
      <w:contextualSpacing/>
    </w:pPr>
  </w:style>
  <w:style w:type="character" w:styleId="Jakoisticanje">
    <w:name w:val="Intense Emphasis"/>
    <w:basedOn w:val="Zadanifontodlomka"/>
    <w:uiPriority w:val="21"/>
    <w:qFormat/>
    <w:rsid w:val="00D52103"/>
    <w:rPr>
      <w:i/>
      <w:iCs/>
      <w:color w:val="2F5496" w:themeColor="accent1" w:themeShade="BF"/>
    </w:rPr>
  </w:style>
  <w:style w:type="paragraph" w:styleId="Naglaencitat">
    <w:name w:val="Intense Quote"/>
    <w:basedOn w:val="Normal"/>
    <w:next w:val="Normal"/>
    <w:link w:val="NaglaencitatChar"/>
    <w:uiPriority w:val="30"/>
    <w:qFormat/>
    <w:rsid w:val="00D52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52103"/>
    <w:rPr>
      <w:i/>
      <w:iCs/>
      <w:color w:val="2F5496" w:themeColor="accent1" w:themeShade="BF"/>
      <w:lang w:val="hr-BA"/>
    </w:rPr>
  </w:style>
  <w:style w:type="character" w:styleId="Istaknutareferenca">
    <w:name w:val="Intense Reference"/>
    <w:basedOn w:val="Zadanifontodlomka"/>
    <w:uiPriority w:val="32"/>
    <w:qFormat/>
    <w:rsid w:val="00D52103"/>
    <w:rPr>
      <w:b/>
      <w:bCs/>
      <w:smallCaps/>
      <w:color w:val="2F5496" w:themeColor="accent1" w:themeShade="BF"/>
      <w:spacing w:val="5"/>
    </w:rPr>
  </w:style>
  <w:style w:type="numbering" w:customStyle="1" w:styleId="Bezpopisa1">
    <w:name w:val="Bez popisa1"/>
    <w:next w:val="Bezpopisa"/>
    <w:uiPriority w:val="99"/>
    <w:semiHidden/>
    <w:unhideWhenUsed/>
    <w:rsid w:val="00D52103"/>
  </w:style>
  <w:style w:type="table" w:customStyle="1" w:styleId="TableNormal">
    <w:name w:val="Table Normal"/>
    <w:uiPriority w:val="2"/>
    <w:semiHidden/>
    <w:unhideWhenUsed/>
    <w:qFormat/>
    <w:rsid w:val="00D521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D52103"/>
    <w:pPr>
      <w:widowControl w:val="0"/>
      <w:autoSpaceDE w:val="0"/>
      <w:autoSpaceDN w:val="0"/>
      <w:spacing w:after="0" w:line="240" w:lineRule="auto"/>
    </w:pPr>
    <w:rPr>
      <w:rFonts w:ascii="Times New Roman" w:eastAsia="Times New Roman" w:hAnsi="Times New Roman" w:cs="Times New Roman"/>
      <w:sz w:val="24"/>
      <w:szCs w:val="24"/>
      <w:lang w:val="hr-HR"/>
    </w:rPr>
  </w:style>
  <w:style w:type="character" w:customStyle="1" w:styleId="TijelotekstaChar">
    <w:name w:val="Tijelo teksta Char"/>
    <w:basedOn w:val="Zadanifontodlomka"/>
    <w:link w:val="Tijeloteksta"/>
    <w:uiPriority w:val="1"/>
    <w:rsid w:val="00D5210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52103"/>
    <w:pPr>
      <w:widowControl w:val="0"/>
      <w:autoSpaceDE w:val="0"/>
      <w:autoSpaceDN w:val="0"/>
      <w:spacing w:after="0" w:line="240" w:lineRule="auto"/>
    </w:pPr>
    <w:rPr>
      <w:rFonts w:ascii="Times New Roman" w:eastAsia="Times New Roman" w:hAnsi="Times New Roman" w:cs="Times New Roman"/>
      <w:lang w:val="hr-HR"/>
    </w:rPr>
  </w:style>
  <w:style w:type="paragraph" w:styleId="Zaglavlje">
    <w:name w:val="header"/>
    <w:basedOn w:val="Normal"/>
    <w:link w:val="ZaglavljeChar"/>
    <w:uiPriority w:val="99"/>
    <w:unhideWhenUsed/>
    <w:rsid w:val="003653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5353"/>
    <w:rPr>
      <w:lang w:val="hr-BA"/>
    </w:rPr>
  </w:style>
  <w:style w:type="paragraph" w:styleId="Podnoje">
    <w:name w:val="footer"/>
    <w:basedOn w:val="Normal"/>
    <w:link w:val="PodnojeChar"/>
    <w:uiPriority w:val="99"/>
    <w:unhideWhenUsed/>
    <w:rsid w:val="003653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5353"/>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3256</Words>
  <Characters>18560</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97</cp:revision>
  <dcterms:created xsi:type="dcterms:W3CDTF">2026-03-31T07:58:00Z</dcterms:created>
  <dcterms:modified xsi:type="dcterms:W3CDTF">2026-04-01T12:33:00Z</dcterms:modified>
</cp:coreProperties>
</file>