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9884" w14:textId="42559B4F" w:rsidR="00430BC9" w:rsidRPr="00BA300E" w:rsidRDefault="00430BC9" w:rsidP="00430BC9">
      <w:pPr>
        <w:pStyle w:val="Zaglavlje"/>
        <w:jc w:val="both"/>
        <w:rPr>
          <w:rFonts w:ascii="Arial" w:hAnsi="Arial" w:cs="Arial"/>
          <w:szCs w:val="24"/>
        </w:rPr>
      </w:pPr>
      <w:bookmarkStart w:id="0" w:name="_Hlk148513453"/>
    </w:p>
    <w:p w14:paraId="300CB9F3" w14:textId="68C9BD8B" w:rsidR="00430BC9" w:rsidRPr="0092630C" w:rsidRDefault="00430BC9" w:rsidP="00430BC9">
      <w:pPr>
        <w:jc w:val="both"/>
        <w:rPr>
          <w:rFonts w:ascii="Times New Roman" w:hAnsi="Times New Roman" w:cs="Times New Roman"/>
          <w:sz w:val="24"/>
          <w:szCs w:val="24"/>
        </w:rPr>
      </w:pPr>
      <w:r w:rsidRPr="00430BC9">
        <w:rPr>
          <w:rFonts w:cstheme="minorHAnsi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 xml:space="preserve">Na temelju točke III. Odluke Vlade Republike Hrvatske o oslobađanju plaćanja zakupnine i naknade za korištenje poljoprivrednog zemljišta u vlasništvu Republike Hrvatske („Narodne novine“ br. 107/23., dalje u tekstu: Odluka Vlade RH) i članka </w:t>
      </w:r>
      <w:r w:rsidR="000F0D99" w:rsidRPr="0092630C">
        <w:rPr>
          <w:rFonts w:ascii="Times New Roman" w:hAnsi="Times New Roman" w:cs="Times New Roman"/>
          <w:sz w:val="24"/>
          <w:szCs w:val="24"/>
        </w:rPr>
        <w:t>30</w:t>
      </w:r>
      <w:r w:rsidRPr="0092630C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0F0D99" w:rsidRPr="0092630C">
        <w:rPr>
          <w:rFonts w:ascii="Times New Roman" w:eastAsia="TimesNewRoman" w:hAnsi="Times New Roman" w:cs="Times New Roman"/>
          <w:sz w:val="24"/>
          <w:szCs w:val="24"/>
        </w:rPr>
        <w:t>Sikirevci</w:t>
      </w:r>
      <w:r w:rsidRPr="0092630C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2630C">
        <w:rPr>
          <w:rFonts w:ascii="Times New Roman" w:hAnsi="Times New Roman" w:cs="Times New Roman"/>
          <w:sz w:val="24"/>
          <w:szCs w:val="24"/>
        </w:rPr>
        <w:t>(„Službeni vjesni</w:t>
      </w:r>
      <w:r w:rsidR="000F0D99" w:rsidRPr="0092630C">
        <w:rPr>
          <w:rFonts w:ascii="Times New Roman" w:hAnsi="Times New Roman" w:cs="Times New Roman"/>
          <w:sz w:val="24"/>
          <w:szCs w:val="24"/>
        </w:rPr>
        <w:t>k Brodsko-posavske županije“br.11/21. i „Službeni glasnik općine Sikirevci“br.1/22.),</w:t>
      </w:r>
      <w:r w:rsidRPr="0092630C">
        <w:rPr>
          <w:rFonts w:ascii="Times New Roman" w:hAnsi="Times New Roman" w:cs="Times New Roman"/>
          <w:sz w:val="24"/>
          <w:szCs w:val="24"/>
        </w:rPr>
        <w:t xml:space="preserve">  Općinsko vijeće Općine </w:t>
      </w:r>
      <w:r w:rsidR="000F0D99" w:rsidRPr="0092630C">
        <w:rPr>
          <w:rFonts w:ascii="Times New Roman" w:hAnsi="Times New Roman" w:cs="Times New Roman"/>
          <w:sz w:val="24"/>
          <w:szCs w:val="24"/>
        </w:rPr>
        <w:t>Sikirevci</w:t>
      </w:r>
      <w:r w:rsidRPr="0092630C">
        <w:rPr>
          <w:rFonts w:ascii="Times New Roman" w:hAnsi="Times New Roman" w:cs="Times New Roman"/>
          <w:sz w:val="24"/>
          <w:szCs w:val="24"/>
        </w:rPr>
        <w:t xml:space="preserve"> na svojoj  </w:t>
      </w:r>
      <w:r w:rsidR="0092630C">
        <w:rPr>
          <w:rFonts w:ascii="Times New Roman" w:hAnsi="Times New Roman" w:cs="Times New Roman"/>
          <w:sz w:val="24"/>
          <w:szCs w:val="24"/>
        </w:rPr>
        <w:t>16</w:t>
      </w:r>
      <w:r w:rsidRPr="0092630C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92630C">
        <w:rPr>
          <w:rFonts w:ascii="Times New Roman" w:hAnsi="Times New Roman" w:cs="Times New Roman"/>
          <w:sz w:val="24"/>
          <w:szCs w:val="24"/>
        </w:rPr>
        <w:t>10.studenog</w:t>
      </w:r>
      <w:r w:rsidRPr="0092630C">
        <w:rPr>
          <w:rFonts w:ascii="Times New Roman" w:hAnsi="Times New Roman" w:cs="Times New Roman"/>
          <w:sz w:val="24"/>
          <w:szCs w:val="24"/>
        </w:rPr>
        <w:t xml:space="preserve"> 2023.g., donosi:</w:t>
      </w:r>
    </w:p>
    <w:p w14:paraId="73466961" w14:textId="77777777" w:rsidR="00430BC9" w:rsidRPr="0092630C" w:rsidRDefault="00430BC9" w:rsidP="00430B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5A0BA" w14:textId="77777777" w:rsidR="00430BC9" w:rsidRPr="0092630C" w:rsidRDefault="00430BC9" w:rsidP="00430BC9">
      <w:pPr>
        <w:pStyle w:val="box474898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92630C">
        <w:rPr>
          <w:b/>
          <w:bCs/>
          <w:color w:val="231F20"/>
        </w:rPr>
        <w:t>ODLUKA</w:t>
      </w:r>
    </w:p>
    <w:p w14:paraId="5D33EE63" w14:textId="2F85622E" w:rsidR="00430BC9" w:rsidRPr="0092630C" w:rsidRDefault="00430BC9" w:rsidP="00430BC9">
      <w:pPr>
        <w:pStyle w:val="box474898"/>
        <w:shd w:val="clear" w:color="auto" w:fill="FFFFFF"/>
        <w:spacing w:before="68" w:beforeAutospacing="0" w:after="72" w:afterAutospacing="0"/>
        <w:ind w:right="-55"/>
        <w:jc w:val="center"/>
        <w:textAlignment w:val="baseline"/>
        <w:rPr>
          <w:b/>
          <w:bCs/>
          <w:color w:val="231F20"/>
        </w:rPr>
      </w:pPr>
      <w:r w:rsidRPr="0092630C">
        <w:rPr>
          <w:b/>
          <w:bCs/>
          <w:color w:val="231F20"/>
        </w:rPr>
        <w:t xml:space="preserve">O OSLOBAĐANJU PLAĆANJA ZAKUPNINE I NAKNADE ZA KORIŠTENJE POLJOPRIVREDNOG ZEMLJIŠTA U VLASNIŠTVU REPUBLIKE HRVATSKE NA PODRUČJU OPĆINE </w:t>
      </w:r>
      <w:r w:rsidR="000F0D99" w:rsidRPr="0092630C">
        <w:rPr>
          <w:b/>
          <w:bCs/>
          <w:color w:val="231F20"/>
        </w:rPr>
        <w:t>SIKIREVCI</w:t>
      </w:r>
      <w:r w:rsidRPr="0092630C">
        <w:rPr>
          <w:b/>
          <w:bCs/>
          <w:color w:val="231F20"/>
        </w:rPr>
        <w:t xml:space="preserve"> </w:t>
      </w:r>
    </w:p>
    <w:p w14:paraId="2C4D3EAE" w14:textId="77777777" w:rsidR="00430BC9" w:rsidRPr="0092630C" w:rsidRDefault="00430BC9" w:rsidP="00430BC9">
      <w:pPr>
        <w:pStyle w:val="box474898"/>
        <w:shd w:val="clear" w:color="auto" w:fill="FFFFFF"/>
        <w:spacing w:before="68" w:beforeAutospacing="0" w:after="72" w:afterAutospacing="0"/>
        <w:ind w:right="-55"/>
        <w:jc w:val="center"/>
        <w:textAlignment w:val="baseline"/>
        <w:rPr>
          <w:b/>
          <w:bCs/>
          <w:color w:val="231F20"/>
        </w:rPr>
      </w:pPr>
      <w:r w:rsidRPr="0092630C">
        <w:rPr>
          <w:b/>
          <w:color w:val="231F20"/>
        </w:rPr>
        <w:t>za razdoblje korištenja od 1. srpnja do 31. prosinca 2023. i za 2024. godinu u cijelosti</w:t>
      </w:r>
    </w:p>
    <w:p w14:paraId="2A6A7693" w14:textId="77777777" w:rsidR="00430BC9" w:rsidRPr="0092630C" w:rsidRDefault="00430BC9" w:rsidP="00430BC9">
      <w:pPr>
        <w:pStyle w:val="box474898"/>
        <w:shd w:val="clear" w:color="auto" w:fill="FFFFFF"/>
        <w:spacing w:before="68" w:beforeAutospacing="0" w:after="72" w:afterAutospacing="0"/>
        <w:ind w:right="-55"/>
        <w:jc w:val="center"/>
        <w:textAlignment w:val="baseline"/>
        <w:rPr>
          <w:b/>
          <w:bCs/>
          <w:color w:val="231F20"/>
        </w:rPr>
      </w:pPr>
    </w:p>
    <w:p w14:paraId="5153A551" w14:textId="77777777" w:rsidR="00430BC9" w:rsidRPr="0092630C" w:rsidRDefault="00430BC9" w:rsidP="00430BC9">
      <w:pPr>
        <w:pStyle w:val="box474898"/>
        <w:shd w:val="clear" w:color="auto" w:fill="FFFFFF"/>
        <w:spacing w:before="34" w:beforeAutospacing="0" w:after="48" w:afterAutospacing="0"/>
        <w:ind w:right="-55"/>
        <w:jc w:val="center"/>
        <w:textAlignment w:val="baseline"/>
        <w:rPr>
          <w:b/>
          <w:color w:val="231F20"/>
        </w:rPr>
      </w:pPr>
      <w:r w:rsidRPr="0092630C">
        <w:rPr>
          <w:b/>
          <w:color w:val="231F20"/>
        </w:rPr>
        <w:t>I.</w:t>
      </w:r>
    </w:p>
    <w:p w14:paraId="10F9EBF2" w14:textId="76D21F3B" w:rsidR="00430BC9" w:rsidRPr="0092630C" w:rsidRDefault="00430BC9" w:rsidP="0092630C">
      <w:pPr>
        <w:pStyle w:val="box474898"/>
        <w:shd w:val="clear" w:color="auto" w:fill="FFFFFF"/>
        <w:spacing w:before="0" w:beforeAutospacing="0" w:after="48" w:afterAutospacing="0"/>
        <w:ind w:right="-55" w:firstLine="708"/>
        <w:jc w:val="both"/>
        <w:textAlignment w:val="baseline"/>
        <w:rPr>
          <w:color w:val="231F20"/>
        </w:rPr>
      </w:pPr>
      <w:r w:rsidRPr="0092630C">
        <w:rPr>
          <w:color w:val="231F20"/>
        </w:rPr>
        <w:t xml:space="preserve">Zakupnici i korisnici poljoprivrednog zemljišta u vlasništvu Republike Hrvatske na području općine </w:t>
      </w:r>
      <w:r w:rsidR="000F0D99" w:rsidRPr="0092630C">
        <w:rPr>
          <w:color w:val="231F20"/>
        </w:rPr>
        <w:t>Sikirevci</w:t>
      </w:r>
      <w:r w:rsidRPr="0092630C">
        <w:rPr>
          <w:color w:val="231F20"/>
        </w:rPr>
        <w:t xml:space="preserve">, koji su zahvaćeni posljedicama afričke svinjske kuge i posljedicama prirodnih nepogoda, oslobađaju se plaćanja zakupnine i naknade za korištenje poljoprivrednog zemljišta u vlasništvu Republike Hrvatske na području općine </w:t>
      </w:r>
      <w:r w:rsidR="000F0D99" w:rsidRPr="0092630C">
        <w:rPr>
          <w:color w:val="231F20"/>
        </w:rPr>
        <w:t>Sikirevci</w:t>
      </w:r>
      <w:r w:rsidRPr="0092630C">
        <w:rPr>
          <w:color w:val="231F20"/>
        </w:rPr>
        <w:t xml:space="preserve"> za razdoblje korištenja od 1. srpnja do 31. prosinca 2023. i za 2024. godinu u cijelosti u dijelu koji je prihod Općine </w:t>
      </w:r>
      <w:r w:rsidR="000F0D99" w:rsidRPr="0092630C">
        <w:rPr>
          <w:color w:val="231F20"/>
        </w:rPr>
        <w:t>Sikirevci</w:t>
      </w:r>
      <w:r w:rsidRPr="0092630C">
        <w:rPr>
          <w:color w:val="231F20"/>
        </w:rPr>
        <w:t xml:space="preserve"> u iznosu od 65 %.</w:t>
      </w:r>
    </w:p>
    <w:p w14:paraId="5EDD5C62" w14:textId="77777777" w:rsidR="00430BC9" w:rsidRPr="0092630C" w:rsidRDefault="00430BC9" w:rsidP="00430BC9">
      <w:pPr>
        <w:pStyle w:val="box47489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92630C">
        <w:rPr>
          <w:b/>
          <w:color w:val="231F20"/>
        </w:rPr>
        <w:t>II.</w:t>
      </w:r>
    </w:p>
    <w:p w14:paraId="6D2E01A7" w14:textId="77777777" w:rsidR="00430BC9" w:rsidRPr="0092630C" w:rsidRDefault="00430BC9" w:rsidP="0092630C">
      <w:pPr>
        <w:pStyle w:val="box47489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92630C">
        <w:rPr>
          <w:color w:val="231F20"/>
        </w:rPr>
        <w:t>Sukladno točki IV. Odluke Vlade RH, Republika Hrvatska će nadoknaditi sredstva onim županijama, općinama i gradovima koji donesu preporučenu odluku iz točke III. Odluke Vlade RH, u iznosu za koji im je umanjen prihod s osnove plaćanja zakupnine i naknade za korištenje poljoprivrednog zemljišta u vlasništvu Republike Hrvatske u dijelu koji je prihod županije odnosno u dijelu koji je prihod općine i grada.</w:t>
      </w:r>
    </w:p>
    <w:p w14:paraId="19024CA5" w14:textId="77777777" w:rsidR="00430BC9" w:rsidRPr="0092630C" w:rsidRDefault="00430BC9" w:rsidP="00430BC9">
      <w:pPr>
        <w:pStyle w:val="box474898"/>
        <w:shd w:val="clear" w:color="auto" w:fill="FFFFFF"/>
        <w:spacing w:before="103" w:beforeAutospacing="0" w:after="48" w:afterAutospacing="0" w:line="276" w:lineRule="auto"/>
        <w:jc w:val="center"/>
        <w:textAlignment w:val="baseline"/>
        <w:rPr>
          <w:b/>
          <w:color w:val="231F20"/>
        </w:rPr>
      </w:pPr>
      <w:r w:rsidRPr="0092630C">
        <w:rPr>
          <w:b/>
          <w:color w:val="231F20"/>
        </w:rPr>
        <w:t>III.</w:t>
      </w:r>
    </w:p>
    <w:p w14:paraId="08431BDA" w14:textId="00BC021A" w:rsidR="00430BC9" w:rsidRDefault="00430BC9" w:rsidP="0092630C">
      <w:pPr>
        <w:pStyle w:val="box47489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92630C">
        <w:rPr>
          <w:color w:val="231F20"/>
        </w:rPr>
        <w:t xml:space="preserve">Ova Odluka </w:t>
      </w:r>
      <w:r w:rsidR="0075756B" w:rsidRPr="0092630C">
        <w:rPr>
          <w:color w:val="231F20"/>
        </w:rPr>
        <w:t xml:space="preserve">stupa na snagu prvog dana od dana objave u </w:t>
      </w:r>
      <w:r w:rsidRPr="0092630C">
        <w:rPr>
          <w:color w:val="231F20"/>
        </w:rPr>
        <w:t xml:space="preserve"> »Službenom </w:t>
      </w:r>
      <w:r w:rsidR="0075756B" w:rsidRPr="0092630C">
        <w:rPr>
          <w:color w:val="231F20"/>
        </w:rPr>
        <w:t xml:space="preserve">glasniku </w:t>
      </w:r>
      <w:r w:rsidRPr="0092630C">
        <w:rPr>
          <w:color w:val="231F20"/>
        </w:rPr>
        <w:t xml:space="preserve">Općine </w:t>
      </w:r>
      <w:r w:rsidR="000F0D99" w:rsidRPr="0092630C">
        <w:rPr>
          <w:color w:val="231F20"/>
        </w:rPr>
        <w:t>Sikirevci</w:t>
      </w:r>
      <w:r w:rsidR="0075756B" w:rsidRPr="0092630C">
        <w:rPr>
          <w:color w:val="231F20"/>
        </w:rPr>
        <w:t xml:space="preserve"> i bit će objavljena i na službenoj web stranici Općine Sikirevci </w:t>
      </w:r>
      <w:hyperlink r:id="rId5" w:history="1">
        <w:r w:rsidR="0092630C" w:rsidRPr="00550F8D">
          <w:rPr>
            <w:rStyle w:val="Hiperveza"/>
          </w:rPr>
          <w:t>www.opcina-sikirevci.hr</w:t>
        </w:r>
      </w:hyperlink>
      <w:r w:rsidRPr="0092630C">
        <w:rPr>
          <w:color w:val="231F20"/>
        </w:rPr>
        <w:t>.</w:t>
      </w:r>
    </w:p>
    <w:p w14:paraId="53815991" w14:textId="596930EB" w:rsidR="0092630C" w:rsidRDefault="0092630C" w:rsidP="0092630C">
      <w:pPr>
        <w:pStyle w:val="box474898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OPĆINSKO VIJEĆE</w:t>
      </w:r>
    </w:p>
    <w:p w14:paraId="4B2BB9E0" w14:textId="1F663F46" w:rsidR="0092630C" w:rsidRPr="0092630C" w:rsidRDefault="0092630C" w:rsidP="0092630C">
      <w:pPr>
        <w:pStyle w:val="box474898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OPĆINESIKIREVCI</w:t>
      </w:r>
    </w:p>
    <w:p w14:paraId="18D71F86" w14:textId="77777777" w:rsidR="0075756B" w:rsidRPr="0092630C" w:rsidRDefault="0075756B" w:rsidP="00430BC9">
      <w:pPr>
        <w:pStyle w:val="box47489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11903FBB" w14:textId="77777777" w:rsidR="00430BC9" w:rsidRPr="0092630C" w:rsidRDefault="00430BC9" w:rsidP="00430BC9">
      <w:pPr>
        <w:rPr>
          <w:rFonts w:ascii="Times New Roman" w:hAnsi="Times New Roman" w:cs="Times New Roman"/>
          <w:sz w:val="24"/>
          <w:szCs w:val="24"/>
        </w:rPr>
      </w:pP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65E9B1FD" w14:textId="12FD1B53" w:rsidR="00430BC9" w:rsidRPr="0092630C" w:rsidRDefault="00430BC9" w:rsidP="0075756B">
      <w:pPr>
        <w:jc w:val="right"/>
        <w:rPr>
          <w:rFonts w:ascii="Times New Roman" w:hAnsi="Times New Roman" w:cs="Times New Roman"/>
          <w:sz w:val="24"/>
          <w:szCs w:val="24"/>
        </w:rPr>
      </w:pP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5756B" w:rsidRPr="0092630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2630C">
        <w:rPr>
          <w:rFonts w:ascii="Times New Roman" w:hAnsi="Times New Roman" w:cs="Times New Roman"/>
          <w:sz w:val="24"/>
          <w:szCs w:val="24"/>
        </w:rPr>
        <w:t xml:space="preserve"> Predsjednik Općinskog vijeća</w:t>
      </w:r>
    </w:p>
    <w:p w14:paraId="515E1492" w14:textId="2AB72EE4" w:rsidR="00430BC9" w:rsidRPr="0092630C" w:rsidRDefault="00430BC9" w:rsidP="0075756B">
      <w:pPr>
        <w:jc w:val="right"/>
        <w:rPr>
          <w:rFonts w:ascii="Times New Roman" w:hAnsi="Times New Roman" w:cs="Times New Roman"/>
          <w:sz w:val="24"/>
          <w:szCs w:val="24"/>
        </w:rPr>
      </w:pP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Pr="0092630C">
        <w:rPr>
          <w:rFonts w:ascii="Times New Roman" w:hAnsi="Times New Roman" w:cs="Times New Roman"/>
          <w:sz w:val="24"/>
          <w:szCs w:val="24"/>
        </w:rPr>
        <w:tab/>
      </w:r>
      <w:r w:rsidR="000F0D99" w:rsidRPr="0092630C">
        <w:rPr>
          <w:rFonts w:ascii="Times New Roman" w:hAnsi="Times New Roman" w:cs="Times New Roman"/>
          <w:sz w:val="24"/>
          <w:szCs w:val="24"/>
        </w:rPr>
        <w:t xml:space="preserve">              Tomislav Zovko</w:t>
      </w:r>
    </w:p>
    <w:p w14:paraId="2FFC59D5" w14:textId="2AE89018" w:rsidR="0075756B" w:rsidRPr="0092630C" w:rsidRDefault="0075756B" w:rsidP="0075756B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263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9263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024-02/23-01/</w:t>
      </w:r>
      <w:r w:rsidR="00ED07A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13</w:t>
      </w:r>
    </w:p>
    <w:p w14:paraId="7F0F0349" w14:textId="77777777" w:rsidR="0075756B" w:rsidRPr="0092630C" w:rsidRDefault="0075756B" w:rsidP="0075756B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263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2178-26-02-23-01</w:t>
      </w:r>
    </w:p>
    <w:p w14:paraId="7DFE0F96" w14:textId="17EBD717" w:rsidR="0075756B" w:rsidRPr="0092630C" w:rsidRDefault="0075756B" w:rsidP="0075756B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9263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Sikirevci, </w:t>
      </w:r>
      <w:r w:rsidR="009263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10.studenog </w:t>
      </w:r>
      <w:r w:rsidRPr="009263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2023.</w:t>
      </w:r>
    </w:p>
    <w:p w14:paraId="214800D4" w14:textId="77777777" w:rsidR="00430BC9" w:rsidRPr="0092630C" w:rsidRDefault="00430BC9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bookmarkEnd w:id="0"/>
    <w:p w14:paraId="62548C0C" w14:textId="77777777" w:rsidR="000E6E10" w:rsidRPr="0092630C" w:rsidRDefault="000E6E10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sectPr w:rsidR="000E6E10" w:rsidRPr="0092630C" w:rsidSect="008F6B4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10"/>
    <w:rsid w:val="000E6E10"/>
    <w:rsid w:val="000F0D99"/>
    <w:rsid w:val="00114501"/>
    <w:rsid w:val="00344DE8"/>
    <w:rsid w:val="00430BC9"/>
    <w:rsid w:val="0075756B"/>
    <w:rsid w:val="008F337C"/>
    <w:rsid w:val="008F6B4E"/>
    <w:rsid w:val="0092630C"/>
    <w:rsid w:val="00BC1910"/>
    <w:rsid w:val="00C53442"/>
    <w:rsid w:val="00D16EB5"/>
    <w:rsid w:val="00DE4AD7"/>
    <w:rsid w:val="00ED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14DD"/>
  <w15:docId w15:val="{C1C062D1-DCB6-49AB-A011-DA356376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430BC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430BC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ox474898">
    <w:name w:val="box_474898"/>
    <w:basedOn w:val="Normal"/>
    <w:rsid w:val="00430BC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26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pcina-sikire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7D6F8A3-486E-4AAC-9719-6F5EF1A6ABE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</cp:lastModifiedBy>
  <cp:revision>6</cp:revision>
  <cp:lastPrinted>2023-11-03T09:46:00Z</cp:lastPrinted>
  <dcterms:created xsi:type="dcterms:W3CDTF">2023-11-13T06:54:00Z</dcterms:created>
  <dcterms:modified xsi:type="dcterms:W3CDTF">2023-11-13T08:28:00Z</dcterms:modified>
</cp:coreProperties>
</file>