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373F3" w14:textId="4D2A8F9B" w:rsidR="000433EF" w:rsidRPr="00EB72EC" w:rsidRDefault="00C16F0C" w:rsidP="000433EF">
      <w:pPr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86A6D" wp14:editId="3AD86AE7">
                <wp:simplePos x="0" y="0"/>
                <wp:positionH relativeFrom="margin">
                  <wp:posOffset>691515</wp:posOffset>
                </wp:positionH>
                <wp:positionV relativeFrom="paragraph">
                  <wp:posOffset>52705</wp:posOffset>
                </wp:positionV>
                <wp:extent cx="425450" cy="537210"/>
                <wp:effectExtent l="0" t="0" r="0" b="0"/>
                <wp:wrapThrough wrapText="bothSides">
                  <wp:wrapPolygon edited="0">
                    <wp:start x="0" y="0"/>
                    <wp:lineTo x="0" y="20681"/>
                    <wp:lineTo x="20310" y="20681"/>
                    <wp:lineTo x="20310" y="0"/>
                    <wp:lineTo x="0" y="0"/>
                  </wp:wrapPolygon>
                </wp:wrapThrough>
                <wp:docPr id="3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B33D2" w14:textId="7EF17C24" w:rsidR="000433EF" w:rsidRDefault="00C16F0C" w:rsidP="00043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34600D" wp14:editId="29321428">
                                  <wp:extent cx="344170" cy="455930"/>
                                  <wp:effectExtent l="0" t="0" r="0" b="1270"/>
                                  <wp:docPr id="834299958" name="Slika 4" descr="Slika na kojoj se prikazuje simbol, emblem, zastav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34299958" name="Slika 4" descr="Slika na kojoj se prikazuje simbol, emblem, zastava&#10;&#10;Opis je automatski generiran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170" cy="455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86A6D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54.45pt;margin-top:4.15pt;width:33.5pt;height:4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" stroked="f">
                <v:textbox inset="1mm,1mm,1mm,1mm">
                  <w:txbxContent>
                    <w:p w14:paraId="307B33D2" w14:textId="7EF17C24" w:rsidR="000433EF" w:rsidRDefault="00C16F0C" w:rsidP="000433EF">
                      <w:r>
                        <w:rPr>
                          <w:noProof/>
                        </w:rPr>
                        <w:drawing>
                          <wp:inline distT="0" distB="0" distL="0" distR="0" wp14:anchorId="1134600D" wp14:editId="29321428">
                            <wp:extent cx="344170" cy="455930"/>
                            <wp:effectExtent l="0" t="0" r="0" b="1270"/>
                            <wp:docPr id="834299958" name="Slika 4" descr="Slika na kojoj se prikazuje simbol, emblem, zastav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34299958" name="Slika 4" descr="Slika na kojoj se prikazuje simbol, emblem, zastava&#10;&#10;Opis je automatski generiran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170" cy="455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1934BC9B" w14:textId="255BCA4A" w:rsidR="00C16F0C" w:rsidRDefault="00C16F0C" w:rsidP="00F64AE8">
      <w:pPr>
        <w:jc w:val="both"/>
        <w:rPr>
          <w:sz w:val="20"/>
          <w:szCs w:val="20"/>
        </w:rPr>
      </w:pPr>
      <w:r>
        <w:rPr>
          <w:noProof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1D1A65" wp14:editId="52CEB2F4">
                <wp:simplePos x="0" y="0"/>
                <wp:positionH relativeFrom="margin">
                  <wp:posOffset>-153035</wp:posOffset>
                </wp:positionH>
                <wp:positionV relativeFrom="paragraph">
                  <wp:posOffset>321717</wp:posOffset>
                </wp:positionV>
                <wp:extent cx="2120900" cy="596900"/>
                <wp:effectExtent l="0" t="0" r="0" b="0"/>
                <wp:wrapTopAndBottom/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9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1E770" w14:textId="77777777" w:rsidR="000433EF" w:rsidRPr="00F93451" w:rsidRDefault="000433EF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 w:rsidRPr="00F93451">
                              <w:rPr>
                                <w:rFonts w:cs="Times New Roman"/>
                                <w:b/>
                                <w:sz w:val="18"/>
                              </w:rPr>
                              <w:t>REPUBLIKA HRVATSKA</w:t>
                            </w:r>
                          </w:p>
                          <w:p w14:paraId="6888A042" w14:textId="25DD6809" w:rsidR="000433EF" w:rsidRPr="00F93451" w:rsidRDefault="00FE635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 xml:space="preserve">BRODSKO POSAVSKA </w:t>
                            </w:r>
                            <w:r w:rsidR="00BF5B6E">
                              <w:rPr>
                                <w:rFonts w:cs="Times New Roman"/>
                                <w:sz w:val="18"/>
                              </w:rPr>
                              <w:t xml:space="preserve">ŽUPANIJA </w:t>
                            </w:r>
                          </w:p>
                          <w:p w14:paraId="5C78E575" w14:textId="0E44E360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sz w:val="18"/>
                              </w:rPr>
                              <w:t>OPĆINA S</w:t>
                            </w:r>
                            <w:r w:rsidR="00FE635E">
                              <w:rPr>
                                <w:rFonts w:cs="Times New Roman"/>
                                <w:b/>
                                <w:sz w:val="18"/>
                              </w:rPr>
                              <w:t>IKIREVCI</w:t>
                            </w:r>
                          </w:p>
                          <w:p w14:paraId="25079F69" w14:textId="2B51A5CC" w:rsidR="000433EF" w:rsidRPr="00F93451" w:rsidRDefault="00BF5B6E" w:rsidP="000433EF">
                            <w:pPr>
                              <w:spacing w:after="0" w:line="240" w:lineRule="auto"/>
                              <w:jc w:val="center"/>
                              <w:rPr>
                                <w:rFonts w:cs="Times New Roman"/>
                                <w:sz w:val="18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</w:rPr>
                              <w:t>OPĆINSKO VIJEĆE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D1A65" id="_x0000_s1027" type="#_x0000_t202" style="position:absolute;left:0;text-align:left;margin-left:-12.05pt;margin-top:25.35pt;width:167pt;height:4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" stroked="f">
                <v:textbox inset="1mm,1mm,1mm,1mm">
                  <w:txbxContent>
                    <w:p w14:paraId="6F31E770" w14:textId="77777777" w:rsidR="000433EF" w:rsidRPr="00F93451" w:rsidRDefault="000433EF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 w:rsidRPr="00F93451">
                        <w:rPr>
                          <w:rFonts w:cs="Times New Roman"/>
                          <w:b/>
                          <w:sz w:val="18"/>
                        </w:rPr>
                        <w:t>REPUBLIKA HRVATSKA</w:t>
                      </w:r>
                    </w:p>
                    <w:p w14:paraId="6888A042" w14:textId="25DD6809" w:rsidR="000433EF" w:rsidRPr="00F93451" w:rsidRDefault="00FE635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 xml:space="preserve">BRODSKO POSAVSKA </w:t>
                      </w:r>
                      <w:r w:rsidR="00BF5B6E">
                        <w:rPr>
                          <w:rFonts w:cs="Times New Roman"/>
                          <w:sz w:val="18"/>
                        </w:rPr>
                        <w:t xml:space="preserve">ŽUPANIJA </w:t>
                      </w:r>
                    </w:p>
                    <w:p w14:paraId="5C78E575" w14:textId="0E44E360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b/>
                          <w:sz w:val="18"/>
                        </w:rPr>
                      </w:pPr>
                      <w:r>
                        <w:rPr>
                          <w:rFonts w:cs="Times New Roman"/>
                          <w:b/>
                          <w:sz w:val="18"/>
                        </w:rPr>
                        <w:t>OPĆINA S</w:t>
                      </w:r>
                      <w:r w:rsidR="00FE635E">
                        <w:rPr>
                          <w:rFonts w:cs="Times New Roman"/>
                          <w:b/>
                          <w:sz w:val="18"/>
                        </w:rPr>
                        <w:t>IKIREVCI</w:t>
                      </w:r>
                    </w:p>
                    <w:p w14:paraId="25079F69" w14:textId="2B51A5CC" w:rsidR="000433EF" w:rsidRPr="00F93451" w:rsidRDefault="00BF5B6E" w:rsidP="000433EF">
                      <w:pPr>
                        <w:spacing w:after="0" w:line="240" w:lineRule="auto"/>
                        <w:jc w:val="center"/>
                        <w:rPr>
                          <w:rFonts w:cs="Times New Roman"/>
                          <w:sz w:val="18"/>
                        </w:rPr>
                      </w:pPr>
                      <w:r>
                        <w:rPr>
                          <w:rFonts w:cs="Times New Roman"/>
                          <w:sz w:val="18"/>
                        </w:rPr>
                        <w:t>OPĆINSKO VIJEĆE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B41CEA" wp14:editId="5A896EC6">
                <wp:simplePos x="0" y="0"/>
                <wp:positionH relativeFrom="margin">
                  <wp:posOffset>2511</wp:posOffset>
                </wp:positionH>
                <wp:positionV relativeFrom="paragraph">
                  <wp:posOffset>612033</wp:posOffset>
                </wp:positionV>
                <wp:extent cx="274955" cy="311150"/>
                <wp:effectExtent l="0" t="0" r="0" b="0"/>
                <wp:wrapTopAndBottom/>
                <wp:docPr id="10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FB5BA" w14:textId="59A49B52" w:rsidR="000433EF" w:rsidRDefault="00C16F0C" w:rsidP="000433E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78909" wp14:editId="30E33678">
                                  <wp:extent cx="176530" cy="229870"/>
                                  <wp:effectExtent l="0" t="0" r="0" b="0"/>
                                  <wp:docPr id="1295361858" name="Slika 1" descr="Slika na kojoj se prikazuje crtić, ukrasni isječci, alat, sjekira&#10;&#10;Opis je automatski generira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95361858" name="Slika 1" descr="Slika na kojoj se prikazuje crtić, ukrasni isječci, alat, sjekira&#10;&#10;Opis je automatski generiran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530" cy="2298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1CEA" id="_x0000_s1028" type="#_x0000_t202" style="position:absolute;left:0;text-align:left;margin-left:.2pt;margin-top:48.2pt;width:21.65pt;height: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" filled="f" stroked="f">
                <v:textbox inset="1mm,1mm,1mm,1mm">
                  <w:txbxContent>
                    <w:p w14:paraId="1B0FB5BA" w14:textId="59A49B52" w:rsidR="000433EF" w:rsidRDefault="00C16F0C" w:rsidP="000433EF">
                      <w:r>
                        <w:rPr>
                          <w:noProof/>
                        </w:rPr>
                        <w:drawing>
                          <wp:inline distT="0" distB="0" distL="0" distR="0" wp14:anchorId="1AE78909" wp14:editId="30E33678">
                            <wp:extent cx="176530" cy="229870"/>
                            <wp:effectExtent l="0" t="0" r="0" b="0"/>
                            <wp:docPr id="1295361858" name="Slika 1" descr="Slika na kojoj se prikazuje crtić, ukrasni isječci, alat, sjekira&#10;&#10;Opis je automatski generira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95361858" name="Slika 1" descr="Slika na kojoj se prikazuje crtić, ukrasni isječci, alat, sjekira&#10;&#10;Opis je automatski generiran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530" cy="2298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BDB3B" w14:textId="3AA1409D" w:rsidR="00EB72EC" w:rsidRPr="00B71EFD" w:rsidRDefault="00881D06" w:rsidP="00B71EFD">
      <w:pPr>
        <w:spacing w:after="0"/>
        <w:rPr>
          <w:rFonts w:cs="Times New Roman"/>
          <w:sz w:val="20"/>
          <w:szCs w:val="20"/>
        </w:rPr>
      </w:pPr>
      <w:r w:rsidRPr="005A4819">
        <w:rPr>
          <w:sz w:val="20"/>
          <w:szCs w:val="20"/>
        </w:rPr>
        <w:t>Temeljem članka 67. Zakona o komunalnom gospodarstvu (</w:t>
      </w:r>
      <w:r w:rsidR="000152D7" w:rsidRPr="005A4819">
        <w:rPr>
          <w:sz w:val="20"/>
          <w:szCs w:val="20"/>
        </w:rPr>
        <w:t>„</w:t>
      </w:r>
      <w:r w:rsidRPr="005A4819">
        <w:rPr>
          <w:sz w:val="20"/>
          <w:szCs w:val="20"/>
        </w:rPr>
        <w:t>Narodne novine</w:t>
      </w:r>
      <w:r w:rsidR="000152D7" w:rsidRPr="005A4819">
        <w:rPr>
          <w:sz w:val="20"/>
          <w:szCs w:val="20"/>
        </w:rPr>
        <w:t>“,</w:t>
      </w:r>
      <w:r w:rsidRPr="005A4819">
        <w:rPr>
          <w:sz w:val="20"/>
          <w:szCs w:val="20"/>
        </w:rPr>
        <w:t xml:space="preserve"> br</w:t>
      </w:r>
      <w:r w:rsidR="000152D7" w:rsidRPr="005A4819">
        <w:rPr>
          <w:sz w:val="20"/>
          <w:szCs w:val="20"/>
        </w:rPr>
        <w:t>oj</w:t>
      </w:r>
      <w:r w:rsidRPr="005A4819">
        <w:rPr>
          <w:sz w:val="20"/>
          <w:szCs w:val="20"/>
        </w:rPr>
        <w:t xml:space="preserve"> 68/18</w:t>
      </w:r>
      <w:r w:rsidR="00415784" w:rsidRPr="005A4819">
        <w:rPr>
          <w:sz w:val="20"/>
          <w:szCs w:val="20"/>
        </w:rPr>
        <w:t>, 110/18 i 32/20</w:t>
      </w:r>
      <w:r w:rsidRPr="005A4819">
        <w:rPr>
          <w:sz w:val="20"/>
          <w:szCs w:val="20"/>
        </w:rPr>
        <w:t>)</w:t>
      </w:r>
      <w:r w:rsidR="00B71EFD" w:rsidRPr="00B71EFD">
        <w:rPr>
          <w:rFonts w:cs="Times New Roman"/>
          <w:sz w:val="20"/>
          <w:szCs w:val="20"/>
        </w:rPr>
        <w:t xml:space="preserve"> </w:t>
      </w:r>
      <w:r w:rsidR="00B71EFD">
        <w:rPr>
          <w:rFonts w:cs="Times New Roman"/>
          <w:sz w:val="20"/>
          <w:szCs w:val="20"/>
        </w:rPr>
        <w:t>i članaka 30.Statuta Općine Sikirevci („Služeni vjesnik Brosko-posavske županije“br.11/21.,“Službeni glasnik Općine Sikirevci“br.1/22,7/23.)</w:t>
      </w:r>
      <w:r w:rsidR="00B71EFD" w:rsidRPr="001F7C76">
        <w:rPr>
          <w:rFonts w:cs="Times New Roman"/>
          <w:sz w:val="20"/>
          <w:szCs w:val="20"/>
        </w:rPr>
        <w:t xml:space="preserve"> </w:t>
      </w:r>
      <w:r w:rsidR="00B71EFD" w:rsidRPr="00B71EFD">
        <w:rPr>
          <w:rFonts w:cs="Times New Roman"/>
          <w:sz w:val="20"/>
          <w:szCs w:val="20"/>
        </w:rPr>
        <w:t xml:space="preserve"> </w:t>
      </w:r>
      <w:r w:rsidR="00BF5B6E" w:rsidRPr="005A4819">
        <w:rPr>
          <w:sz w:val="20"/>
          <w:szCs w:val="20"/>
        </w:rPr>
        <w:t>Općinsko</w:t>
      </w:r>
      <w:r w:rsidR="000433EF" w:rsidRPr="005A4819">
        <w:rPr>
          <w:sz w:val="20"/>
          <w:szCs w:val="20"/>
        </w:rPr>
        <w:t xml:space="preserve"> vijeće </w:t>
      </w:r>
      <w:r w:rsidR="00BF5B6E" w:rsidRPr="005A4819">
        <w:rPr>
          <w:sz w:val="20"/>
          <w:szCs w:val="20"/>
        </w:rPr>
        <w:t>Općine S</w:t>
      </w:r>
      <w:r w:rsidR="00FE635E">
        <w:rPr>
          <w:sz w:val="20"/>
          <w:szCs w:val="20"/>
        </w:rPr>
        <w:t>ikirevci</w:t>
      </w:r>
      <w:r w:rsidR="00BF5B6E" w:rsidRPr="005A4819">
        <w:rPr>
          <w:sz w:val="20"/>
          <w:szCs w:val="20"/>
        </w:rPr>
        <w:t xml:space="preserve"> do</w:t>
      </w:r>
      <w:r w:rsidR="000433EF" w:rsidRPr="005A4819">
        <w:rPr>
          <w:sz w:val="20"/>
          <w:szCs w:val="20"/>
        </w:rPr>
        <w:t>nijelo je na</w:t>
      </w:r>
      <w:r w:rsidR="00B71EFD">
        <w:rPr>
          <w:sz w:val="20"/>
          <w:szCs w:val="20"/>
        </w:rPr>
        <w:t xml:space="preserve"> 17.</w:t>
      </w:r>
      <w:r w:rsidR="000433EF" w:rsidRPr="005A4819">
        <w:rPr>
          <w:sz w:val="20"/>
          <w:szCs w:val="20"/>
        </w:rPr>
        <w:t xml:space="preserve"> sjednici održanoj dana </w:t>
      </w:r>
      <w:r w:rsidR="00B71EFD">
        <w:rPr>
          <w:sz w:val="20"/>
          <w:szCs w:val="20"/>
        </w:rPr>
        <w:t>08.prosinca 2023.</w:t>
      </w:r>
      <w:r w:rsidR="000433EF" w:rsidRPr="005A4819">
        <w:rPr>
          <w:sz w:val="20"/>
          <w:szCs w:val="20"/>
        </w:rPr>
        <w:t xml:space="preserve">  godine.</w:t>
      </w:r>
    </w:p>
    <w:p w14:paraId="21FD0AD9" w14:textId="5B5DEA71" w:rsidR="0051694C" w:rsidRPr="00AF2BFF" w:rsidRDefault="00B71EFD" w:rsidP="00EB72EC">
      <w:pPr>
        <w:jc w:val="center"/>
        <w:rPr>
          <w:i/>
          <w:szCs w:val="20"/>
        </w:rPr>
      </w:pPr>
      <w:r>
        <w:rPr>
          <w:b/>
          <w:szCs w:val="20"/>
        </w:rPr>
        <w:t>I.</w:t>
      </w:r>
      <w:r w:rsidR="004F1764">
        <w:rPr>
          <w:b/>
          <w:szCs w:val="20"/>
        </w:rPr>
        <w:t xml:space="preserve">IZMJENE </w:t>
      </w:r>
      <w:r w:rsidR="00EB72EC" w:rsidRPr="00AF2BFF">
        <w:rPr>
          <w:b/>
          <w:szCs w:val="20"/>
        </w:rPr>
        <w:t>PROGRAM</w:t>
      </w:r>
      <w:r w:rsidR="004F1764">
        <w:rPr>
          <w:b/>
          <w:szCs w:val="20"/>
        </w:rPr>
        <w:t>A</w:t>
      </w:r>
      <w:r w:rsidR="00EB72EC" w:rsidRPr="00AF2BFF">
        <w:rPr>
          <w:b/>
          <w:szCs w:val="20"/>
        </w:rPr>
        <w:br/>
        <w:t xml:space="preserve">građenja objekata </w:t>
      </w:r>
      <w:r w:rsidR="00881D06" w:rsidRPr="00AF2BFF">
        <w:rPr>
          <w:b/>
          <w:szCs w:val="20"/>
        </w:rPr>
        <w:t xml:space="preserve">i uređaja </w:t>
      </w:r>
      <w:r w:rsidR="00EB72EC" w:rsidRPr="00AF2BFF">
        <w:rPr>
          <w:b/>
          <w:szCs w:val="20"/>
        </w:rPr>
        <w:t xml:space="preserve">komunalne infrastrukture </w:t>
      </w:r>
      <w:r>
        <w:rPr>
          <w:b/>
          <w:szCs w:val="20"/>
        </w:rPr>
        <w:t xml:space="preserve">Općine Sikirevci </w:t>
      </w:r>
      <w:r w:rsidR="00EB72EC" w:rsidRPr="00AF2BFF">
        <w:rPr>
          <w:b/>
          <w:szCs w:val="20"/>
        </w:rPr>
        <w:t xml:space="preserve">za </w:t>
      </w:r>
      <w:r w:rsidR="003D07D4">
        <w:rPr>
          <w:b/>
          <w:szCs w:val="20"/>
        </w:rPr>
        <w:t>2023</w:t>
      </w:r>
      <w:r w:rsidR="00EB72EC" w:rsidRPr="00AF2BFF">
        <w:rPr>
          <w:b/>
          <w:szCs w:val="20"/>
        </w:rPr>
        <w:t>. godinu</w:t>
      </w:r>
    </w:p>
    <w:p w14:paraId="57E1C702" w14:textId="77777777" w:rsidR="00EB72EC" w:rsidRPr="00AF2BFF" w:rsidRDefault="00EB72EC" w:rsidP="00EB72EC">
      <w:pPr>
        <w:spacing w:after="0" w:line="240" w:lineRule="auto"/>
        <w:rPr>
          <w:rFonts w:cs="Times New Roman"/>
          <w:bCs/>
        </w:rPr>
      </w:pPr>
    </w:p>
    <w:p w14:paraId="16271503" w14:textId="2B397F9F" w:rsidR="00EB72EC" w:rsidRPr="00AF2BFF" w:rsidRDefault="00EB72EC" w:rsidP="00EB72EC">
      <w:pPr>
        <w:spacing w:after="0" w:line="240" w:lineRule="auto"/>
        <w:rPr>
          <w:rFonts w:cs="Times New Roman"/>
          <w:bCs/>
          <w:sz w:val="20"/>
          <w:szCs w:val="20"/>
        </w:rPr>
      </w:pPr>
      <w:r w:rsidRPr="00AF2BFF">
        <w:rPr>
          <w:rFonts w:cs="Times New Roman"/>
          <w:bCs/>
          <w:sz w:val="20"/>
          <w:szCs w:val="20"/>
        </w:rPr>
        <w:t>I – OPĆE ODREDBE</w:t>
      </w:r>
    </w:p>
    <w:p w14:paraId="6E20F3E6" w14:textId="3F1B520A" w:rsidR="0051694C" w:rsidRPr="00AF2BFF" w:rsidRDefault="0051694C" w:rsidP="0051694C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1</w:t>
      </w:r>
      <w:r w:rsidRPr="00AF2BFF">
        <w:rPr>
          <w:rFonts w:cs="Times New Roman"/>
          <w:sz w:val="20"/>
          <w:szCs w:val="20"/>
        </w:rPr>
        <w:t>.</w:t>
      </w:r>
    </w:p>
    <w:p w14:paraId="23D42C53" w14:textId="03099E59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 xml:space="preserve">Ovim </w:t>
      </w:r>
      <w:r w:rsidR="00562742">
        <w:rPr>
          <w:sz w:val="20"/>
          <w:szCs w:val="20"/>
        </w:rPr>
        <w:t xml:space="preserve">I.Izmjenama i dopunama </w:t>
      </w:r>
      <w:r w:rsidRPr="00AF2BFF">
        <w:rPr>
          <w:sz w:val="20"/>
          <w:szCs w:val="20"/>
        </w:rPr>
        <w:t>Progra</w:t>
      </w:r>
      <w:r w:rsidR="00562742">
        <w:rPr>
          <w:sz w:val="20"/>
          <w:szCs w:val="20"/>
        </w:rPr>
        <w:t>ma</w:t>
      </w:r>
      <w:r w:rsidRPr="00AF2BFF">
        <w:rPr>
          <w:sz w:val="20"/>
          <w:szCs w:val="20"/>
        </w:rPr>
        <w:t xml:space="preserve"> određuje se izgradnja objekata i uređaja komunalne infrastrukture na području </w:t>
      </w:r>
      <w:r w:rsidR="005A4819">
        <w:rPr>
          <w:sz w:val="20"/>
          <w:szCs w:val="20"/>
        </w:rPr>
        <w:t>Općine S</w:t>
      </w:r>
      <w:r w:rsidR="00FE635E">
        <w:rPr>
          <w:sz w:val="20"/>
          <w:szCs w:val="20"/>
        </w:rPr>
        <w:t>ikirevci</w:t>
      </w:r>
      <w:r w:rsidR="008D4916">
        <w:rPr>
          <w:sz w:val="20"/>
          <w:szCs w:val="20"/>
        </w:rPr>
        <w:t xml:space="preserve"> </w:t>
      </w:r>
      <w:r w:rsidRPr="00AF2BFF">
        <w:rPr>
          <w:sz w:val="20"/>
          <w:szCs w:val="20"/>
        </w:rPr>
        <w:t xml:space="preserve">za </w:t>
      </w:r>
      <w:r w:rsidR="003D07D4">
        <w:rPr>
          <w:sz w:val="20"/>
          <w:szCs w:val="20"/>
        </w:rPr>
        <w:t>2023</w:t>
      </w:r>
      <w:r w:rsidRPr="00AF2BFF">
        <w:rPr>
          <w:sz w:val="20"/>
          <w:szCs w:val="20"/>
        </w:rPr>
        <w:t>. godinu za:</w:t>
      </w:r>
    </w:p>
    <w:p w14:paraId="1DB52014" w14:textId="77777777" w:rsidR="00EB72EC" w:rsidRPr="00AF2BFF" w:rsidRDefault="00EB72EC" w:rsidP="00EB72EC">
      <w:pPr>
        <w:spacing w:after="0"/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1. nerazvrstane ceste</w:t>
      </w:r>
    </w:p>
    <w:p w14:paraId="489C7462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2. javne prometne površine na kojima nije dopušten promet motornih vozila</w:t>
      </w:r>
    </w:p>
    <w:p w14:paraId="3529BAA1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3. javna parkirališta</w:t>
      </w:r>
    </w:p>
    <w:p w14:paraId="1CE982F7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4. javne garaže</w:t>
      </w:r>
    </w:p>
    <w:p w14:paraId="4551F45A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5. javne zelene površine</w:t>
      </w:r>
    </w:p>
    <w:p w14:paraId="74180A7E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6. građevine i uređaji javne namjene</w:t>
      </w:r>
    </w:p>
    <w:p w14:paraId="59576FE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7. javna rasvjeta</w:t>
      </w:r>
    </w:p>
    <w:p w14:paraId="0A6C823B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8. groblja i krematoriji na grobljima</w:t>
      </w:r>
    </w:p>
    <w:p w14:paraId="7FCCC355" w14:textId="77777777" w:rsidR="00EB72EC" w:rsidRPr="00AF2BFF" w:rsidRDefault="00EB72EC" w:rsidP="00EB72EC">
      <w:pPr>
        <w:spacing w:after="0"/>
        <w:ind w:firstLine="708"/>
        <w:jc w:val="both"/>
        <w:rPr>
          <w:sz w:val="20"/>
          <w:szCs w:val="20"/>
        </w:rPr>
      </w:pPr>
      <w:r w:rsidRPr="00AF2BFF">
        <w:rPr>
          <w:sz w:val="20"/>
          <w:szCs w:val="20"/>
        </w:rPr>
        <w:t>9. građevine namijenjene obavljanju javnog prijevoza</w:t>
      </w:r>
    </w:p>
    <w:p w14:paraId="6D6E9308" w14:textId="77777777" w:rsidR="00EB72EC" w:rsidRPr="00AF2BFF" w:rsidRDefault="00EB72EC" w:rsidP="00EB72EC">
      <w:pPr>
        <w:ind w:firstLine="708"/>
        <w:jc w:val="both"/>
        <w:rPr>
          <w:sz w:val="20"/>
          <w:szCs w:val="20"/>
        </w:rPr>
      </w:pPr>
    </w:p>
    <w:p w14:paraId="4361F803" w14:textId="0FC480FD" w:rsidR="00EB72EC" w:rsidRPr="00AF2BFF" w:rsidRDefault="00EB72EC" w:rsidP="00EB72EC">
      <w:pPr>
        <w:jc w:val="both"/>
        <w:rPr>
          <w:sz w:val="20"/>
          <w:szCs w:val="20"/>
        </w:rPr>
      </w:pPr>
      <w:r w:rsidRPr="00AF2BFF">
        <w:rPr>
          <w:sz w:val="20"/>
          <w:szCs w:val="20"/>
        </w:rPr>
        <w:tab/>
        <w:t>Ovim Programom određuje se opis poslova s procjenom troškova za gradnju objekata iz stavka 1. ovog članka, te iskaz financijskih sredstava potrebnih za ostvarivanje programa s naznakom izvora financiranja odvojeno prema izvoru po djelatnostima.</w:t>
      </w:r>
    </w:p>
    <w:p w14:paraId="00953105" w14:textId="77777777" w:rsidR="00EB72EC" w:rsidRPr="00AF2BFF" w:rsidRDefault="00EB72EC" w:rsidP="00EB72EC">
      <w:pPr>
        <w:jc w:val="both"/>
        <w:rPr>
          <w:sz w:val="20"/>
          <w:szCs w:val="20"/>
        </w:rPr>
      </w:pPr>
    </w:p>
    <w:p w14:paraId="7B843E65" w14:textId="2A82272D" w:rsidR="0051694C" w:rsidRPr="00AF2BFF" w:rsidRDefault="00EB72EC" w:rsidP="00611046">
      <w:pPr>
        <w:spacing w:after="0" w:line="240" w:lineRule="auto"/>
        <w:jc w:val="center"/>
        <w:rPr>
          <w:rFonts w:cs="Times New Roman"/>
          <w:sz w:val="20"/>
          <w:szCs w:val="20"/>
        </w:rPr>
      </w:pPr>
      <w:r w:rsidRPr="00AF2BFF">
        <w:rPr>
          <w:rFonts w:cs="Times New Roman"/>
          <w:b/>
          <w:sz w:val="20"/>
          <w:szCs w:val="20"/>
        </w:rPr>
        <w:t>Članak 2</w:t>
      </w:r>
      <w:r w:rsidRPr="00AF2BFF">
        <w:rPr>
          <w:rFonts w:cs="Times New Roman"/>
          <w:sz w:val="20"/>
          <w:szCs w:val="20"/>
        </w:rPr>
        <w:t>.</w:t>
      </w:r>
    </w:p>
    <w:p w14:paraId="2B3F79A2" w14:textId="0BC94ABA" w:rsidR="00EB72EC" w:rsidRPr="00AF2BFF" w:rsidRDefault="00611046" w:rsidP="00EB72EC">
      <w:pPr>
        <w:spacing w:after="0"/>
        <w:jc w:val="both"/>
        <w:rPr>
          <w:rFonts w:cs="Times New Roman"/>
          <w:b/>
          <w:bCs/>
          <w:sz w:val="20"/>
          <w:szCs w:val="20"/>
        </w:rPr>
      </w:pPr>
      <w:r w:rsidRPr="00AF2BFF">
        <w:rPr>
          <w:rFonts w:cs="Times New Roman"/>
          <w:b/>
          <w:bCs/>
          <w:sz w:val="20"/>
          <w:szCs w:val="20"/>
        </w:rPr>
        <w:t>1.</w:t>
      </w:r>
      <w:r w:rsidR="00EB72EC" w:rsidRPr="00AF2BFF">
        <w:rPr>
          <w:rFonts w:cs="Times New Roman"/>
          <w:b/>
          <w:bCs/>
          <w:sz w:val="20"/>
          <w:szCs w:val="20"/>
        </w:rPr>
        <w:t xml:space="preserve"> </w:t>
      </w:r>
      <w:r w:rsidR="00CE7F3C" w:rsidRPr="00AF2BFF">
        <w:rPr>
          <w:rFonts w:cs="Times New Roman"/>
          <w:b/>
          <w:bCs/>
          <w:sz w:val="20"/>
          <w:szCs w:val="20"/>
        </w:rPr>
        <w:t>Nerazvrstane ceste</w:t>
      </w:r>
    </w:p>
    <w:p w14:paraId="44448AED" w14:textId="455D0606" w:rsidR="000152D7" w:rsidRPr="00AF2BFF" w:rsidRDefault="000152D7" w:rsidP="00EB72EC">
      <w:pPr>
        <w:spacing w:after="0"/>
        <w:jc w:val="both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Ceste koje se koriste za promet vozilima i koje svatko može slobodno koristiti, a koje nisu razvrstane kao ja</w:t>
      </w:r>
      <w:r w:rsidR="00AF2BFF">
        <w:rPr>
          <w:rFonts w:cs="Times New Roman"/>
          <w:sz w:val="20"/>
          <w:szCs w:val="20"/>
        </w:rPr>
        <w:t>v</w:t>
      </w:r>
      <w:r w:rsidRPr="00AF2BFF">
        <w:rPr>
          <w:rFonts w:cs="Times New Roman"/>
          <w:sz w:val="20"/>
          <w:szCs w:val="20"/>
        </w:rPr>
        <w:t>ne ceste u smislu zakona kojim se uređuju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D07D4" w:rsidRPr="003D07D4" w14:paraId="3F5FD83C" w14:textId="77777777" w:rsidTr="003D07D4">
        <w:tc>
          <w:tcPr>
            <w:tcW w:w="3980" w:type="dxa"/>
            <w:shd w:val="clear" w:color="auto" w:fill="505050"/>
          </w:tcPr>
          <w:p w14:paraId="708E1A5C" w14:textId="01FCF11D" w:rsidR="003D07D4" w:rsidRPr="003D07D4" w:rsidRDefault="003D07D4" w:rsidP="003D07D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1696273F" w14:textId="5FBA8AEC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EUR PLAN PRORAČUNA ZA 2023. GODINU</w:t>
            </w:r>
          </w:p>
        </w:tc>
        <w:tc>
          <w:tcPr>
            <w:tcW w:w="1400" w:type="dxa"/>
            <w:shd w:val="clear" w:color="auto" w:fill="505050"/>
          </w:tcPr>
          <w:p w14:paraId="196C5E0D" w14:textId="12707215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POVEĆANJE/SMANJENJE</w:t>
            </w:r>
          </w:p>
        </w:tc>
        <w:tc>
          <w:tcPr>
            <w:tcW w:w="1400" w:type="dxa"/>
            <w:shd w:val="clear" w:color="auto" w:fill="505050"/>
          </w:tcPr>
          <w:p w14:paraId="6D60DB1B" w14:textId="7ED53AC9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I IZMJENA PLANA PRORAČUNA ZA 2023. GODINU</w:t>
            </w:r>
          </w:p>
        </w:tc>
        <w:tc>
          <w:tcPr>
            <w:tcW w:w="1000" w:type="dxa"/>
            <w:shd w:val="clear" w:color="auto" w:fill="505050"/>
          </w:tcPr>
          <w:p w14:paraId="37C29877" w14:textId="553D22D6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INDEKS 4/2</w:t>
            </w:r>
          </w:p>
        </w:tc>
      </w:tr>
      <w:tr w:rsidR="003D07D4" w14:paraId="7A3C9A6B" w14:textId="77777777" w:rsidTr="003D07D4">
        <w:tc>
          <w:tcPr>
            <w:tcW w:w="3980" w:type="dxa"/>
          </w:tcPr>
          <w:p w14:paraId="11F1BC7F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R100 IZGRADNJA CESTE L. MANDIĆA JARUGE</w:t>
            </w:r>
          </w:p>
          <w:p w14:paraId="5AF748D1" w14:textId="01D8FCAD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BB15DA7" w14:textId="7C62369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  <w:tc>
          <w:tcPr>
            <w:tcW w:w="1400" w:type="dxa"/>
          </w:tcPr>
          <w:p w14:paraId="3E62C6CE" w14:textId="5ED50C1B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-79.600,00</w:t>
            </w:r>
          </w:p>
        </w:tc>
        <w:tc>
          <w:tcPr>
            <w:tcW w:w="1400" w:type="dxa"/>
          </w:tcPr>
          <w:p w14:paraId="6E719F54" w14:textId="2E3E631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7FA5932" w14:textId="2A6B554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57FF78A0" w14:textId="77777777" w:rsidTr="003D07D4">
        <w:tc>
          <w:tcPr>
            <w:tcW w:w="3980" w:type="dxa"/>
          </w:tcPr>
          <w:p w14:paraId="2D397010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R101 IZGRADNJA ODVOJAK CESTE A. STEPINCA (MRSULJA)</w:t>
            </w:r>
          </w:p>
          <w:p w14:paraId="1035AE23" w14:textId="0F8CE829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76662664" w14:textId="2BB3384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66.400,00</w:t>
            </w:r>
          </w:p>
        </w:tc>
        <w:tc>
          <w:tcPr>
            <w:tcW w:w="1400" w:type="dxa"/>
          </w:tcPr>
          <w:p w14:paraId="47DBB494" w14:textId="1582A4E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-66.400,00</w:t>
            </w:r>
          </w:p>
        </w:tc>
        <w:tc>
          <w:tcPr>
            <w:tcW w:w="1400" w:type="dxa"/>
          </w:tcPr>
          <w:p w14:paraId="52AB5B1F" w14:textId="4FFE0D9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2D3876F" w14:textId="605C062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50FA00FE" w14:textId="77777777" w:rsidTr="003D07D4">
        <w:tc>
          <w:tcPr>
            <w:tcW w:w="3980" w:type="dxa"/>
          </w:tcPr>
          <w:p w14:paraId="34C3A79C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R110 REKONSTRUKCIJA UL. B. KAŠIĆA SIKIREVCI</w:t>
            </w:r>
          </w:p>
          <w:p w14:paraId="610656B7" w14:textId="5101D5B3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B39A7C3" w14:textId="4E701F8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79.600,00</w:t>
            </w:r>
          </w:p>
        </w:tc>
        <w:tc>
          <w:tcPr>
            <w:tcW w:w="1400" w:type="dxa"/>
          </w:tcPr>
          <w:p w14:paraId="7DE5B249" w14:textId="3E7730C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-79.600,00</w:t>
            </w:r>
          </w:p>
        </w:tc>
        <w:tc>
          <w:tcPr>
            <w:tcW w:w="1400" w:type="dxa"/>
          </w:tcPr>
          <w:p w14:paraId="6FF5A18A" w14:textId="7D97F45F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D431143" w14:textId="4986E0C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:rsidRPr="003D07D4" w14:paraId="398B6CF3" w14:textId="77777777" w:rsidTr="003D07D4">
        <w:tc>
          <w:tcPr>
            <w:tcW w:w="3980" w:type="dxa"/>
          </w:tcPr>
          <w:p w14:paraId="7EBB6A45" w14:textId="34DF79E6" w:rsidR="003D07D4" w:rsidRPr="003D07D4" w:rsidRDefault="003D07D4" w:rsidP="003D07D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6E8C27D" w14:textId="7C543B4D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225.600,00</w:t>
            </w:r>
          </w:p>
        </w:tc>
        <w:tc>
          <w:tcPr>
            <w:tcW w:w="1400" w:type="dxa"/>
          </w:tcPr>
          <w:p w14:paraId="5A7A2521" w14:textId="4673F581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-225.600,00</w:t>
            </w:r>
          </w:p>
        </w:tc>
        <w:tc>
          <w:tcPr>
            <w:tcW w:w="1400" w:type="dxa"/>
          </w:tcPr>
          <w:p w14:paraId="1AEF363C" w14:textId="699E2B81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6006E11" w14:textId="73F7E54D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0,00%</w:t>
            </w:r>
          </w:p>
        </w:tc>
      </w:tr>
    </w:tbl>
    <w:p w14:paraId="6719EF7A" w14:textId="03E2D42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1BFEC5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15AB56F1" w14:textId="6BB45030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2.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prometne površine na kojima nije dopušten promet motornih vozila</w:t>
      </w:r>
    </w:p>
    <w:p w14:paraId="7F752A42" w14:textId="3F88876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lastRenderedPageBreak/>
        <w:t>Podrazumijeva površine kao trgovi, pločnici, javni prolazi, javne stube, prečaci, šetališta, biciklističke i pješačke staze ako nisu sastavni dio ceste.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D07D4" w:rsidRPr="003D07D4" w14:paraId="0F33E380" w14:textId="77777777" w:rsidTr="003D07D4">
        <w:tc>
          <w:tcPr>
            <w:tcW w:w="3980" w:type="dxa"/>
            <w:shd w:val="clear" w:color="auto" w:fill="505050"/>
          </w:tcPr>
          <w:p w14:paraId="286EA2DB" w14:textId="32E61370" w:rsidR="003D07D4" w:rsidRPr="003D07D4" w:rsidRDefault="003D07D4" w:rsidP="003D07D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76A8519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C80EC3F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8F3F066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15A45C8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D07D4" w14:paraId="35B66FA6" w14:textId="77777777" w:rsidTr="003D07D4">
        <w:tc>
          <w:tcPr>
            <w:tcW w:w="3980" w:type="dxa"/>
          </w:tcPr>
          <w:p w14:paraId="5ADEEEBD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R255 IZGRADNJA PJEŠAČKE STAZE UL.LJUDEVITA NEPARNA STRANA</w:t>
            </w:r>
          </w:p>
          <w:p w14:paraId="54AB50CF" w14:textId="3579B65B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71 Prihodi od prodaje neproizvedene imovine</w:t>
            </w:r>
          </w:p>
        </w:tc>
        <w:tc>
          <w:tcPr>
            <w:tcW w:w="1400" w:type="dxa"/>
          </w:tcPr>
          <w:p w14:paraId="4B47EE97" w14:textId="195597E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2198E515" w14:textId="03B1406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01992263" w14:textId="42006DD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000" w:type="dxa"/>
          </w:tcPr>
          <w:p w14:paraId="6AC8D594" w14:textId="258269F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100,00%</w:t>
            </w:r>
          </w:p>
        </w:tc>
      </w:tr>
      <w:tr w:rsidR="003D07D4" w14:paraId="4683C6F0" w14:textId="77777777" w:rsidTr="003D07D4">
        <w:tc>
          <w:tcPr>
            <w:tcW w:w="3980" w:type="dxa"/>
          </w:tcPr>
          <w:p w14:paraId="1DE40527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R108 IZGRADNJA PODIJA ZA KONJSKA DOGAĐANJA</w:t>
            </w:r>
          </w:p>
          <w:p w14:paraId="50ED93F7" w14:textId="4FA676A5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5523D14" w14:textId="40226AB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7EFDF3A4" w14:textId="0365A37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6F78D070" w14:textId="6D3DA92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8E14E41" w14:textId="7190417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2F5C99CF" w14:textId="77777777" w:rsidTr="003D07D4">
        <w:tc>
          <w:tcPr>
            <w:tcW w:w="3980" w:type="dxa"/>
          </w:tcPr>
          <w:p w14:paraId="2EEFCA42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R148 NABAVA OPREME ZA DJEČJE I JAVNE PARKOVE</w:t>
            </w:r>
          </w:p>
          <w:p w14:paraId="20CEEBD4" w14:textId="402F0870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D39E282" w14:textId="67638EF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70B35B6F" w14:textId="716FC71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400" w:type="dxa"/>
          </w:tcPr>
          <w:p w14:paraId="2BC792BC" w14:textId="6835636B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3.500,00</w:t>
            </w:r>
          </w:p>
        </w:tc>
        <w:tc>
          <w:tcPr>
            <w:tcW w:w="1000" w:type="dxa"/>
          </w:tcPr>
          <w:p w14:paraId="2254EEDF" w14:textId="6333E43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175,00%</w:t>
            </w:r>
          </w:p>
        </w:tc>
      </w:tr>
      <w:tr w:rsidR="003D07D4" w14:paraId="1F3DE513" w14:textId="77777777" w:rsidTr="003D07D4">
        <w:tc>
          <w:tcPr>
            <w:tcW w:w="3980" w:type="dxa"/>
          </w:tcPr>
          <w:p w14:paraId="570FD76C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R248 OPREMA VIDEO NADZOR</w:t>
            </w:r>
          </w:p>
          <w:p w14:paraId="6FAE40A4" w14:textId="15C8256D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AF2C493" w14:textId="3A507C3F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4.000,00</w:t>
            </w:r>
          </w:p>
        </w:tc>
        <w:tc>
          <w:tcPr>
            <w:tcW w:w="1400" w:type="dxa"/>
          </w:tcPr>
          <w:p w14:paraId="1E6BEB95" w14:textId="3CBB58D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-3.000,00</w:t>
            </w:r>
          </w:p>
        </w:tc>
        <w:tc>
          <w:tcPr>
            <w:tcW w:w="1400" w:type="dxa"/>
          </w:tcPr>
          <w:p w14:paraId="2D39851A" w14:textId="7A4B6B9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00" w:type="dxa"/>
          </w:tcPr>
          <w:p w14:paraId="12B40559" w14:textId="3A6C8BD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25,00%</w:t>
            </w:r>
          </w:p>
        </w:tc>
      </w:tr>
      <w:tr w:rsidR="003D07D4" w14:paraId="27804C71" w14:textId="77777777" w:rsidTr="003D07D4">
        <w:tc>
          <w:tcPr>
            <w:tcW w:w="3980" w:type="dxa"/>
          </w:tcPr>
          <w:p w14:paraId="4E6EC8AF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R109 REKONSTRUKCIJA PJEŠAČKIH STAZA U JARUGAMA</w:t>
            </w:r>
          </w:p>
          <w:p w14:paraId="3E890E8A" w14:textId="0B15BE5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AFF8B2B" w14:textId="5C33CBFF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288AAB97" w14:textId="4A25DEE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6AE597D2" w14:textId="29E5725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4FE3693" w14:textId="6260BB2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30A9634F" w14:textId="77777777" w:rsidTr="003D07D4">
        <w:tc>
          <w:tcPr>
            <w:tcW w:w="3980" w:type="dxa"/>
          </w:tcPr>
          <w:p w14:paraId="3CA2B291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R113 REKONSTRUKCIJA PJEŠAČKIH STAZA U SIKIREVCIMA A. STEPINCA PARNA STRANA</w:t>
            </w:r>
          </w:p>
          <w:p w14:paraId="790C1A80" w14:textId="48A928EF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0619D2E" w14:textId="1C9444E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1BD7D125" w14:textId="7F22F60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417F2D57" w14:textId="7B4459C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6FB4596" w14:textId="08352A3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0F745703" w14:textId="77777777" w:rsidTr="003D07D4">
        <w:tc>
          <w:tcPr>
            <w:tcW w:w="3980" w:type="dxa"/>
          </w:tcPr>
          <w:p w14:paraId="553FC565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R112 REKONSTRUKCIJA PJEŠAČKIH STAZA U SIKIREVCIMA LJ. GAJA PREMA KRUŠEVICI</w:t>
            </w:r>
          </w:p>
          <w:p w14:paraId="6E494647" w14:textId="0A849254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52 Kapitalne pomoći</w:t>
            </w:r>
          </w:p>
        </w:tc>
        <w:tc>
          <w:tcPr>
            <w:tcW w:w="1400" w:type="dxa"/>
          </w:tcPr>
          <w:p w14:paraId="0C1A160B" w14:textId="1AEE63C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5FCC6E66" w14:textId="46778DA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63.400,00</w:t>
            </w:r>
          </w:p>
        </w:tc>
        <w:tc>
          <w:tcPr>
            <w:tcW w:w="1400" w:type="dxa"/>
          </w:tcPr>
          <w:p w14:paraId="40B4270E" w14:textId="73824C3B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70.000,00</w:t>
            </w:r>
          </w:p>
        </w:tc>
        <w:tc>
          <w:tcPr>
            <w:tcW w:w="1000" w:type="dxa"/>
          </w:tcPr>
          <w:p w14:paraId="5A4B226B" w14:textId="68B36A5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1060,61%</w:t>
            </w:r>
          </w:p>
        </w:tc>
      </w:tr>
      <w:tr w:rsidR="003D07D4" w:rsidRPr="003D07D4" w14:paraId="40FC6893" w14:textId="77777777" w:rsidTr="003D07D4">
        <w:tc>
          <w:tcPr>
            <w:tcW w:w="3980" w:type="dxa"/>
          </w:tcPr>
          <w:p w14:paraId="5555F2EB" w14:textId="2E44A87E" w:rsidR="003D07D4" w:rsidRPr="003D07D4" w:rsidRDefault="003D07D4" w:rsidP="003D07D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D54F477" w14:textId="1B00C27E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40.400,00</w:t>
            </w:r>
          </w:p>
        </w:tc>
        <w:tc>
          <w:tcPr>
            <w:tcW w:w="1400" w:type="dxa"/>
          </w:tcPr>
          <w:p w14:paraId="1F3363EE" w14:textId="073211A7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35.400,00</w:t>
            </w:r>
          </w:p>
        </w:tc>
        <w:tc>
          <w:tcPr>
            <w:tcW w:w="1400" w:type="dxa"/>
          </w:tcPr>
          <w:p w14:paraId="118D6E1E" w14:textId="26DBD7C9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75.800,00</w:t>
            </w:r>
          </w:p>
        </w:tc>
        <w:tc>
          <w:tcPr>
            <w:tcW w:w="1000" w:type="dxa"/>
          </w:tcPr>
          <w:p w14:paraId="79C62167" w14:textId="5AF202A0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187,62%</w:t>
            </w:r>
          </w:p>
        </w:tc>
      </w:tr>
    </w:tbl>
    <w:p w14:paraId="795AE19A" w14:textId="0824BB54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E1E696B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E67C679" w14:textId="73BFB2B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3.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parkirališta</w:t>
      </w:r>
    </w:p>
    <w:p w14:paraId="1C38F692" w14:textId="7D07BA18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Uređene javne površine koje se koriste za parkiranje motornih vozila i/ili drugih cestovnih vozila na zemljištu u vlasništvu jedinice lokalne samouprave.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D07D4" w:rsidRPr="003D07D4" w14:paraId="2796E1F7" w14:textId="77777777" w:rsidTr="003D07D4">
        <w:tc>
          <w:tcPr>
            <w:tcW w:w="3980" w:type="dxa"/>
            <w:shd w:val="clear" w:color="auto" w:fill="505050"/>
          </w:tcPr>
          <w:p w14:paraId="02797332" w14:textId="2B1F452C" w:rsidR="003D07D4" w:rsidRPr="003D07D4" w:rsidRDefault="003D07D4" w:rsidP="003D07D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844FBB7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597957F3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F2FE627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0B9D2B68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D07D4" w14:paraId="05C32997" w14:textId="77777777" w:rsidTr="003D07D4">
        <w:tc>
          <w:tcPr>
            <w:tcW w:w="3980" w:type="dxa"/>
          </w:tcPr>
          <w:p w14:paraId="3D8CAC56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R252  AMBULANTA JARUGE- IZGRADNJA PARKIRALIŠTA</w:t>
            </w:r>
          </w:p>
          <w:p w14:paraId="62678883" w14:textId="58BC424C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8ECE3E1" w14:textId="49483C6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72EF03DB" w14:textId="7341BFE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-39.800,00</w:t>
            </w:r>
          </w:p>
        </w:tc>
        <w:tc>
          <w:tcPr>
            <w:tcW w:w="1400" w:type="dxa"/>
          </w:tcPr>
          <w:p w14:paraId="5673CF95" w14:textId="3C6C49F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3EF7E0B" w14:textId="215DD64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7CDA9090" w14:textId="77777777" w:rsidTr="003D07D4">
        <w:tc>
          <w:tcPr>
            <w:tcW w:w="3980" w:type="dxa"/>
          </w:tcPr>
          <w:p w14:paraId="6C850E6B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 AMBULANTA SIKIREVCI-IZGRADNJA PARKIRALIŠTA</w:t>
            </w:r>
          </w:p>
          <w:p w14:paraId="243E275D" w14:textId="47871ACD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7F78D154" w14:textId="251C151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59038CB5" w14:textId="416225C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-39.800,00</w:t>
            </w:r>
          </w:p>
        </w:tc>
        <w:tc>
          <w:tcPr>
            <w:tcW w:w="1400" w:type="dxa"/>
          </w:tcPr>
          <w:p w14:paraId="7839EC11" w14:textId="6D4FA73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1225317" w14:textId="23CDFE9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2BEBC7C7" w14:textId="77777777" w:rsidTr="003D07D4">
        <w:tc>
          <w:tcPr>
            <w:tcW w:w="3980" w:type="dxa"/>
          </w:tcPr>
          <w:p w14:paraId="54B79572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R106-1 IZGRADNJA PARKIRALIŠTA ISPRED DJEČJEG VRTIĆA</w:t>
            </w:r>
          </w:p>
          <w:p w14:paraId="0B1EDA3C" w14:textId="21ED2875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39A6E107" w14:textId="2235D58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521389FB" w14:textId="064CE79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-39.800,00</w:t>
            </w:r>
          </w:p>
        </w:tc>
        <w:tc>
          <w:tcPr>
            <w:tcW w:w="1400" w:type="dxa"/>
          </w:tcPr>
          <w:p w14:paraId="52A1441D" w14:textId="4F5D865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FBEF5E3" w14:textId="51F876F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6B40E19E" w14:textId="77777777" w:rsidTr="003D07D4">
        <w:tc>
          <w:tcPr>
            <w:tcW w:w="3980" w:type="dxa"/>
          </w:tcPr>
          <w:p w14:paraId="62F915DD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R251 IZGRADNJA PARKIRALIŠTA ISPRED OBJEKTA SIKIREVČANKA</w:t>
            </w:r>
          </w:p>
          <w:p w14:paraId="60ADF57B" w14:textId="08C89B73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52 Kapitalne pomoći</w:t>
            </w:r>
          </w:p>
        </w:tc>
        <w:tc>
          <w:tcPr>
            <w:tcW w:w="1400" w:type="dxa"/>
          </w:tcPr>
          <w:p w14:paraId="0CAF493A" w14:textId="13004E4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39.800,00</w:t>
            </w:r>
          </w:p>
        </w:tc>
        <w:tc>
          <w:tcPr>
            <w:tcW w:w="1400" w:type="dxa"/>
          </w:tcPr>
          <w:p w14:paraId="3B98EBDF" w14:textId="0DC8399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49.050,00</w:t>
            </w:r>
          </w:p>
        </w:tc>
        <w:tc>
          <w:tcPr>
            <w:tcW w:w="1400" w:type="dxa"/>
          </w:tcPr>
          <w:p w14:paraId="749D8D85" w14:textId="5556EF8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88.850,00</w:t>
            </w:r>
          </w:p>
        </w:tc>
        <w:tc>
          <w:tcPr>
            <w:tcW w:w="1000" w:type="dxa"/>
          </w:tcPr>
          <w:p w14:paraId="5B4B1A68" w14:textId="032F464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223,24%</w:t>
            </w:r>
          </w:p>
        </w:tc>
      </w:tr>
      <w:tr w:rsidR="003D07D4" w:rsidRPr="003D07D4" w14:paraId="22EE4131" w14:textId="77777777" w:rsidTr="003D07D4">
        <w:tc>
          <w:tcPr>
            <w:tcW w:w="3980" w:type="dxa"/>
          </w:tcPr>
          <w:p w14:paraId="3B8C422F" w14:textId="2947AB6D" w:rsidR="003D07D4" w:rsidRPr="003D07D4" w:rsidRDefault="003D07D4" w:rsidP="003D07D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0ED3D480" w14:textId="3D883809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159.200,00</w:t>
            </w:r>
          </w:p>
        </w:tc>
        <w:tc>
          <w:tcPr>
            <w:tcW w:w="1400" w:type="dxa"/>
          </w:tcPr>
          <w:p w14:paraId="6F8BFAA7" w14:textId="2DDA7707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-70.350,00</w:t>
            </w:r>
          </w:p>
        </w:tc>
        <w:tc>
          <w:tcPr>
            <w:tcW w:w="1400" w:type="dxa"/>
          </w:tcPr>
          <w:p w14:paraId="681BD5CC" w14:textId="31152581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88.850,00</w:t>
            </w:r>
          </w:p>
        </w:tc>
        <w:tc>
          <w:tcPr>
            <w:tcW w:w="1000" w:type="dxa"/>
          </w:tcPr>
          <w:p w14:paraId="0EE5DA24" w14:textId="134C972A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55,81%</w:t>
            </w:r>
          </w:p>
        </w:tc>
      </w:tr>
    </w:tbl>
    <w:p w14:paraId="5265772D" w14:textId="115B8E5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6EECF001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7D17913A" w14:textId="2C7B3843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4.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garaže</w:t>
      </w:r>
    </w:p>
    <w:p w14:paraId="0E2A1A77" w14:textId="2A5891AA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Podzemne i nadzemne građevine koje se koriste za parkiranje motornih vozila s pripadajućom opremom.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3D07D4" w:rsidRPr="003D07D4" w14:paraId="00BE6C71" w14:textId="77777777" w:rsidTr="003D07D4">
        <w:tc>
          <w:tcPr>
            <w:tcW w:w="1814" w:type="dxa"/>
            <w:shd w:val="clear" w:color="auto" w:fill="505050"/>
          </w:tcPr>
          <w:p w14:paraId="5C2A8940" w14:textId="51DC0EBB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66E04C6A" w14:textId="77777777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45E07B7D" w14:textId="77777777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4FEE4359" w14:textId="77777777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029A9E7A" w14:textId="77777777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D07D4" w14:paraId="61F6BDCB" w14:textId="77777777">
        <w:tc>
          <w:tcPr>
            <w:tcW w:w="1814" w:type="dxa"/>
          </w:tcPr>
          <w:p w14:paraId="2452CE6C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17C5C585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1937402B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77A58055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233922BF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3261770D" w14:textId="7C4FDCCD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5D4D5BBD" w14:textId="01238ED0" w:rsidR="00DE0ABF" w:rsidRPr="00AF2BFF" w:rsidRDefault="00DE0ABF" w:rsidP="00EB72EC">
      <w:pPr>
        <w:spacing w:after="0"/>
        <w:rPr>
          <w:sz w:val="20"/>
          <w:szCs w:val="20"/>
          <w:lang w:eastAsia="hr-HR"/>
        </w:rPr>
      </w:pPr>
    </w:p>
    <w:p w14:paraId="79D360EF" w14:textId="107E78DE" w:rsidR="000152D7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5.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Javne zelene površine</w:t>
      </w:r>
    </w:p>
    <w:p w14:paraId="5EEFA52D" w14:textId="23BD905D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Javne zelene površine su parkovi, drvoredi, živice, cvjetnjaci, travnjaci, skupine ili pojedinačna stabla, dječja igrališta, javni sportski i rekreacijski prostori, zelene površine uz ceste i ulice.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815"/>
        <w:gridCol w:w="1815"/>
      </w:tblGrid>
      <w:tr w:rsidR="003D07D4" w:rsidRPr="003D07D4" w14:paraId="740BE8DE" w14:textId="77777777" w:rsidTr="003D07D4">
        <w:tc>
          <w:tcPr>
            <w:tcW w:w="1814" w:type="dxa"/>
            <w:shd w:val="clear" w:color="auto" w:fill="505050"/>
          </w:tcPr>
          <w:p w14:paraId="6CAA69DC" w14:textId="0892FB18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814" w:type="dxa"/>
            <w:shd w:val="clear" w:color="auto" w:fill="505050"/>
          </w:tcPr>
          <w:p w14:paraId="60AC0E83" w14:textId="77777777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4" w:type="dxa"/>
            <w:shd w:val="clear" w:color="auto" w:fill="505050"/>
          </w:tcPr>
          <w:p w14:paraId="43B59F84" w14:textId="77777777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29B56252" w14:textId="77777777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815" w:type="dxa"/>
            <w:shd w:val="clear" w:color="auto" w:fill="505050"/>
          </w:tcPr>
          <w:p w14:paraId="2E89B5B0" w14:textId="77777777" w:rsidR="003D07D4" w:rsidRPr="003D07D4" w:rsidRDefault="003D07D4" w:rsidP="00EB72EC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D07D4" w14:paraId="3864A822" w14:textId="77777777">
        <w:tc>
          <w:tcPr>
            <w:tcW w:w="1814" w:type="dxa"/>
          </w:tcPr>
          <w:p w14:paraId="07F174E1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551D8253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4" w:type="dxa"/>
          </w:tcPr>
          <w:p w14:paraId="681D98E5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527F74DD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  <w:tc>
          <w:tcPr>
            <w:tcW w:w="1815" w:type="dxa"/>
          </w:tcPr>
          <w:p w14:paraId="7EB31CCC" w14:textId="77777777" w:rsidR="003D07D4" w:rsidRDefault="003D07D4" w:rsidP="00EB72EC">
            <w:pPr>
              <w:spacing w:after="0"/>
              <w:rPr>
                <w:sz w:val="18"/>
                <w:szCs w:val="18"/>
                <w:lang w:eastAsia="hr-HR"/>
              </w:rPr>
            </w:pPr>
          </w:p>
        </w:tc>
      </w:tr>
    </w:tbl>
    <w:p w14:paraId="0D95481A" w14:textId="022DEAB0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06460A0" w14:textId="2601D1CC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344CD157" w14:textId="3A58150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6.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i uređaji javne namjene</w:t>
      </w:r>
    </w:p>
    <w:p w14:paraId="602C88AF" w14:textId="5F8B41A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i uređaji javne namjene su nadstrešnice na stajalištima javnog prometa, javni zdenci, javni satovi, ploče s planom naselja, oznake kulturnih dobara, sadržaja turističke namjene, spomenici i skulpture te druge građevine, uređaji i predmeti lokalnog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D07D4" w:rsidRPr="003D07D4" w14:paraId="428E3E1B" w14:textId="77777777" w:rsidTr="003D07D4">
        <w:tc>
          <w:tcPr>
            <w:tcW w:w="3980" w:type="dxa"/>
            <w:shd w:val="clear" w:color="auto" w:fill="505050"/>
          </w:tcPr>
          <w:p w14:paraId="4DB65765" w14:textId="3258D63A" w:rsidR="003D07D4" w:rsidRPr="003D07D4" w:rsidRDefault="003D07D4" w:rsidP="003D07D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67438B04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253903AD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74EDAEB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47311F65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D07D4" w14:paraId="6CB9E37B" w14:textId="77777777" w:rsidTr="003D07D4">
        <w:tc>
          <w:tcPr>
            <w:tcW w:w="3980" w:type="dxa"/>
          </w:tcPr>
          <w:p w14:paraId="6B3FEFB2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R243 DODATNA ULAGANJA U LOVAČKU KUĆU</w:t>
            </w:r>
          </w:p>
          <w:p w14:paraId="65F17889" w14:textId="0EDB6A71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BA9FABB" w14:textId="128F1E6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4304C567" w14:textId="178D6B5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2915E8CB" w14:textId="275AFAD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8908E8F" w14:textId="6855B99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00FC6362" w14:textId="77777777" w:rsidTr="003D07D4">
        <w:tc>
          <w:tcPr>
            <w:tcW w:w="3980" w:type="dxa"/>
          </w:tcPr>
          <w:p w14:paraId="7DDE5876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R091 DODATNA ULAGANJA U STARU OPĆINSKU ZGRADU - ENERGETSKA OBNOVA</w:t>
            </w:r>
          </w:p>
          <w:p w14:paraId="455E935A" w14:textId="55F49755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847BC7C" w14:textId="235E8A7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5316C440" w14:textId="7CF206D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2B73B7F9" w14:textId="6BFD2E4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1659471" w14:textId="6AE4972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70C016CA" w14:textId="77777777" w:rsidTr="003D07D4">
        <w:tc>
          <w:tcPr>
            <w:tcW w:w="3980" w:type="dxa"/>
          </w:tcPr>
          <w:p w14:paraId="22B096B6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R093 DODATNA ULAGANJA U ŠPORTSKI OBJEKT NK SLOGA JARUGE</w:t>
            </w:r>
          </w:p>
          <w:p w14:paraId="2F1A8AD6" w14:textId="6B929B08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284D0351" w14:textId="725276B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400" w:type="dxa"/>
          </w:tcPr>
          <w:p w14:paraId="2D851085" w14:textId="60A1519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-8.000,00</w:t>
            </w:r>
          </w:p>
        </w:tc>
        <w:tc>
          <w:tcPr>
            <w:tcW w:w="1400" w:type="dxa"/>
          </w:tcPr>
          <w:p w14:paraId="64D78CD7" w14:textId="27C3616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3C42FBBB" w14:textId="0D7D511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6213926B" w14:textId="77777777" w:rsidTr="003D07D4">
        <w:tc>
          <w:tcPr>
            <w:tcW w:w="3980" w:type="dxa"/>
          </w:tcPr>
          <w:p w14:paraId="24E03FAC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R081 GRAĐEVINSKO ZEMLJIŠTE ILI OBJEKTI - KUPOVINA</w:t>
            </w:r>
          </w:p>
          <w:p w14:paraId="7EC7BDCE" w14:textId="49F777B6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4FC98DF5" w14:textId="35B84CDF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0257CF3E" w14:textId="7A69D2F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-2.700,00</w:t>
            </w:r>
          </w:p>
        </w:tc>
        <w:tc>
          <w:tcPr>
            <w:tcW w:w="1400" w:type="dxa"/>
          </w:tcPr>
          <w:p w14:paraId="7DB62BD3" w14:textId="48D014CB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0BC4799" w14:textId="71BA845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2F649331" w14:textId="77777777" w:rsidTr="003D07D4">
        <w:tc>
          <w:tcPr>
            <w:tcW w:w="3980" w:type="dxa"/>
          </w:tcPr>
          <w:p w14:paraId="13064B59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R269 Ishođenje projektne dokumentacije reciklažno dvorište građevinskog materijala</w:t>
            </w:r>
          </w:p>
          <w:p w14:paraId="3215CD15" w14:textId="7385638E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0969782C" w14:textId="5F4930B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2E33E5C9" w14:textId="15DE357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23.200,00</w:t>
            </w:r>
          </w:p>
        </w:tc>
        <w:tc>
          <w:tcPr>
            <w:tcW w:w="1400" w:type="dxa"/>
          </w:tcPr>
          <w:p w14:paraId="18031388" w14:textId="08B517E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23.200,00</w:t>
            </w:r>
          </w:p>
        </w:tc>
        <w:tc>
          <w:tcPr>
            <w:tcW w:w="1000" w:type="dxa"/>
          </w:tcPr>
          <w:p w14:paraId="49111522" w14:textId="7777777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3D07D4" w14:paraId="37901648" w14:textId="77777777" w:rsidTr="003D07D4">
        <w:tc>
          <w:tcPr>
            <w:tcW w:w="3980" w:type="dxa"/>
          </w:tcPr>
          <w:p w14:paraId="5EA84D53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R096 IZGRADNJA (PRODUŽENJE) VODOVODNE MREŽE - SUFINANCIRANJE</w:t>
            </w:r>
          </w:p>
          <w:p w14:paraId="59269C78" w14:textId="79AB5BDD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394D899A" w14:textId="3DF0310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6EA4A2E6" w14:textId="4295002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-5.100,00</w:t>
            </w:r>
          </w:p>
        </w:tc>
        <w:tc>
          <w:tcPr>
            <w:tcW w:w="1400" w:type="dxa"/>
          </w:tcPr>
          <w:p w14:paraId="3D0A361C" w14:textId="6933BD9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1.500,00</w:t>
            </w:r>
          </w:p>
        </w:tc>
        <w:tc>
          <w:tcPr>
            <w:tcW w:w="1000" w:type="dxa"/>
          </w:tcPr>
          <w:p w14:paraId="4BCAA105" w14:textId="00FE545B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22,73%</w:t>
            </w:r>
          </w:p>
        </w:tc>
      </w:tr>
      <w:tr w:rsidR="003D07D4" w14:paraId="5FE37528" w14:textId="77777777" w:rsidTr="003D07D4">
        <w:tc>
          <w:tcPr>
            <w:tcW w:w="3980" w:type="dxa"/>
          </w:tcPr>
          <w:p w14:paraId="41E6C18F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R250 IZGRADNJA IZLETIŠTA BRANA JARUGE</w:t>
            </w:r>
          </w:p>
          <w:p w14:paraId="2D3607AD" w14:textId="4C9C6709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0CD141CE" w14:textId="2729A72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52D63A07" w14:textId="03FF3A3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7F7CEF3D" w14:textId="716869A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6F2E90C" w14:textId="4DA91AA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7A18B08F" w14:textId="77777777" w:rsidTr="003D07D4">
        <w:tc>
          <w:tcPr>
            <w:tcW w:w="3980" w:type="dxa"/>
          </w:tcPr>
          <w:p w14:paraId="7AA80AFF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R088 IZGRADNJA IZLETIŠTA NA RIJECI SAVI U NASELJU JARUGE</w:t>
            </w:r>
          </w:p>
          <w:p w14:paraId="49157AD2" w14:textId="1BBADC3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8159A29" w14:textId="6A9EDBF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4FC808DC" w14:textId="6B6925C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400" w:type="dxa"/>
          </w:tcPr>
          <w:p w14:paraId="4808C453" w14:textId="3BDA88E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3608D48" w14:textId="49C3B2E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2CD10632" w14:textId="77777777" w:rsidTr="003D07D4">
        <w:tc>
          <w:tcPr>
            <w:tcW w:w="3980" w:type="dxa"/>
          </w:tcPr>
          <w:p w14:paraId="700CFD0D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R084 IZGRADNJA RECIKLAŽNOG DVORIŠTA</w:t>
            </w:r>
          </w:p>
          <w:p w14:paraId="6B2A05A7" w14:textId="3D54E01F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4627BEFE" w14:textId="7C26DD9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7DD702B1" w14:textId="7A103CB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3C8F3A22" w14:textId="5BF5A4A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DB611AD" w14:textId="79B962D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0F315E74" w14:textId="77777777" w:rsidTr="003D07D4">
        <w:tc>
          <w:tcPr>
            <w:tcW w:w="3980" w:type="dxa"/>
          </w:tcPr>
          <w:p w14:paraId="71D9C5B8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R083 IZGRADNJA RIBARSKE KUĆE U JARUGAMA</w:t>
            </w:r>
          </w:p>
          <w:p w14:paraId="667B6378" w14:textId="4A830FF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6A3EE9A" w14:textId="210854C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7A055505" w14:textId="57A8BB7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399BA12B" w14:textId="7F2CC36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282CE4F" w14:textId="735069C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4434BD9D" w14:textId="77777777" w:rsidTr="003D07D4">
        <w:tc>
          <w:tcPr>
            <w:tcW w:w="3980" w:type="dxa"/>
          </w:tcPr>
          <w:p w14:paraId="5F5FB37C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R105 IZGRADNJA SLAVONSKOG DVORIŠTA</w:t>
            </w:r>
          </w:p>
          <w:p w14:paraId="06CC3E2A" w14:textId="7575725D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64797F56" w14:textId="35B13D3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2416FB48" w14:textId="6B86425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20B2C85C" w14:textId="18AB076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05BD24AD" w14:textId="7446C1B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54831BA0" w14:textId="77777777" w:rsidTr="003D07D4">
        <w:tc>
          <w:tcPr>
            <w:tcW w:w="3980" w:type="dxa"/>
          </w:tcPr>
          <w:p w14:paraId="3A0E6C0A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R082 IZGRADNJA ŠKOLSKE SPORTSKE DVORANE U SIKIREVCIMA</w:t>
            </w:r>
          </w:p>
          <w:p w14:paraId="3793179C" w14:textId="56539CF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20FD92AA" w14:textId="60B987B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3AF0592D" w14:textId="48979AF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3199EFE3" w14:textId="7B20033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79949773" w14:textId="1629266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2936E5FB" w14:textId="77777777" w:rsidTr="003D07D4">
        <w:tc>
          <w:tcPr>
            <w:tcW w:w="3980" w:type="dxa"/>
          </w:tcPr>
          <w:p w14:paraId="35B6BCB1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R116 IZRADA DETALJNOG PROSTORNOG PLANA IND. ZONE IZMJENE I DOPUNE PPUO</w:t>
            </w:r>
          </w:p>
          <w:p w14:paraId="731A7BFC" w14:textId="3E71A9F8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71 Prihodi od prodaje neproizvedene imovine</w:t>
            </w:r>
          </w:p>
        </w:tc>
        <w:tc>
          <w:tcPr>
            <w:tcW w:w="1400" w:type="dxa"/>
          </w:tcPr>
          <w:p w14:paraId="5A135CDE" w14:textId="2992568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3.600,00</w:t>
            </w:r>
          </w:p>
        </w:tc>
        <w:tc>
          <w:tcPr>
            <w:tcW w:w="1400" w:type="dxa"/>
          </w:tcPr>
          <w:p w14:paraId="33DEA743" w14:textId="6E0D4A4F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400" w:type="dxa"/>
          </w:tcPr>
          <w:p w14:paraId="7FC37D6B" w14:textId="0EE8A26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000" w:type="dxa"/>
          </w:tcPr>
          <w:p w14:paraId="09AF6809" w14:textId="0DABEE7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183,33%</w:t>
            </w:r>
          </w:p>
        </w:tc>
      </w:tr>
      <w:tr w:rsidR="003D07D4" w14:paraId="15C02666" w14:textId="77777777" w:rsidTr="003D07D4">
        <w:tc>
          <w:tcPr>
            <w:tcW w:w="3980" w:type="dxa"/>
          </w:tcPr>
          <w:p w14:paraId="688253D7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R119 IZRADA PROJEKTNE DOKUMENTACIJE ZA IZGRADNJU SLAVONSKOG DVORIŠTA</w:t>
            </w:r>
          </w:p>
          <w:p w14:paraId="5B4CBC94" w14:textId="6AD7478E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29EB5747" w14:textId="5FE0F45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400" w:type="dxa"/>
          </w:tcPr>
          <w:p w14:paraId="44800CA5" w14:textId="540B95A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-2.000,00</w:t>
            </w:r>
          </w:p>
        </w:tc>
        <w:tc>
          <w:tcPr>
            <w:tcW w:w="1400" w:type="dxa"/>
          </w:tcPr>
          <w:p w14:paraId="7F71E536" w14:textId="5B785FB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F734F90" w14:textId="33FDA11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5D06B402" w14:textId="77777777" w:rsidTr="003D07D4">
        <w:tc>
          <w:tcPr>
            <w:tcW w:w="3980" w:type="dxa"/>
          </w:tcPr>
          <w:p w14:paraId="2F0A67F0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R118 IZRADA PROJEKTNE DOKUMENTACIJE ZA POSTAVLJANJE PUNIONICE ZA EL. VOZILA</w:t>
            </w:r>
          </w:p>
          <w:p w14:paraId="3C210E17" w14:textId="3D423F40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B2661AB" w14:textId="318144A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6A7DCABD" w14:textId="4733A2AB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-1.300,00</w:t>
            </w:r>
          </w:p>
        </w:tc>
        <w:tc>
          <w:tcPr>
            <w:tcW w:w="1400" w:type="dxa"/>
          </w:tcPr>
          <w:p w14:paraId="76D7AAE5" w14:textId="22F4587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AC40528" w14:textId="12F24E4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0D6885FF" w14:textId="77777777" w:rsidTr="003D07D4">
        <w:tc>
          <w:tcPr>
            <w:tcW w:w="3980" w:type="dxa"/>
          </w:tcPr>
          <w:p w14:paraId="76A1E3CF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R117 IZRADA STUDIJSKE DOKUMENTACIJE RAZVOJA VODOVODNO-KOMUNALNE INFRASTR.</w:t>
            </w:r>
          </w:p>
          <w:p w14:paraId="169081F9" w14:textId="3BAD749C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41 Legalizacija</w:t>
            </w:r>
          </w:p>
        </w:tc>
        <w:tc>
          <w:tcPr>
            <w:tcW w:w="1400" w:type="dxa"/>
          </w:tcPr>
          <w:p w14:paraId="40D6FE01" w14:textId="085F5A9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1.300,00</w:t>
            </w:r>
          </w:p>
        </w:tc>
        <w:tc>
          <w:tcPr>
            <w:tcW w:w="1400" w:type="dxa"/>
          </w:tcPr>
          <w:p w14:paraId="12DB5052" w14:textId="4D241FF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-600,00</w:t>
            </w:r>
          </w:p>
        </w:tc>
        <w:tc>
          <w:tcPr>
            <w:tcW w:w="1400" w:type="dxa"/>
          </w:tcPr>
          <w:p w14:paraId="02A5191C" w14:textId="7DEBF66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000" w:type="dxa"/>
          </w:tcPr>
          <w:p w14:paraId="12C0E6F2" w14:textId="6059219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53,85%</w:t>
            </w:r>
          </w:p>
        </w:tc>
      </w:tr>
      <w:tr w:rsidR="003D07D4" w14:paraId="04AC4459" w14:textId="77777777" w:rsidTr="003D07D4">
        <w:tc>
          <w:tcPr>
            <w:tcW w:w="3980" w:type="dxa"/>
          </w:tcPr>
          <w:p w14:paraId="63D47DBE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R213 KAMATE ZA PRIMLJENE KREDITE</w:t>
            </w:r>
          </w:p>
          <w:p w14:paraId="275203C2" w14:textId="69E8DAA8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066ED4A" w14:textId="251949C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57A9F21E" w14:textId="5631377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-7.800,00</w:t>
            </w:r>
          </w:p>
        </w:tc>
        <w:tc>
          <w:tcPr>
            <w:tcW w:w="1400" w:type="dxa"/>
          </w:tcPr>
          <w:p w14:paraId="2DBA589E" w14:textId="3929524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5.500,00</w:t>
            </w:r>
          </w:p>
        </w:tc>
        <w:tc>
          <w:tcPr>
            <w:tcW w:w="1000" w:type="dxa"/>
          </w:tcPr>
          <w:p w14:paraId="60E67891" w14:textId="01455DC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41,35%</w:t>
            </w:r>
          </w:p>
        </w:tc>
      </w:tr>
      <w:tr w:rsidR="003D07D4" w14:paraId="426ACBA3" w14:textId="77777777" w:rsidTr="003D07D4">
        <w:tc>
          <w:tcPr>
            <w:tcW w:w="3980" w:type="dxa"/>
          </w:tcPr>
          <w:p w14:paraId="74A80410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R214 OTPLATA GLAVNICE</w:t>
            </w:r>
          </w:p>
          <w:p w14:paraId="25AEF408" w14:textId="6CB0D25F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Izvor: 11 Izvorni općinski prihodi, 52 Kapitalne pomoći</w:t>
            </w:r>
          </w:p>
        </w:tc>
        <w:tc>
          <w:tcPr>
            <w:tcW w:w="1400" w:type="dxa"/>
          </w:tcPr>
          <w:p w14:paraId="43D49625" w14:textId="56836A6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79.600,00</w:t>
            </w:r>
          </w:p>
        </w:tc>
        <w:tc>
          <w:tcPr>
            <w:tcW w:w="1400" w:type="dxa"/>
          </w:tcPr>
          <w:p w14:paraId="4D90EEF8" w14:textId="0A955D1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170.350,00</w:t>
            </w:r>
          </w:p>
        </w:tc>
        <w:tc>
          <w:tcPr>
            <w:tcW w:w="1400" w:type="dxa"/>
          </w:tcPr>
          <w:p w14:paraId="4C2C7EA7" w14:textId="1F21F2C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249.950,00</w:t>
            </w:r>
          </w:p>
        </w:tc>
        <w:tc>
          <w:tcPr>
            <w:tcW w:w="1000" w:type="dxa"/>
          </w:tcPr>
          <w:p w14:paraId="6203AF59" w14:textId="746AD26B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314,01%</w:t>
            </w:r>
          </w:p>
        </w:tc>
      </w:tr>
      <w:tr w:rsidR="003D07D4" w14:paraId="4876D483" w14:textId="77777777" w:rsidTr="003D07D4">
        <w:tc>
          <w:tcPr>
            <w:tcW w:w="3980" w:type="dxa"/>
          </w:tcPr>
          <w:p w14:paraId="124D4409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R095 PLINOFIKACIJA - PLINSKA MREŽA</w:t>
            </w:r>
          </w:p>
          <w:p w14:paraId="49836CDD" w14:textId="3937C4A4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51F426DC" w14:textId="2B7FAA5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1E83B831" w14:textId="5BB6682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3E3DE35A" w14:textId="7FC681DF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747CC55" w14:textId="7D7142D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227257B8" w14:textId="77777777" w:rsidTr="003D07D4">
        <w:tc>
          <w:tcPr>
            <w:tcW w:w="3980" w:type="dxa"/>
          </w:tcPr>
          <w:p w14:paraId="55C60E6E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R253 POSTAVLJANJE PRIJELAZNIH MOSTOVA</w:t>
            </w:r>
          </w:p>
          <w:p w14:paraId="03A0250E" w14:textId="2A246EB9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prihodi, 71 Prihodi od prodaje neproizvedene imovine</w:t>
            </w:r>
          </w:p>
        </w:tc>
        <w:tc>
          <w:tcPr>
            <w:tcW w:w="1400" w:type="dxa"/>
          </w:tcPr>
          <w:p w14:paraId="31BA2AC2" w14:textId="52B8841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400" w:type="dxa"/>
          </w:tcPr>
          <w:p w14:paraId="4E070F72" w14:textId="0BB0AB9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-3.300,00</w:t>
            </w:r>
          </w:p>
        </w:tc>
        <w:tc>
          <w:tcPr>
            <w:tcW w:w="1400" w:type="dxa"/>
          </w:tcPr>
          <w:p w14:paraId="7FE86060" w14:textId="13B2B68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10C64C85" w14:textId="4A109B7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0538221D" w14:textId="77777777" w:rsidTr="003D07D4">
        <w:tc>
          <w:tcPr>
            <w:tcW w:w="3980" w:type="dxa"/>
          </w:tcPr>
          <w:p w14:paraId="5D61D339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R257 PROJEKTNA DOKUMENTACIJA ZA IZGRADNJU HALE ZA KONJOGOJSKE UDRUGE</w:t>
            </w:r>
          </w:p>
          <w:p w14:paraId="2BB8120D" w14:textId="0CF109AD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4F9942A1" w14:textId="160CEEC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459E0663" w14:textId="0930A28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-2.700,00</w:t>
            </w:r>
          </w:p>
        </w:tc>
        <w:tc>
          <w:tcPr>
            <w:tcW w:w="1400" w:type="dxa"/>
          </w:tcPr>
          <w:p w14:paraId="5A67CD05" w14:textId="29D8004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B31167A" w14:textId="5E8F07C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7E73CD7B" w14:textId="77777777" w:rsidTr="003D07D4">
        <w:tc>
          <w:tcPr>
            <w:tcW w:w="3980" w:type="dxa"/>
          </w:tcPr>
          <w:p w14:paraId="580DB9D6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R227 PROJEKTNA DOKUMENTACIJA ZA IZGRADNJU NOVE ŠPORTSKE SVLAČIONICE SIKIREVCI</w:t>
            </w:r>
          </w:p>
          <w:p w14:paraId="14933A1C" w14:textId="219F33FD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6F28F1A7" w14:textId="739A444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10CB7753" w14:textId="003B448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68AD751B" w14:textId="7CC16B0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172715C" w14:textId="2333BFE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31CE7E75" w14:textId="77777777" w:rsidTr="003D07D4">
        <w:tc>
          <w:tcPr>
            <w:tcW w:w="3980" w:type="dxa"/>
          </w:tcPr>
          <w:p w14:paraId="06FC1379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R121 PROJEKTNA DOKUMENTACIJA ZA IZGRADNJU TRG S FONTANOM</w:t>
            </w:r>
          </w:p>
          <w:p w14:paraId="7238BB77" w14:textId="0F83C248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057CBAEC" w14:textId="4CC0F5E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3.300,00</w:t>
            </w:r>
          </w:p>
        </w:tc>
        <w:tc>
          <w:tcPr>
            <w:tcW w:w="1400" w:type="dxa"/>
          </w:tcPr>
          <w:p w14:paraId="1D1B986C" w14:textId="21A6B68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-3.300,00</w:t>
            </w:r>
          </w:p>
        </w:tc>
        <w:tc>
          <w:tcPr>
            <w:tcW w:w="1400" w:type="dxa"/>
          </w:tcPr>
          <w:p w14:paraId="46B332E9" w14:textId="13B41196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3B50004" w14:textId="7E136D1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52D3E074" w14:textId="77777777" w:rsidTr="003D07D4">
        <w:tc>
          <w:tcPr>
            <w:tcW w:w="3980" w:type="dxa"/>
          </w:tcPr>
          <w:p w14:paraId="07B611D5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R124 PROJEKTNA DOKUMENTACIJA ZA IZGRADNJU VIŠENAMJENSKE ZGRADE (CENTAR SELA) SIKIREVCI</w:t>
            </w:r>
          </w:p>
          <w:p w14:paraId="72160FD7" w14:textId="6ED6CBC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71 Prihodi od prodaje neproizvedene imovine</w:t>
            </w:r>
          </w:p>
        </w:tc>
        <w:tc>
          <w:tcPr>
            <w:tcW w:w="1400" w:type="dxa"/>
          </w:tcPr>
          <w:p w14:paraId="536AA324" w14:textId="4154825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6.600,00</w:t>
            </w:r>
          </w:p>
        </w:tc>
        <w:tc>
          <w:tcPr>
            <w:tcW w:w="1400" w:type="dxa"/>
          </w:tcPr>
          <w:p w14:paraId="3D01759E" w14:textId="6219E10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-6.600,00</w:t>
            </w:r>
          </w:p>
        </w:tc>
        <w:tc>
          <w:tcPr>
            <w:tcW w:w="1400" w:type="dxa"/>
          </w:tcPr>
          <w:p w14:paraId="7C0A0A8F" w14:textId="15D9DE8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2843F9D3" w14:textId="623B6C0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6D566609" w14:textId="77777777" w:rsidTr="003D07D4">
        <w:tc>
          <w:tcPr>
            <w:tcW w:w="3980" w:type="dxa"/>
          </w:tcPr>
          <w:p w14:paraId="49E67EC7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R240 REKONSTRUKCIJA I OPREMANJE ETNO KUĆE SIKIREVCI</w:t>
            </w:r>
          </w:p>
          <w:p w14:paraId="3E6F5574" w14:textId="2A9A6ADE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54 Pomoći iz fondova EU, 52 Kapitalne pomoći</w:t>
            </w:r>
          </w:p>
        </w:tc>
        <w:tc>
          <w:tcPr>
            <w:tcW w:w="1400" w:type="dxa"/>
          </w:tcPr>
          <w:p w14:paraId="502E1629" w14:textId="0102809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554.800,00</w:t>
            </w:r>
          </w:p>
        </w:tc>
        <w:tc>
          <w:tcPr>
            <w:tcW w:w="1400" w:type="dxa"/>
          </w:tcPr>
          <w:p w14:paraId="131506A1" w14:textId="580B242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-307.700,00</w:t>
            </w:r>
          </w:p>
        </w:tc>
        <w:tc>
          <w:tcPr>
            <w:tcW w:w="1400" w:type="dxa"/>
          </w:tcPr>
          <w:p w14:paraId="28ABF8E6" w14:textId="3E77A29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247.100,00</w:t>
            </w:r>
          </w:p>
        </w:tc>
        <w:tc>
          <w:tcPr>
            <w:tcW w:w="1000" w:type="dxa"/>
          </w:tcPr>
          <w:p w14:paraId="6878620C" w14:textId="0EA59B2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44,54%</w:t>
            </w:r>
          </w:p>
        </w:tc>
      </w:tr>
      <w:tr w:rsidR="003D07D4" w14:paraId="33A3195E" w14:textId="77777777" w:rsidTr="003D07D4">
        <w:tc>
          <w:tcPr>
            <w:tcW w:w="3980" w:type="dxa"/>
          </w:tcPr>
          <w:p w14:paraId="0D8C2003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R258 USLUGE PRIKLJUČKA NA EL.VOD.POSTAVLJANJE KAMERE</w:t>
            </w:r>
          </w:p>
          <w:p w14:paraId="642BE524" w14:textId="53B4B86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03028041" w14:textId="571332C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11FEFFDA" w14:textId="1690546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-700,00</w:t>
            </w:r>
          </w:p>
        </w:tc>
        <w:tc>
          <w:tcPr>
            <w:tcW w:w="1400" w:type="dxa"/>
          </w:tcPr>
          <w:p w14:paraId="7EAA178D" w14:textId="3A022E1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E566665" w14:textId="00AFC15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:rsidRPr="003D07D4" w14:paraId="0E248A51" w14:textId="77777777" w:rsidTr="003D07D4">
        <w:tc>
          <w:tcPr>
            <w:tcW w:w="3980" w:type="dxa"/>
          </w:tcPr>
          <w:p w14:paraId="625BE85F" w14:textId="2ADB0591" w:rsidR="003D07D4" w:rsidRPr="003D07D4" w:rsidRDefault="003D07D4" w:rsidP="003D07D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7AEE7F51" w14:textId="2F7151BC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790.700,00</w:t>
            </w:r>
          </w:p>
        </w:tc>
        <w:tc>
          <w:tcPr>
            <w:tcW w:w="1400" w:type="dxa"/>
          </w:tcPr>
          <w:p w14:paraId="2A973B77" w14:textId="29596CC5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-256.150,00</w:t>
            </w:r>
          </w:p>
        </w:tc>
        <w:tc>
          <w:tcPr>
            <w:tcW w:w="1400" w:type="dxa"/>
          </w:tcPr>
          <w:p w14:paraId="06D11395" w14:textId="66AE8261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534.550,00</w:t>
            </w:r>
          </w:p>
        </w:tc>
        <w:tc>
          <w:tcPr>
            <w:tcW w:w="1000" w:type="dxa"/>
          </w:tcPr>
          <w:p w14:paraId="1DE8FC52" w14:textId="4FCCA1A6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67,60%</w:t>
            </w:r>
          </w:p>
        </w:tc>
      </w:tr>
    </w:tbl>
    <w:p w14:paraId="34057272" w14:textId="09B779ED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43D1F48C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B7E3ED3" w14:textId="7C628C7D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7.</w:t>
      </w:r>
      <w:r w:rsidR="00CE7F3C" w:rsidRPr="00AF2BFF">
        <w:rPr>
          <w:b/>
          <w:bCs/>
          <w:sz w:val="20"/>
          <w:szCs w:val="20"/>
          <w:lang w:eastAsia="hr-HR"/>
        </w:rPr>
        <w:t xml:space="preserve"> Javna rasvjeta</w:t>
      </w:r>
    </w:p>
    <w:p w14:paraId="6BB49C08" w14:textId="5AA27087" w:rsidR="000152D7" w:rsidRPr="00AF2BFF" w:rsidRDefault="000152D7" w:rsidP="000152D7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Javna rasvjeta su građevine i uređaji za rasvje</w:t>
      </w:r>
      <w:r w:rsidR="00757B78" w:rsidRPr="00AF2BFF">
        <w:rPr>
          <w:sz w:val="20"/>
          <w:szCs w:val="20"/>
          <w:lang w:eastAsia="hr-HR"/>
        </w:rPr>
        <w:t>t</w:t>
      </w:r>
      <w:r w:rsidRPr="00AF2BFF">
        <w:rPr>
          <w:sz w:val="20"/>
          <w:szCs w:val="20"/>
          <w:lang w:eastAsia="hr-HR"/>
        </w:rPr>
        <w:t>ljavanje nerazvrstanih cesta, javnih prometnih površina na kojima nije dopušten promet motornim vozilima te drugih javnih površina školskog, zdravstvenog i drugog društvenog značaja.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D07D4" w:rsidRPr="003D07D4" w14:paraId="65D519BB" w14:textId="77777777" w:rsidTr="003D07D4">
        <w:tc>
          <w:tcPr>
            <w:tcW w:w="3980" w:type="dxa"/>
            <w:shd w:val="clear" w:color="auto" w:fill="505050"/>
          </w:tcPr>
          <w:p w14:paraId="14BCF307" w14:textId="489A6787" w:rsidR="003D07D4" w:rsidRPr="003D07D4" w:rsidRDefault="003D07D4" w:rsidP="003D07D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2FC415A2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07EA346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54A697A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72BD5E3C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D07D4" w14:paraId="1FDBA6CA" w14:textId="77777777" w:rsidTr="003D07D4">
        <w:tc>
          <w:tcPr>
            <w:tcW w:w="3980" w:type="dxa"/>
          </w:tcPr>
          <w:p w14:paraId="3756F3F0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R114 REKONSTRUKCIJA JAVNE RASVJETE U OBA NASELJA</w:t>
            </w:r>
          </w:p>
          <w:p w14:paraId="3B49178A" w14:textId="1DD9164E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7E18E597" w14:textId="2C39793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10.600,00</w:t>
            </w:r>
          </w:p>
        </w:tc>
        <w:tc>
          <w:tcPr>
            <w:tcW w:w="1400" w:type="dxa"/>
          </w:tcPr>
          <w:p w14:paraId="1C2CD79B" w14:textId="33EB11E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-8.600,00</w:t>
            </w:r>
          </w:p>
        </w:tc>
        <w:tc>
          <w:tcPr>
            <w:tcW w:w="1400" w:type="dxa"/>
          </w:tcPr>
          <w:p w14:paraId="7F58119F" w14:textId="5C19F712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2.000,00</w:t>
            </w:r>
          </w:p>
        </w:tc>
        <w:tc>
          <w:tcPr>
            <w:tcW w:w="1000" w:type="dxa"/>
          </w:tcPr>
          <w:p w14:paraId="70A9096E" w14:textId="6B2863E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18,87%</w:t>
            </w:r>
          </w:p>
        </w:tc>
      </w:tr>
      <w:tr w:rsidR="003D07D4" w14:paraId="2C51B393" w14:textId="77777777" w:rsidTr="003D07D4">
        <w:tc>
          <w:tcPr>
            <w:tcW w:w="3980" w:type="dxa"/>
          </w:tcPr>
          <w:p w14:paraId="49D4197A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R152 UTROŠAK JAVNE RASVJETE NASELJE JARUGE</w:t>
            </w:r>
          </w:p>
          <w:p w14:paraId="4F3576B7" w14:textId="68E24099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51183660" w14:textId="4AD5214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900,00</w:t>
            </w:r>
          </w:p>
        </w:tc>
        <w:tc>
          <w:tcPr>
            <w:tcW w:w="1400" w:type="dxa"/>
          </w:tcPr>
          <w:p w14:paraId="28EAF04C" w14:textId="6D6A3F4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-400,00</w:t>
            </w:r>
          </w:p>
        </w:tc>
        <w:tc>
          <w:tcPr>
            <w:tcW w:w="1400" w:type="dxa"/>
          </w:tcPr>
          <w:p w14:paraId="58114AE8" w14:textId="200AD0F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</w:tcPr>
          <w:p w14:paraId="2A738212" w14:textId="59FED6D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55,56%</w:t>
            </w:r>
          </w:p>
        </w:tc>
      </w:tr>
      <w:tr w:rsidR="003D07D4" w:rsidRPr="003D07D4" w14:paraId="15356B54" w14:textId="77777777" w:rsidTr="003D07D4">
        <w:tc>
          <w:tcPr>
            <w:tcW w:w="3980" w:type="dxa"/>
          </w:tcPr>
          <w:p w14:paraId="6C8F24E2" w14:textId="3D634145" w:rsidR="003D07D4" w:rsidRPr="003D07D4" w:rsidRDefault="003D07D4" w:rsidP="003D07D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4A86E6D7" w14:textId="23CBC00C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11.500,00</w:t>
            </w:r>
          </w:p>
        </w:tc>
        <w:tc>
          <w:tcPr>
            <w:tcW w:w="1400" w:type="dxa"/>
          </w:tcPr>
          <w:p w14:paraId="34529FF2" w14:textId="5A9346E1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-9.000,00</w:t>
            </w:r>
          </w:p>
        </w:tc>
        <w:tc>
          <w:tcPr>
            <w:tcW w:w="1400" w:type="dxa"/>
          </w:tcPr>
          <w:p w14:paraId="60CED896" w14:textId="5F12FA41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2.500,00</w:t>
            </w:r>
          </w:p>
        </w:tc>
        <w:tc>
          <w:tcPr>
            <w:tcW w:w="1000" w:type="dxa"/>
          </w:tcPr>
          <w:p w14:paraId="7A57CBE1" w14:textId="76178B9E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21,74%</w:t>
            </w:r>
          </w:p>
        </w:tc>
      </w:tr>
    </w:tbl>
    <w:p w14:paraId="4E41E1C3" w14:textId="7862320C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B1E88EA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4D3529FC" w14:textId="6BDD36C7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8.</w:t>
      </w:r>
      <w:r w:rsidR="00CE7F3C" w:rsidRPr="00AF2BFF">
        <w:rPr>
          <w:b/>
          <w:bCs/>
          <w:sz w:val="20"/>
          <w:szCs w:val="20"/>
          <w:lang w:eastAsia="hr-HR"/>
        </w:rPr>
        <w:t xml:space="preserve"> Groblja i krematoriji na grobljima</w:t>
      </w:r>
    </w:p>
    <w:p w14:paraId="208B67E1" w14:textId="33AB8C2F" w:rsidR="000152D7" w:rsidRPr="00AF2BFF" w:rsidRDefault="000152D7" w:rsidP="00D56290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Groblja i krematoriji su ograđeni prostori zemljišta na kojem se nalaze grobna mjesta, pro</w:t>
      </w:r>
      <w:r w:rsidR="00C119EB" w:rsidRPr="00AF2BFF">
        <w:rPr>
          <w:sz w:val="20"/>
          <w:szCs w:val="20"/>
          <w:lang w:eastAsia="hr-HR"/>
        </w:rPr>
        <w:t>stori i zgrade za obavljanje ispraćaja i pokopa umrlih, pješačke staze te uređaji, predmeti i oprema na površinama groblja, sukladno posebnim propisima o grobljima.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D07D4" w:rsidRPr="003D07D4" w14:paraId="7E5748D2" w14:textId="77777777" w:rsidTr="003D07D4">
        <w:tc>
          <w:tcPr>
            <w:tcW w:w="3980" w:type="dxa"/>
            <w:shd w:val="clear" w:color="auto" w:fill="505050"/>
          </w:tcPr>
          <w:p w14:paraId="4F5B519A" w14:textId="45FDED6C" w:rsidR="003D07D4" w:rsidRPr="003D07D4" w:rsidRDefault="003D07D4" w:rsidP="003D07D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7D56686B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6F0CB27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0EAE81CB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57B60E81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D07D4" w14:paraId="7557D7C7" w14:textId="77777777" w:rsidTr="003D07D4">
        <w:tc>
          <w:tcPr>
            <w:tcW w:w="3980" w:type="dxa"/>
          </w:tcPr>
          <w:p w14:paraId="010B1E72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R159 IZGRADNJA GROBNIH STAZA I GROBNICA U OBA MJESNA GROBLJA OPĆINE</w:t>
            </w:r>
          </w:p>
          <w:p w14:paraId="759197F2" w14:textId="229B9AA9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D7F2243" w14:textId="4689156B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19.900,00</w:t>
            </w:r>
          </w:p>
        </w:tc>
        <w:tc>
          <w:tcPr>
            <w:tcW w:w="1400" w:type="dxa"/>
          </w:tcPr>
          <w:p w14:paraId="41524E37" w14:textId="14078EE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-19.900,00</w:t>
            </w:r>
          </w:p>
        </w:tc>
        <w:tc>
          <w:tcPr>
            <w:tcW w:w="1400" w:type="dxa"/>
          </w:tcPr>
          <w:p w14:paraId="0D8F60C9" w14:textId="01026B7F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080B977" w14:textId="54E29B5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1F311487" w14:textId="77777777" w:rsidTr="003D07D4">
        <w:tc>
          <w:tcPr>
            <w:tcW w:w="3980" w:type="dxa"/>
          </w:tcPr>
          <w:p w14:paraId="01897508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R155 MATERIJAL I DIJELOVI SAKRALNIH OBJEKATA NA MJESNIM GROBLJIMA</w:t>
            </w:r>
          </w:p>
          <w:p w14:paraId="4B8A42BF" w14:textId="115B770C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22F7387" w14:textId="7CF2B13E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416FC93A" w14:textId="0586917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300,00</w:t>
            </w:r>
          </w:p>
        </w:tc>
        <w:tc>
          <w:tcPr>
            <w:tcW w:w="1400" w:type="dxa"/>
          </w:tcPr>
          <w:p w14:paraId="78877EF9" w14:textId="1687871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1.000,00</w:t>
            </w:r>
          </w:p>
        </w:tc>
        <w:tc>
          <w:tcPr>
            <w:tcW w:w="1000" w:type="dxa"/>
          </w:tcPr>
          <w:p w14:paraId="011F0C8C" w14:textId="6855E5F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142,86%</w:t>
            </w:r>
          </w:p>
        </w:tc>
      </w:tr>
      <w:tr w:rsidR="003D07D4" w14:paraId="113EDBCC" w14:textId="77777777" w:rsidTr="003D07D4">
        <w:tc>
          <w:tcPr>
            <w:tcW w:w="3980" w:type="dxa"/>
          </w:tcPr>
          <w:p w14:paraId="3DC348EC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lastRenderedPageBreak/>
              <w:t>R241 REKONSTRUKCIJA KAPELICE M.MAGDALENE NA GROBLJU U JARUGAMA</w:t>
            </w:r>
          </w:p>
          <w:p w14:paraId="309A02BF" w14:textId="07D15E8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1F681BDA" w14:textId="06241DE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78013217" w14:textId="329B53D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-13.300,00</w:t>
            </w:r>
          </w:p>
        </w:tc>
        <w:tc>
          <w:tcPr>
            <w:tcW w:w="1400" w:type="dxa"/>
          </w:tcPr>
          <w:p w14:paraId="60EB8986" w14:textId="0BEB8EA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707CC8B" w14:textId="66CBB38B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15611704" w14:textId="77777777" w:rsidTr="003D07D4">
        <w:tc>
          <w:tcPr>
            <w:tcW w:w="3980" w:type="dxa"/>
          </w:tcPr>
          <w:p w14:paraId="0A5A91ED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R220 SANACIJA NA KAPELICI SRCA ISUSOVA NA GROBLJU SIKIREVCI</w:t>
            </w:r>
          </w:p>
          <w:p w14:paraId="7EB5290A" w14:textId="4F9CF2CF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52 Kapitalne pomoći</w:t>
            </w:r>
          </w:p>
        </w:tc>
        <w:tc>
          <w:tcPr>
            <w:tcW w:w="1400" w:type="dxa"/>
          </w:tcPr>
          <w:p w14:paraId="06F46A29" w14:textId="531BD48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400" w:type="dxa"/>
          </w:tcPr>
          <w:p w14:paraId="69994E61" w14:textId="6DB4228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-1.000,00</w:t>
            </w:r>
          </w:p>
        </w:tc>
        <w:tc>
          <w:tcPr>
            <w:tcW w:w="1400" w:type="dxa"/>
          </w:tcPr>
          <w:p w14:paraId="3960D4E0" w14:textId="329D10FF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12.300,00</w:t>
            </w:r>
          </w:p>
        </w:tc>
        <w:tc>
          <w:tcPr>
            <w:tcW w:w="1000" w:type="dxa"/>
          </w:tcPr>
          <w:p w14:paraId="52D375F5" w14:textId="4EA1E7F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92,48%</w:t>
            </w:r>
          </w:p>
        </w:tc>
      </w:tr>
      <w:tr w:rsidR="003D07D4" w:rsidRPr="003D07D4" w14:paraId="39E276B6" w14:textId="77777777" w:rsidTr="003D07D4">
        <w:tc>
          <w:tcPr>
            <w:tcW w:w="3980" w:type="dxa"/>
          </w:tcPr>
          <w:p w14:paraId="4B82239B" w14:textId="3FF0F7F6" w:rsidR="003D07D4" w:rsidRPr="003D07D4" w:rsidRDefault="003D07D4" w:rsidP="003D07D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5A9CC9B9" w14:textId="1A657C06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47.200,00</w:t>
            </w:r>
          </w:p>
        </w:tc>
        <w:tc>
          <w:tcPr>
            <w:tcW w:w="1400" w:type="dxa"/>
          </w:tcPr>
          <w:p w14:paraId="4BF3A4EF" w14:textId="4253BBFC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-33.900,00</w:t>
            </w:r>
          </w:p>
        </w:tc>
        <w:tc>
          <w:tcPr>
            <w:tcW w:w="1400" w:type="dxa"/>
          </w:tcPr>
          <w:p w14:paraId="5D0B3FC9" w14:textId="215F892B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13.300,00</w:t>
            </w:r>
          </w:p>
        </w:tc>
        <w:tc>
          <w:tcPr>
            <w:tcW w:w="1000" w:type="dxa"/>
          </w:tcPr>
          <w:p w14:paraId="139AEF7E" w14:textId="691DE932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28,18%</w:t>
            </w:r>
          </w:p>
        </w:tc>
      </w:tr>
    </w:tbl>
    <w:p w14:paraId="0932D885" w14:textId="00541DD8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747A5D58" w14:textId="77777777" w:rsidR="00EB72EC" w:rsidRPr="00AF2BFF" w:rsidRDefault="00EB72EC" w:rsidP="00EB72EC">
      <w:pPr>
        <w:spacing w:after="0"/>
        <w:rPr>
          <w:sz w:val="20"/>
          <w:szCs w:val="20"/>
          <w:lang w:eastAsia="hr-HR"/>
        </w:rPr>
      </w:pPr>
    </w:p>
    <w:p w14:paraId="03AF6788" w14:textId="572DC88E" w:rsidR="00EB72EC" w:rsidRPr="00AF2BFF" w:rsidRDefault="00611046" w:rsidP="00EB72EC">
      <w:pPr>
        <w:spacing w:after="0"/>
        <w:rPr>
          <w:b/>
          <w:bCs/>
          <w:sz w:val="20"/>
          <w:szCs w:val="20"/>
          <w:lang w:eastAsia="hr-HR"/>
        </w:rPr>
      </w:pPr>
      <w:r w:rsidRPr="00AF2BFF">
        <w:rPr>
          <w:b/>
          <w:bCs/>
          <w:sz w:val="20"/>
          <w:szCs w:val="20"/>
          <w:lang w:eastAsia="hr-HR"/>
        </w:rPr>
        <w:t>9.</w:t>
      </w:r>
      <w:r w:rsidR="00CE7F3C" w:rsidRPr="00AF2BFF">
        <w:rPr>
          <w:b/>
          <w:bCs/>
          <w:sz w:val="20"/>
          <w:szCs w:val="20"/>
          <w:lang w:eastAsia="hr-HR"/>
        </w:rPr>
        <w:t xml:space="preserve"> Građevine namijenjene obavljanju javnog prijevoza</w:t>
      </w:r>
    </w:p>
    <w:p w14:paraId="1273D57E" w14:textId="39A10885" w:rsidR="00C119EB" w:rsidRPr="00AF2BFF" w:rsidRDefault="00C119EB" w:rsidP="00C119EB">
      <w:pPr>
        <w:spacing w:after="0"/>
        <w:jc w:val="both"/>
        <w:rPr>
          <w:sz w:val="20"/>
          <w:szCs w:val="20"/>
          <w:lang w:eastAsia="hr-HR"/>
        </w:rPr>
      </w:pPr>
      <w:r w:rsidRPr="00AF2BFF">
        <w:rPr>
          <w:sz w:val="20"/>
          <w:szCs w:val="20"/>
          <w:lang w:eastAsia="hr-HR"/>
        </w:rPr>
        <w:t>Građevine namijenjene obavljanju djelatnosti javnog prijevoza su građevine za smještaj i održavanje vozila javnog prijevoza, građevine za prihvat i otpremanje vozila i putnika u javnom prijevozu te izgrađene i označene prometne površine određene za zaustavljanje vozila i siguran ulazak i izlazak putnika.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D07D4" w:rsidRPr="003D07D4" w14:paraId="53F6F12A" w14:textId="77777777" w:rsidTr="003D07D4">
        <w:tc>
          <w:tcPr>
            <w:tcW w:w="3980" w:type="dxa"/>
            <w:shd w:val="clear" w:color="auto" w:fill="505050"/>
          </w:tcPr>
          <w:p w14:paraId="3D65FD61" w14:textId="15A2DD6F" w:rsidR="003D07D4" w:rsidRPr="003D07D4" w:rsidRDefault="003D07D4" w:rsidP="003D07D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0CB65094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493DE52D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668DDE04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6B8B2428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D07D4" w14:paraId="0DEE9A51" w14:textId="77777777" w:rsidTr="003D07D4">
        <w:tc>
          <w:tcPr>
            <w:tcW w:w="3980" w:type="dxa"/>
          </w:tcPr>
          <w:p w14:paraId="6FAD2B49" w14:textId="7777777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R087 IZGRADNJA PUNIONICE ZA EL. VOZILA</w:t>
            </w:r>
          </w:p>
          <w:p w14:paraId="438EC1FB" w14:textId="616277AB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Izvor: 11 Izvorni općinski prihodi</w:t>
            </w:r>
          </w:p>
        </w:tc>
        <w:tc>
          <w:tcPr>
            <w:tcW w:w="1400" w:type="dxa"/>
          </w:tcPr>
          <w:p w14:paraId="56B49F56" w14:textId="1995C78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6A518852" w14:textId="2214F2F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-2.700,00</w:t>
            </w:r>
          </w:p>
        </w:tc>
        <w:tc>
          <w:tcPr>
            <w:tcW w:w="1400" w:type="dxa"/>
          </w:tcPr>
          <w:p w14:paraId="54E7A913" w14:textId="18B9D4E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564E1E56" w14:textId="2C29A6B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:rsidRPr="003D07D4" w14:paraId="12BF3F56" w14:textId="77777777" w:rsidTr="003D07D4">
        <w:tc>
          <w:tcPr>
            <w:tcW w:w="3980" w:type="dxa"/>
          </w:tcPr>
          <w:p w14:paraId="11A9D6B3" w14:textId="4DED90B8" w:rsidR="003D07D4" w:rsidRPr="003D07D4" w:rsidRDefault="003D07D4" w:rsidP="003D07D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3B9E3F42" w14:textId="2DD5D1D0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2.700,00</w:t>
            </w:r>
          </w:p>
        </w:tc>
        <w:tc>
          <w:tcPr>
            <w:tcW w:w="1400" w:type="dxa"/>
          </w:tcPr>
          <w:p w14:paraId="40EDA397" w14:textId="7EDEF2C6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-2.700,00</w:t>
            </w:r>
          </w:p>
        </w:tc>
        <w:tc>
          <w:tcPr>
            <w:tcW w:w="1400" w:type="dxa"/>
          </w:tcPr>
          <w:p w14:paraId="77A99ECF" w14:textId="4A148A71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413E6BED" w14:textId="110FFC47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0,00%</w:t>
            </w:r>
          </w:p>
        </w:tc>
      </w:tr>
    </w:tbl>
    <w:p w14:paraId="247EA772" w14:textId="3B88144E" w:rsidR="00F73368" w:rsidRPr="00AF2BFF" w:rsidRDefault="00F73368" w:rsidP="00EB72EC">
      <w:pPr>
        <w:spacing w:after="0"/>
        <w:rPr>
          <w:sz w:val="18"/>
          <w:szCs w:val="18"/>
          <w:lang w:eastAsia="hr-HR"/>
        </w:rPr>
      </w:pPr>
    </w:p>
    <w:p w14:paraId="08BB4A30" w14:textId="2DFA0A49" w:rsidR="00F73368" w:rsidRPr="00AF2BFF" w:rsidRDefault="00F73368" w:rsidP="00F73368">
      <w:pPr>
        <w:rPr>
          <w:sz w:val="20"/>
          <w:szCs w:val="20"/>
          <w:lang w:eastAsia="hr-HR"/>
        </w:rPr>
      </w:pPr>
    </w:p>
    <w:p w14:paraId="1C83F795" w14:textId="37ACC8B1" w:rsidR="00A83D14" w:rsidRPr="00AF2BFF" w:rsidRDefault="00A83D14" w:rsidP="00C93127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>Članak 3.</w:t>
      </w:r>
    </w:p>
    <w:p w14:paraId="0DBDD0EB" w14:textId="77777777" w:rsidR="00A83D14" w:rsidRPr="00AF2BFF" w:rsidRDefault="00A83D14" w:rsidP="00611046">
      <w:pPr>
        <w:spacing w:after="0"/>
        <w:rPr>
          <w:rFonts w:cs="Times New Roman"/>
          <w:sz w:val="20"/>
          <w:szCs w:val="20"/>
        </w:rPr>
      </w:pPr>
      <w:r w:rsidRPr="00AF2BFF">
        <w:rPr>
          <w:rFonts w:cs="Times New Roman"/>
          <w:sz w:val="20"/>
          <w:szCs w:val="20"/>
        </w:rPr>
        <w:t>Planirani izvori sredstava za ostvarenje građenja komunalne infrastrukture su od: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0"/>
        <w:gridCol w:w="1400"/>
        <w:gridCol w:w="1400"/>
        <w:gridCol w:w="1400"/>
        <w:gridCol w:w="1000"/>
      </w:tblGrid>
      <w:tr w:rsidR="003D07D4" w:rsidRPr="003D07D4" w14:paraId="3DF1B28B" w14:textId="77777777" w:rsidTr="003D07D4">
        <w:tc>
          <w:tcPr>
            <w:tcW w:w="3980" w:type="dxa"/>
            <w:shd w:val="clear" w:color="auto" w:fill="505050"/>
          </w:tcPr>
          <w:p w14:paraId="25EF8446" w14:textId="4CE0E5BC" w:rsidR="003D07D4" w:rsidRPr="003D07D4" w:rsidRDefault="003D07D4" w:rsidP="003D07D4">
            <w:pPr>
              <w:spacing w:after="0"/>
              <w:rPr>
                <w:b/>
                <w:color w:val="FFFFFF"/>
                <w:sz w:val="16"/>
                <w:szCs w:val="18"/>
                <w:lang w:eastAsia="hr-HR"/>
              </w:rPr>
            </w:pPr>
            <w:r w:rsidRPr="003D07D4">
              <w:rPr>
                <w:b/>
                <w:color w:val="FFFFFF"/>
                <w:sz w:val="16"/>
                <w:szCs w:val="18"/>
                <w:lang w:eastAsia="hr-HR"/>
              </w:rPr>
              <w:t>OZNAKA I NAZIV IZVORA</w:t>
            </w:r>
          </w:p>
        </w:tc>
        <w:tc>
          <w:tcPr>
            <w:tcW w:w="1400" w:type="dxa"/>
            <w:shd w:val="clear" w:color="auto" w:fill="505050"/>
          </w:tcPr>
          <w:p w14:paraId="70B22A69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7E11F072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400" w:type="dxa"/>
            <w:shd w:val="clear" w:color="auto" w:fill="505050"/>
          </w:tcPr>
          <w:p w14:paraId="11423609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  <w:tc>
          <w:tcPr>
            <w:tcW w:w="1000" w:type="dxa"/>
            <w:shd w:val="clear" w:color="auto" w:fill="505050"/>
          </w:tcPr>
          <w:p w14:paraId="341FAB0C" w14:textId="77777777" w:rsidR="003D07D4" w:rsidRPr="003D07D4" w:rsidRDefault="003D07D4" w:rsidP="003D07D4">
            <w:pPr>
              <w:spacing w:after="0"/>
              <w:jc w:val="right"/>
              <w:rPr>
                <w:b/>
                <w:color w:val="FFFFFF"/>
                <w:sz w:val="16"/>
                <w:szCs w:val="18"/>
                <w:lang w:eastAsia="hr-HR"/>
              </w:rPr>
            </w:pPr>
          </w:p>
        </w:tc>
      </w:tr>
      <w:tr w:rsidR="003D07D4" w14:paraId="08F8D3C5" w14:textId="77777777" w:rsidTr="003D07D4">
        <w:tc>
          <w:tcPr>
            <w:tcW w:w="3980" w:type="dxa"/>
          </w:tcPr>
          <w:p w14:paraId="7C5B4766" w14:textId="6ADA4DD6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11 Izvorni općinski prihodi</w:t>
            </w:r>
          </w:p>
        </w:tc>
        <w:tc>
          <w:tcPr>
            <w:tcW w:w="1400" w:type="dxa"/>
          </w:tcPr>
          <w:p w14:paraId="54CF0A24" w14:textId="53E90433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281.500,00</w:t>
            </w:r>
          </w:p>
        </w:tc>
        <w:tc>
          <w:tcPr>
            <w:tcW w:w="1400" w:type="dxa"/>
          </w:tcPr>
          <w:p w14:paraId="25C4EB1C" w14:textId="2D53034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-267.000,00</w:t>
            </w:r>
          </w:p>
        </w:tc>
        <w:tc>
          <w:tcPr>
            <w:tcW w:w="1400" w:type="dxa"/>
          </w:tcPr>
          <w:p w14:paraId="0E7C5775" w14:textId="64B2749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14.500,00</w:t>
            </w:r>
          </w:p>
        </w:tc>
        <w:tc>
          <w:tcPr>
            <w:tcW w:w="1000" w:type="dxa"/>
          </w:tcPr>
          <w:p w14:paraId="5333E584" w14:textId="2D2FB9F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5,15%</w:t>
            </w:r>
          </w:p>
        </w:tc>
      </w:tr>
      <w:tr w:rsidR="003D07D4" w14:paraId="75D3FE60" w14:textId="77777777" w:rsidTr="003D07D4">
        <w:tc>
          <w:tcPr>
            <w:tcW w:w="3980" w:type="dxa"/>
          </w:tcPr>
          <w:p w14:paraId="12656001" w14:textId="60D2961E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41 Legalizacija</w:t>
            </w:r>
          </w:p>
        </w:tc>
        <w:tc>
          <w:tcPr>
            <w:tcW w:w="1400" w:type="dxa"/>
          </w:tcPr>
          <w:p w14:paraId="5620BFC2" w14:textId="09D5F6CF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400" w:type="dxa"/>
          </w:tcPr>
          <w:p w14:paraId="41695490" w14:textId="706A2AF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400" w:type="dxa"/>
          </w:tcPr>
          <w:p w14:paraId="00DDDF0D" w14:textId="33FFB97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700,00</w:t>
            </w:r>
          </w:p>
        </w:tc>
        <w:tc>
          <w:tcPr>
            <w:tcW w:w="1000" w:type="dxa"/>
          </w:tcPr>
          <w:p w14:paraId="5AC294D1" w14:textId="7777777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</w:p>
        </w:tc>
      </w:tr>
      <w:tr w:rsidR="003D07D4" w14:paraId="5755E496" w14:textId="77777777" w:rsidTr="003D07D4">
        <w:tc>
          <w:tcPr>
            <w:tcW w:w="3980" w:type="dxa"/>
          </w:tcPr>
          <w:p w14:paraId="19277D69" w14:textId="152F2CC1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43 Ostali prihodi za posebne namjene</w:t>
            </w:r>
          </w:p>
        </w:tc>
        <w:tc>
          <w:tcPr>
            <w:tcW w:w="1400" w:type="dxa"/>
          </w:tcPr>
          <w:p w14:paraId="1B02D660" w14:textId="4DD4AEEC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21.500,00</w:t>
            </w:r>
          </w:p>
        </w:tc>
        <w:tc>
          <w:tcPr>
            <w:tcW w:w="1400" w:type="dxa"/>
          </w:tcPr>
          <w:p w14:paraId="56E6E150" w14:textId="73476029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-21.000,00</w:t>
            </w:r>
          </w:p>
        </w:tc>
        <w:tc>
          <w:tcPr>
            <w:tcW w:w="1400" w:type="dxa"/>
          </w:tcPr>
          <w:p w14:paraId="725E9BFE" w14:textId="1440E93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500,00</w:t>
            </w:r>
          </w:p>
        </w:tc>
        <w:tc>
          <w:tcPr>
            <w:tcW w:w="1000" w:type="dxa"/>
          </w:tcPr>
          <w:p w14:paraId="329348A0" w14:textId="194011F1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2,33%</w:t>
            </w:r>
          </w:p>
        </w:tc>
      </w:tr>
      <w:tr w:rsidR="003D07D4" w14:paraId="098DC94E" w14:textId="77777777" w:rsidTr="003D07D4">
        <w:tc>
          <w:tcPr>
            <w:tcW w:w="3980" w:type="dxa"/>
          </w:tcPr>
          <w:p w14:paraId="09A5C85F" w14:textId="1F706AE9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52 Kapitalne pomoći</w:t>
            </w:r>
          </w:p>
        </w:tc>
        <w:tc>
          <w:tcPr>
            <w:tcW w:w="1400" w:type="dxa"/>
          </w:tcPr>
          <w:p w14:paraId="38049118" w14:textId="36C2419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404.900,00</w:t>
            </w:r>
          </w:p>
        </w:tc>
        <w:tc>
          <w:tcPr>
            <w:tcW w:w="1400" w:type="dxa"/>
          </w:tcPr>
          <w:p w14:paraId="223F227B" w14:textId="555BFD2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263.300,00</w:t>
            </w:r>
          </w:p>
        </w:tc>
        <w:tc>
          <w:tcPr>
            <w:tcW w:w="1400" w:type="dxa"/>
          </w:tcPr>
          <w:p w14:paraId="6B1A9D93" w14:textId="450A8D5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668.200,00</w:t>
            </w:r>
          </w:p>
        </w:tc>
        <w:tc>
          <w:tcPr>
            <w:tcW w:w="1000" w:type="dxa"/>
          </w:tcPr>
          <w:p w14:paraId="771C08E2" w14:textId="40DD1ED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165,03%</w:t>
            </w:r>
          </w:p>
        </w:tc>
      </w:tr>
      <w:tr w:rsidR="003D07D4" w14:paraId="5E1855C7" w14:textId="77777777" w:rsidTr="003D07D4">
        <w:tc>
          <w:tcPr>
            <w:tcW w:w="3980" w:type="dxa"/>
          </w:tcPr>
          <w:p w14:paraId="2DA5C486" w14:textId="669F9047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54 Pomoći iz fondova EU</w:t>
            </w:r>
          </w:p>
        </w:tc>
        <w:tc>
          <w:tcPr>
            <w:tcW w:w="1400" w:type="dxa"/>
          </w:tcPr>
          <w:p w14:paraId="4B7125AA" w14:textId="126EDD98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554.800,00</w:t>
            </w:r>
          </w:p>
        </w:tc>
        <w:tc>
          <w:tcPr>
            <w:tcW w:w="1400" w:type="dxa"/>
          </w:tcPr>
          <w:p w14:paraId="4EBED48E" w14:textId="4237D5FA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-554.800,00</w:t>
            </w:r>
          </w:p>
        </w:tc>
        <w:tc>
          <w:tcPr>
            <w:tcW w:w="1400" w:type="dxa"/>
          </w:tcPr>
          <w:p w14:paraId="09ED37B6" w14:textId="7318B5C7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</w:t>
            </w:r>
          </w:p>
        </w:tc>
        <w:tc>
          <w:tcPr>
            <w:tcW w:w="1000" w:type="dxa"/>
          </w:tcPr>
          <w:p w14:paraId="6C7EF8B6" w14:textId="16028AF5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0,00%</w:t>
            </w:r>
          </w:p>
        </w:tc>
      </w:tr>
      <w:tr w:rsidR="003D07D4" w14:paraId="757AF177" w14:textId="77777777" w:rsidTr="003D07D4">
        <w:tc>
          <w:tcPr>
            <w:tcW w:w="3980" w:type="dxa"/>
          </w:tcPr>
          <w:p w14:paraId="2654BAD7" w14:textId="088E4F41" w:rsidR="003D07D4" w:rsidRDefault="003D07D4" w:rsidP="003D07D4">
            <w:pPr>
              <w:spacing w:after="0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71 Prihodi od prodaje neproizvedene imovine</w:t>
            </w:r>
          </w:p>
        </w:tc>
        <w:tc>
          <w:tcPr>
            <w:tcW w:w="1400" w:type="dxa"/>
          </w:tcPr>
          <w:p w14:paraId="1B9086F3" w14:textId="56832F2D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14.600,00</w:t>
            </w:r>
          </w:p>
        </w:tc>
        <w:tc>
          <w:tcPr>
            <w:tcW w:w="1400" w:type="dxa"/>
          </w:tcPr>
          <w:p w14:paraId="1295DEA3" w14:textId="01B5C4E4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16.500,00</w:t>
            </w:r>
          </w:p>
        </w:tc>
        <w:tc>
          <w:tcPr>
            <w:tcW w:w="1400" w:type="dxa"/>
          </w:tcPr>
          <w:p w14:paraId="1A8ADC33" w14:textId="354F15C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31.100,00</w:t>
            </w:r>
          </w:p>
        </w:tc>
        <w:tc>
          <w:tcPr>
            <w:tcW w:w="1000" w:type="dxa"/>
          </w:tcPr>
          <w:p w14:paraId="5C2E40DB" w14:textId="36024610" w:rsidR="003D07D4" w:rsidRDefault="003D07D4" w:rsidP="003D07D4">
            <w:pPr>
              <w:spacing w:after="0"/>
              <w:jc w:val="right"/>
              <w:rPr>
                <w:sz w:val="18"/>
                <w:szCs w:val="18"/>
                <w:lang w:eastAsia="hr-HR"/>
              </w:rPr>
            </w:pPr>
            <w:r>
              <w:rPr>
                <w:sz w:val="18"/>
                <w:szCs w:val="18"/>
                <w:lang w:eastAsia="hr-HR"/>
              </w:rPr>
              <w:t>213,01%</w:t>
            </w:r>
          </w:p>
        </w:tc>
      </w:tr>
      <w:tr w:rsidR="003D07D4" w:rsidRPr="003D07D4" w14:paraId="567A3420" w14:textId="77777777" w:rsidTr="003D07D4">
        <w:tc>
          <w:tcPr>
            <w:tcW w:w="3980" w:type="dxa"/>
          </w:tcPr>
          <w:p w14:paraId="163F4ABC" w14:textId="292E869E" w:rsidR="003D07D4" w:rsidRPr="003D07D4" w:rsidRDefault="003D07D4" w:rsidP="003D07D4">
            <w:pPr>
              <w:spacing w:after="0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 xml:space="preserve">UKUPNO: </w:t>
            </w:r>
          </w:p>
        </w:tc>
        <w:tc>
          <w:tcPr>
            <w:tcW w:w="1400" w:type="dxa"/>
          </w:tcPr>
          <w:p w14:paraId="1522BFC1" w14:textId="78EF30D0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1.277.300,00</w:t>
            </w:r>
          </w:p>
        </w:tc>
        <w:tc>
          <w:tcPr>
            <w:tcW w:w="1400" w:type="dxa"/>
          </w:tcPr>
          <w:p w14:paraId="7122FE17" w14:textId="0B309E77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-562.300,00</w:t>
            </w:r>
          </w:p>
        </w:tc>
        <w:tc>
          <w:tcPr>
            <w:tcW w:w="1400" w:type="dxa"/>
          </w:tcPr>
          <w:p w14:paraId="667AB449" w14:textId="633BFB4B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715.000,00</w:t>
            </w:r>
          </w:p>
        </w:tc>
        <w:tc>
          <w:tcPr>
            <w:tcW w:w="1000" w:type="dxa"/>
          </w:tcPr>
          <w:p w14:paraId="0C633F25" w14:textId="0F2451B4" w:rsidR="003D07D4" w:rsidRPr="003D07D4" w:rsidRDefault="003D07D4" w:rsidP="003D07D4">
            <w:pPr>
              <w:spacing w:after="0"/>
              <w:jc w:val="right"/>
              <w:rPr>
                <w:b/>
                <w:sz w:val="18"/>
                <w:szCs w:val="18"/>
                <w:lang w:eastAsia="hr-HR"/>
              </w:rPr>
            </w:pPr>
            <w:r w:rsidRPr="003D07D4">
              <w:rPr>
                <w:b/>
                <w:sz w:val="18"/>
                <w:szCs w:val="18"/>
                <w:lang w:eastAsia="hr-HR"/>
              </w:rPr>
              <w:t>55,98%</w:t>
            </w:r>
          </w:p>
        </w:tc>
      </w:tr>
    </w:tbl>
    <w:p w14:paraId="6C696277" w14:textId="2D4DE07F" w:rsidR="00A83D14" w:rsidRPr="00AF2BFF" w:rsidRDefault="00A83D14" w:rsidP="00A83D14">
      <w:pPr>
        <w:spacing w:after="0"/>
        <w:rPr>
          <w:sz w:val="18"/>
          <w:szCs w:val="18"/>
          <w:lang w:eastAsia="hr-HR"/>
        </w:rPr>
      </w:pPr>
    </w:p>
    <w:p w14:paraId="0D3AF8ED" w14:textId="77777777" w:rsidR="0051694C" w:rsidRPr="00AF2BFF" w:rsidRDefault="0051694C" w:rsidP="00BC6033">
      <w:pPr>
        <w:spacing w:after="0" w:line="240" w:lineRule="auto"/>
        <w:rPr>
          <w:rFonts w:eastAsia="Times New Roman" w:cs="Times New Roman"/>
          <w:b/>
          <w:sz w:val="20"/>
          <w:szCs w:val="20"/>
          <w:lang w:eastAsia="hr-HR"/>
        </w:rPr>
      </w:pPr>
    </w:p>
    <w:p w14:paraId="2A6C4995" w14:textId="77777777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</w:p>
    <w:p w14:paraId="634A7709" w14:textId="73A76169" w:rsidR="0051694C" w:rsidRPr="00AF2BFF" w:rsidRDefault="0051694C" w:rsidP="0051694C">
      <w:pPr>
        <w:spacing w:after="0" w:line="240" w:lineRule="auto"/>
        <w:jc w:val="center"/>
        <w:rPr>
          <w:rFonts w:eastAsia="Times New Roman" w:cs="Times New Roman"/>
          <w:b/>
          <w:sz w:val="20"/>
          <w:szCs w:val="20"/>
          <w:lang w:eastAsia="hr-HR"/>
        </w:rPr>
      </w:pPr>
      <w:r w:rsidRPr="00AF2BFF">
        <w:rPr>
          <w:rFonts w:eastAsia="Times New Roman" w:cs="Times New Roman"/>
          <w:b/>
          <w:sz w:val="20"/>
          <w:szCs w:val="20"/>
          <w:lang w:eastAsia="hr-HR"/>
        </w:rPr>
        <w:t xml:space="preserve">Članak </w:t>
      </w:r>
      <w:r w:rsidR="00C93127" w:rsidRPr="00AF2BFF">
        <w:rPr>
          <w:rFonts w:eastAsia="Times New Roman" w:cs="Times New Roman"/>
          <w:b/>
          <w:sz w:val="20"/>
          <w:szCs w:val="20"/>
          <w:lang w:eastAsia="hr-HR"/>
        </w:rPr>
        <w:t>4</w:t>
      </w:r>
      <w:r w:rsidR="00BC6033" w:rsidRPr="00AF2BFF">
        <w:rPr>
          <w:rFonts w:eastAsia="Times New Roman" w:cs="Times New Roman"/>
          <w:b/>
          <w:sz w:val="20"/>
          <w:szCs w:val="20"/>
          <w:lang w:eastAsia="hr-HR"/>
        </w:rPr>
        <w:t>.</w:t>
      </w:r>
    </w:p>
    <w:p w14:paraId="57860D22" w14:textId="6EF54146" w:rsidR="00AF2BFF" w:rsidRDefault="004F1764" w:rsidP="00F64AE8">
      <w:pPr>
        <w:jc w:val="both"/>
        <w:rPr>
          <w:sz w:val="20"/>
          <w:szCs w:val="20"/>
          <w:lang w:eastAsia="hr-HR"/>
        </w:rPr>
      </w:pPr>
      <w:r w:rsidRPr="004F1764">
        <w:rPr>
          <w:sz w:val="20"/>
          <w:szCs w:val="20"/>
          <w:lang w:eastAsia="hr-HR"/>
        </w:rPr>
        <w:t>Ove izmjene Programa stupaju na snagu osmog dana od dana objave u „Službenom glasniku Općine S</w:t>
      </w:r>
      <w:r w:rsidR="00FE635E">
        <w:rPr>
          <w:sz w:val="20"/>
          <w:szCs w:val="20"/>
          <w:lang w:eastAsia="hr-HR"/>
        </w:rPr>
        <w:t>ikirevci</w:t>
      </w:r>
      <w:r w:rsidRPr="004F1764">
        <w:rPr>
          <w:sz w:val="20"/>
          <w:szCs w:val="20"/>
          <w:lang w:eastAsia="hr-HR"/>
        </w:rPr>
        <w:t xml:space="preserve">, </w:t>
      </w:r>
      <w:r w:rsidR="00B71EFD">
        <w:rPr>
          <w:sz w:val="20"/>
          <w:szCs w:val="20"/>
          <w:lang w:eastAsia="hr-HR"/>
        </w:rPr>
        <w:t xml:space="preserve">sa primjenom od 01.siječnja 2023. godine , </w:t>
      </w:r>
      <w:r w:rsidRPr="004F1764">
        <w:rPr>
          <w:sz w:val="20"/>
          <w:szCs w:val="20"/>
          <w:lang w:eastAsia="hr-HR"/>
        </w:rPr>
        <w:t>a biti će objavljene i na službenim stranicama Općine S</w:t>
      </w:r>
      <w:r w:rsidR="00FE635E">
        <w:rPr>
          <w:sz w:val="20"/>
          <w:szCs w:val="20"/>
          <w:lang w:eastAsia="hr-HR"/>
        </w:rPr>
        <w:t>ikirevci</w:t>
      </w:r>
      <w:r w:rsidRPr="004F1764">
        <w:rPr>
          <w:sz w:val="20"/>
          <w:szCs w:val="20"/>
          <w:lang w:eastAsia="hr-HR"/>
        </w:rPr>
        <w:t xml:space="preserve"> </w:t>
      </w:r>
      <w:hyperlink r:id="rId9" w:history="1">
        <w:r w:rsidR="00BC6035" w:rsidRPr="005226D0">
          <w:rPr>
            <w:rStyle w:val="Hiperveza"/>
            <w:sz w:val="20"/>
            <w:szCs w:val="20"/>
            <w:lang w:eastAsia="hr-HR"/>
          </w:rPr>
          <w:t>www.opcina-sikirevci.hr</w:t>
        </w:r>
      </w:hyperlink>
      <w:r>
        <w:rPr>
          <w:sz w:val="20"/>
          <w:szCs w:val="20"/>
          <w:lang w:eastAsia="hr-HR"/>
        </w:rPr>
        <w:t xml:space="preserve">. </w:t>
      </w:r>
    </w:p>
    <w:p w14:paraId="70F3149F" w14:textId="71F523FC" w:rsidR="000433EF" w:rsidRDefault="00B71EFD" w:rsidP="00B71EFD">
      <w:pPr>
        <w:jc w:val="center"/>
        <w:rPr>
          <w:sz w:val="20"/>
          <w:szCs w:val="20"/>
          <w:lang w:eastAsia="hr-HR"/>
        </w:rPr>
      </w:pPr>
      <w:r>
        <w:rPr>
          <w:sz w:val="20"/>
          <w:szCs w:val="20"/>
          <w:lang w:eastAsia="hr-HR"/>
        </w:rPr>
        <w:t>OPĆINSKO VIJEĆE</w:t>
      </w:r>
    </w:p>
    <w:p w14:paraId="13CE0CAD" w14:textId="480AF3AA" w:rsidR="00B71EFD" w:rsidRPr="000433EF" w:rsidRDefault="00B71EFD" w:rsidP="00B71EFD">
      <w:pPr>
        <w:jc w:val="center"/>
        <w:rPr>
          <w:rFonts w:cs="Times New Roman"/>
          <w:sz w:val="20"/>
          <w:szCs w:val="20"/>
        </w:rPr>
      </w:pPr>
      <w:r>
        <w:rPr>
          <w:sz w:val="20"/>
          <w:szCs w:val="20"/>
          <w:lang w:eastAsia="hr-HR"/>
        </w:rPr>
        <w:t>OPĆINE SIKIREVCI</w:t>
      </w:r>
    </w:p>
    <w:p w14:paraId="386B1B90" w14:textId="77777777" w:rsidR="000433EF" w:rsidRPr="000433EF" w:rsidRDefault="000433EF" w:rsidP="000433EF">
      <w:pPr>
        <w:rPr>
          <w:rFonts w:cs="Times New Roman"/>
          <w:sz w:val="20"/>
          <w:szCs w:val="20"/>
        </w:rPr>
      </w:pPr>
    </w:p>
    <w:p w14:paraId="000D2A46" w14:textId="68D1B4B8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>KLASA:</w:t>
      </w:r>
      <w:r w:rsidR="00B71EFD">
        <w:rPr>
          <w:rFonts w:cs="Times New Roman"/>
          <w:sz w:val="20"/>
          <w:szCs w:val="20"/>
        </w:rPr>
        <w:t>400-08/22-01/1</w:t>
      </w:r>
    </w:p>
    <w:p w14:paraId="141B736F" w14:textId="1F84B24E" w:rsidR="000433EF" w:rsidRPr="000433EF" w:rsidRDefault="000433EF" w:rsidP="000433EF">
      <w:pPr>
        <w:spacing w:after="0"/>
        <w:rPr>
          <w:rFonts w:cs="Times New Roman"/>
          <w:sz w:val="20"/>
          <w:szCs w:val="20"/>
        </w:rPr>
      </w:pPr>
      <w:r w:rsidRPr="000433EF">
        <w:rPr>
          <w:rFonts w:cs="Times New Roman"/>
          <w:sz w:val="20"/>
          <w:szCs w:val="20"/>
        </w:rPr>
        <w:t>URBROJ:</w:t>
      </w:r>
      <w:r w:rsidR="00B71EFD">
        <w:rPr>
          <w:rFonts w:cs="Times New Roman"/>
          <w:sz w:val="20"/>
          <w:szCs w:val="20"/>
        </w:rPr>
        <w:t>2178-26-02-23-02</w:t>
      </w:r>
    </w:p>
    <w:p w14:paraId="7C281F0C" w14:textId="2B2CDE24" w:rsidR="000433EF" w:rsidRPr="000433EF" w:rsidRDefault="008D4916" w:rsidP="000433EF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Si</w:t>
      </w:r>
      <w:r w:rsidR="00FE635E">
        <w:rPr>
          <w:rFonts w:cs="Times New Roman"/>
          <w:sz w:val="20"/>
          <w:szCs w:val="20"/>
        </w:rPr>
        <w:t>kirevci</w:t>
      </w:r>
      <w:r w:rsidR="000433EF" w:rsidRPr="000433EF">
        <w:rPr>
          <w:rFonts w:cs="Times New Roman"/>
          <w:sz w:val="20"/>
          <w:szCs w:val="20"/>
        </w:rPr>
        <w:t xml:space="preserve">, </w:t>
      </w:r>
      <w:r w:rsidR="00B71EFD">
        <w:rPr>
          <w:rFonts w:cs="Times New Roman"/>
          <w:sz w:val="20"/>
          <w:szCs w:val="20"/>
        </w:rPr>
        <w:t>08.prosinca 2023.god.</w:t>
      </w:r>
    </w:p>
    <w:p w14:paraId="12510048" w14:textId="73CA55BA" w:rsidR="00B71EFD" w:rsidRDefault="00B71EFD" w:rsidP="00B71EFD">
      <w:pPr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0433EF">
        <w:rPr>
          <w:rFonts w:cs="Times New Roman"/>
          <w:sz w:val="20"/>
          <w:szCs w:val="20"/>
        </w:rPr>
        <w:t>P</w:t>
      </w:r>
      <w:r>
        <w:rPr>
          <w:rFonts w:cs="Times New Roman"/>
          <w:sz w:val="20"/>
          <w:szCs w:val="20"/>
        </w:rPr>
        <w:t>redsjednik Općinskog vijeća:</w:t>
      </w:r>
    </w:p>
    <w:p w14:paraId="5EBF252F" w14:textId="41E1210D" w:rsidR="00B71EFD" w:rsidRPr="000433EF" w:rsidRDefault="00B71EFD" w:rsidP="00B71EFD">
      <w:pPr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263401">
        <w:rPr>
          <w:rFonts w:cs="Times New Roman"/>
          <w:sz w:val="20"/>
          <w:szCs w:val="20"/>
        </w:rPr>
        <w:t>,</w:t>
      </w:r>
      <w:r w:rsidR="00263401">
        <w:rPr>
          <w:rFonts w:cs="Times New Roman"/>
          <w:sz w:val="20"/>
          <w:szCs w:val="20"/>
        </w:rPr>
        <w:tab/>
        <w:t>v.r.</w:t>
      </w:r>
    </w:p>
    <w:p w14:paraId="78EBC2D8" w14:textId="77777777" w:rsidR="0051694C" w:rsidRPr="005B13D7" w:rsidRDefault="0051694C" w:rsidP="00DC4F7E">
      <w:pPr>
        <w:spacing w:after="0" w:line="240" w:lineRule="auto"/>
        <w:rPr>
          <w:rFonts w:cs="Times New Roman"/>
        </w:rPr>
      </w:pPr>
    </w:p>
    <w:sectPr w:rsidR="0051694C" w:rsidRPr="005B13D7" w:rsidSect="00EB72EC">
      <w:footerReference w:type="default" r:id="rId10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FA8B2" w14:textId="77777777" w:rsidR="00F40B98" w:rsidRDefault="00F40B98" w:rsidP="008D44E6">
      <w:pPr>
        <w:spacing w:after="0" w:line="240" w:lineRule="auto"/>
      </w:pPr>
      <w:r>
        <w:separator/>
      </w:r>
    </w:p>
    <w:p w14:paraId="6A277DB8" w14:textId="77777777" w:rsidR="00F40B98" w:rsidRDefault="00F40B98"/>
  </w:endnote>
  <w:endnote w:type="continuationSeparator" w:id="0">
    <w:p w14:paraId="3CBB05A7" w14:textId="77777777" w:rsidR="00F40B98" w:rsidRDefault="00F40B98" w:rsidP="008D44E6">
      <w:pPr>
        <w:spacing w:after="0" w:line="240" w:lineRule="auto"/>
      </w:pPr>
      <w:r>
        <w:continuationSeparator/>
      </w:r>
    </w:p>
    <w:p w14:paraId="6DD49EB3" w14:textId="77777777" w:rsidR="00F40B98" w:rsidRDefault="00F40B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52080154" w14:textId="4D426819" w:rsidR="00DC4F7E" w:rsidRDefault="00DC4F7E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6BF7A9" w14:textId="77777777" w:rsidR="00DC4F7E" w:rsidRDefault="00DC4F7E">
    <w:pPr>
      <w:pStyle w:val="Podnoje"/>
    </w:pPr>
  </w:p>
  <w:p w14:paraId="7AA857CE" w14:textId="77777777" w:rsidR="0006320B" w:rsidRDefault="000632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F5842" w14:textId="77777777" w:rsidR="00F40B98" w:rsidRDefault="00F40B98" w:rsidP="008D44E6">
      <w:pPr>
        <w:spacing w:after="0" w:line="240" w:lineRule="auto"/>
      </w:pPr>
      <w:r>
        <w:separator/>
      </w:r>
    </w:p>
    <w:p w14:paraId="69B9C746" w14:textId="77777777" w:rsidR="00F40B98" w:rsidRDefault="00F40B98"/>
  </w:footnote>
  <w:footnote w:type="continuationSeparator" w:id="0">
    <w:p w14:paraId="0DE4FB80" w14:textId="77777777" w:rsidR="00F40B98" w:rsidRDefault="00F40B98" w:rsidP="008D44E6">
      <w:pPr>
        <w:spacing w:after="0" w:line="240" w:lineRule="auto"/>
      </w:pPr>
      <w:r>
        <w:continuationSeparator/>
      </w:r>
    </w:p>
    <w:p w14:paraId="24910FEE" w14:textId="77777777" w:rsidR="00F40B98" w:rsidRDefault="00F40B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4FF1"/>
    <w:multiLevelType w:val="hybridMultilevel"/>
    <w:tmpl w:val="CF487D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4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D413BBC"/>
    <w:multiLevelType w:val="hybridMultilevel"/>
    <w:tmpl w:val="C78256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00AD5"/>
    <w:multiLevelType w:val="hybridMultilevel"/>
    <w:tmpl w:val="D466D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22" w:hanging="360"/>
      </w:pPr>
    </w:lvl>
    <w:lvl w:ilvl="2" w:tplc="041A001B">
      <w:start w:val="1"/>
      <w:numFmt w:val="lowerRoman"/>
      <w:lvlText w:val="%3."/>
      <w:lvlJc w:val="right"/>
      <w:pPr>
        <w:ind w:left="1942" w:hanging="180"/>
      </w:pPr>
    </w:lvl>
    <w:lvl w:ilvl="3" w:tplc="041A000F">
      <w:start w:val="1"/>
      <w:numFmt w:val="decimal"/>
      <w:lvlText w:val="%4."/>
      <w:lvlJc w:val="left"/>
      <w:pPr>
        <w:ind w:left="2662" w:hanging="360"/>
      </w:pPr>
    </w:lvl>
    <w:lvl w:ilvl="4" w:tplc="041A0019">
      <w:start w:val="1"/>
      <w:numFmt w:val="lowerLetter"/>
      <w:lvlText w:val="%5."/>
      <w:lvlJc w:val="left"/>
      <w:pPr>
        <w:ind w:left="3382" w:hanging="360"/>
      </w:pPr>
    </w:lvl>
    <w:lvl w:ilvl="5" w:tplc="041A001B">
      <w:start w:val="1"/>
      <w:numFmt w:val="lowerRoman"/>
      <w:lvlText w:val="%6."/>
      <w:lvlJc w:val="right"/>
      <w:pPr>
        <w:ind w:left="4102" w:hanging="180"/>
      </w:pPr>
    </w:lvl>
    <w:lvl w:ilvl="6" w:tplc="041A000F">
      <w:start w:val="1"/>
      <w:numFmt w:val="decimal"/>
      <w:lvlText w:val="%7."/>
      <w:lvlJc w:val="left"/>
      <w:pPr>
        <w:ind w:left="4822" w:hanging="360"/>
      </w:pPr>
    </w:lvl>
    <w:lvl w:ilvl="7" w:tplc="041A0019">
      <w:start w:val="1"/>
      <w:numFmt w:val="lowerLetter"/>
      <w:lvlText w:val="%8."/>
      <w:lvlJc w:val="left"/>
      <w:pPr>
        <w:ind w:left="5542" w:hanging="360"/>
      </w:pPr>
    </w:lvl>
    <w:lvl w:ilvl="8" w:tplc="041A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28A1"/>
    <w:multiLevelType w:val="hybridMultilevel"/>
    <w:tmpl w:val="725473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4B40A6"/>
    <w:multiLevelType w:val="hybridMultilevel"/>
    <w:tmpl w:val="C8447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8324439">
    <w:abstractNumId w:val="4"/>
  </w:num>
  <w:num w:numId="2" w16cid:durableId="849953604">
    <w:abstractNumId w:val="1"/>
    <w:lvlOverride w:ilvl="0">
      <w:startOverride w:val="1"/>
    </w:lvlOverride>
  </w:num>
  <w:num w:numId="3" w16cid:durableId="6220312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96662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28355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9088229">
    <w:abstractNumId w:val="2"/>
  </w:num>
  <w:num w:numId="7" w16cid:durableId="554851586">
    <w:abstractNumId w:val="0"/>
  </w:num>
  <w:num w:numId="8" w16cid:durableId="15201975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152D7"/>
    <w:rsid w:val="00025E64"/>
    <w:rsid w:val="000433EF"/>
    <w:rsid w:val="0006320B"/>
    <w:rsid w:val="000759E3"/>
    <w:rsid w:val="000A2279"/>
    <w:rsid w:val="001022D1"/>
    <w:rsid w:val="00113766"/>
    <w:rsid w:val="00116744"/>
    <w:rsid w:val="00146755"/>
    <w:rsid w:val="00154C32"/>
    <w:rsid w:val="001A4F6D"/>
    <w:rsid w:val="001A63BE"/>
    <w:rsid w:val="001B10EC"/>
    <w:rsid w:val="001B4370"/>
    <w:rsid w:val="001C0099"/>
    <w:rsid w:val="001E5136"/>
    <w:rsid w:val="00212B01"/>
    <w:rsid w:val="002450BA"/>
    <w:rsid w:val="0025726C"/>
    <w:rsid w:val="00263401"/>
    <w:rsid w:val="0027476C"/>
    <w:rsid w:val="002B35FA"/>
    <w:rsid w:val="002D3BC6"/>
    <w:rsid w:val="003936A0"/>
    <w:rsid w:val="003D07D4"/>
    <w:rsid w:val="00415784"/>
    <w:rsid w:val="004349CD"/>
    <w:rsid w:val="00434B58"/>
    <w:rsid w:val="004414DF"/>
    <w:rsid w:val="00467ABF"/>
    <w:rsid w:val="004F1764"/>
    <w:rsid w:val="00501343"/>
    <w:rsid w:val="0051694C"/>
    <w:rsid w:val="00544AE0"/>
    <w:rsid w:val="00544E32"/>
    <w:rsid w:val="00562742"/>
    <w:rsid w:val="005667E2"/>
    <w:rsid w:val="005A4819"/>
    <w:rsid w:val="005A7CA6"/>
    <w:rsid w:val="005B13D7"/>
    <w:rsid w:val="005C2934"/>
    <w:rsid w:val="005C2ABC"/>
    <w:rsid w:val="005F6001"/>
    <w:rsid w:val="00611046"/>
    <w:rsid w:val="00635DBA"/>
    <w:rsid w:val="00666CA1"/>
    <w:rsid w:val="00680125"/>
    <w:rsid w:val="00681768"/>
    <w:rsid w:val="006C3894"/>
    <w:rsid w:val="00757B78"/>
    <w:rsid w:val="0082314E"/>
    <w:rsid w:val="00881D06"/>
    <w:rsid w:val="008C6E1D"/>
    <w:rsid w:val="008D4132"/>
    <w:rsid w:val="008D44E6"/>
    <w:rsid w:val="008D4916"/>
    <w:rsid w:val="00916A54"/>
    <w:rsid w:val="00962EEB"/>
    <w:rsid w:val="009947C6"/>
    <w:rsid w:val="009B67D6"/>
    <w:rsid w:val="009B7772"/>
    <w:rsid w:val="00A116D8"/>
    <w:rsid w:val="00A35DEE"/>
    <w:rsid w:val="00A514B4"/>
    <w:rsid w:val="00A74F54"/>
    <w:rsid w:val="00A83D14"/>
    <w:rsid w:val="00A95FE3"/>
    <w:rsid w:val="00AC2EB9"/>
    <w:rsid w:val="00AE74DA"/>
    <w:rsid w:val="00AF2BFF"/>
    <w:rsid w:val="00B06B9D"/>
    <w:rsid w:val="00B3521C"/>
    <w:rsid w:val="00B71EFD"/>
    <w:rsid w:val="00BA7CC7"/>
    <w:rsid w:val="00BC36C0"/>
    <w:rsid w:val="00BC6033"/>
    <w:rsid w:val="00BC6035"/>
    <w:rsid w:val="00BD06C8"/>
    <w:rsid w:val="00BE3315"/>
    <w:rsid w:val="00BF5B6E"/>
    <w:rsid w:val="00C119EB"/>
    <w:rsid w:val="00C16F0C"/>
    <w:rsid w:val="00C43BC7"/>
    <w:rsid w:val="00C47030"/>
    <w:rsid w:val="00C93127"/>
    <w:rsid w:val="00CD0BEA"/>
    <w:rsid w:val="00CE7F3C"/>
    <w:rsid w:val="00D268E9"/>
    <w:rsid w:val="00D477E1"/>
    <w:rsid w:val="00D56290"/>
    <w:rsid w:val="00DC4F7E"/>
    <w:rsid w:val="00DE0ABF"/>
    <w:rsid w:val="00DE258C"/>
    <w:rsid w:val="00E11394"/>
    <w:rsid w:val="00E873FF"/>
    <w:rsid w:val="00EB72EC"/>
    <w:rsid w:val="00EE227E"/>
    <w:rsid w:val="00F40B98"/>
    <w:rsid w:val="00F512A9"/>
    <w:rsid w:val="00F64AE8"/>
    <w:rsid w:val="00F73368"/>
    <w:rsid w:val="00F805E0"/>
    <w:rsid w:val="00FA68BA"/>
    <w:rsid w:val="00FB2CEF"/>
    <w:rsid w:val="00FD21F8"/>
    <w:rsid w:val="00FE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368"/>
    <w:rPr>
      <w:rFonts w:ascii="Times New Roman" w:hAnsi="Times New Roman"/>
    </w:rPr>
  </w:style>
  <w:style w:type="paragraph" w:styleId="Naslov1">
    <w:name w:val="heading 1"/>
    <w:basedOn w:val="Normal"/>
    <w:next w:val="Normal"/>
    <w:link w:val="Naslov1Char"/>
    <w:qFormat/>
    <w:rsid w:val="00DC4F7E"/>
    <w:pPr>
      <w:keepNext/>
      <w:spacing w:after="0" w:line="240" w:lineRule="auto"/>
      <w:jc w:val="center"/>
      <w:outlineLvl w:val="0"/>
    </w:pPr>
    <w:rPr>
      <w:rFonts w:eastAsia="Times New Roman" w:cs="Times New Roman"/>
      <w:sz w:val="24"/>
      <w:szCs w:val="20"/>
      <w:lang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C4F7E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C4F7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DC4F7E"/>
    <w:pPr>
      <w:spacing w:after="0" w:line="240" w:lineRule="auto"/>
      <w:jc w:val="both"/>
    </w:pPr>
    <w:rPr>
      <w:rFonts w:eastAsia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DC4F7E"/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DC4F7E"/>
  </w:style>
  <w:style w:type="character" w:styleId="Hiperveza">
    <w:name w:val="Hyperlink"/>
    <w:basedOn w:val="Zadanifontodlomka"/>
    <w:uiPriority w:val="99"/>
    <w:unhideWhenUsed/>
    <w:rsid w:val="008D491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D49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3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cina-sikirevci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1656</Words>
  <Characters>9441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Korisnik</cp:lastModifiedBy>
  <cp:revision>8</cp:revision>
  <cp:lastPrinted>2018-04-04T14:59:00Z</cp:lastPrinted>
  <dcterms:created xsi:type="dcterms:W3CDTF">2023-12-11T09:52:00Z</dcterms:created>
  <dcterms:modified xsi:type="dcterms:W3CDTF">2023-12-12T11:57:00Z</dcterms:modified>
</cp:coreProperties>
</file>