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371B" w14:textId="77777777" w:rsidR="00212B1C" w:rsidRPr="00716272" w:rsidRDefault="00C60E55" w:rsidP="00212B1C">
      <w:pPr>
        <w:spacing w:after="0"/>
        <w:jc w:val="right"/>
        <w:rPr>
          <w:b/>
          <w:sz w:val="24"/>
          <w:szCs w:val="24"/>
        </w:rPr>
      </w:pPr>
      <w:r w:rsidRPr="00716272">
        <w:rPr>
          <w:b/>
          <w:sz w:val="24"/>
          <w:szCs w:val="24"/>
        </w:rPr>
        <w:t>Prilog I.</w:t>
      </w:r>
    </w:p>
    <w:p w14:paraId="3E07EA04" w14:textId="77777777" w:rsidR="00212B1C" w:rsidRPr="005766EA" w:rsidRDefault="00212B1C" w:rsidP="00212B1C">
      <w:pPr>
        <w:spacing w:after="0"/>
        <w:jc w:val="center"/>
        <w:rPr>
          <w:b/>
          <w:sz w:val="24"/>
          <w:szCs w:val="24"/>
        </w:rPr>
      </w:pPr>
      <w:r w:rsidRPr="005766EA">
        <w:rPr>
          <w:b/>
          <w:sz w:val="24"/>
          <w:szCs w:val="24"/>
        </w:rPr>
        <w:t>PONUDBENI LIST</w:t>
      </w:r>
    </w:p>
    <w:p w14:paraId="50A961CF" w14:textId="77777777" w:rsidR="00212B1C" w:rsidRDefault="00212B1C" w:rsidP="00212B1C">
      <w:pPr>
        <w:spacing w:after="0"/>
        <w:jc w:val="center"/>
        <w:rPr>
          <w:sz w:val="24"/>
          <w:szCs w:val="24"/>
        </w:rPr>
      </w:pPr>
    </w:p>
    <w:p w14:paraId="0D1A318C" w14:textId="77777777" w:rsidR="00212B1C" w:rsidRPr="005766EA" w:rsidRDefault="00212B1C" w:rsidP="00212B1C">
      <w:pPr>
        <w:jc w:val="both"/>
        <w:rPr>
          <w:b/>
          <w:sz w:val="24"/>
          <w:szCs w:val="24"/>
        </w:rPr>
      </w:pPr>
      <w:r w:rsidRPr="005766EA">
        <w:rPr>
          <w:b/>
          <w:sz w:val="24"/>
          <w:szCs w:val="24"/>
        </w:rPr>
        <w:t>NARUČITELJ: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66"/>
        <w:gridCol w:w="6096"/>
      </w:tblGrid>
      <w:tr w:rsidR="00212B1C" w:rsidRPr="00300D75" w14:paraId="2F9D518D" w14:textId="77777777" w:rsidTr="00D523AD">
        <w:tc>
          <w:tcPr>
            <w:tcW w:w="3114" w:type="dxa"/>
          </w:tcPr>
          <w:p w14:paraId="40EB7830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  <w:p w14:paraId="246EA959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  <w:p w14:paraId="446381FD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387EABC4" w14:textId="77777777" w:rsidR="00A7492F" w:rsidRDefault="001614E7" w:rsidP="00A74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Održavanje </w:t>
            </w:r>
            <w:r w:rsidR="00F47767">
              <w:rPr>
                <w:sz w:val="24"/>
                <w:szCs w:val="24"/>
              </w:rPr>
              <w:t>javn</w:t>
            </w:r>
            <w:r w:rsidR="009723C6">
              <w:rPr>
                <w:sz w:val="24"/>
                <w:szCs w:val="24"/>
              </w:rPr>
              <w:t>e rasvjete</w:t>
            </w:r>
          </w:p>
          <w:p w14:paraId="6E904469" w14:textId="0A425942" w:rsidR="00212B1C" w:rsidRPr="00300D75" w:rsidRDefault="005E4381" w:rsidP="0097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Ev.br. </w:t>
            </w:r>
            <w:r w:rsidR="004B259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/</w:t>
            </w:r>
            <w:r w:rsidR="00036C2A">
              <w:rPr>
                <w:sz w:val="24"/>
                <w:szCs w:val="24"/>
              </w:rPr>
              <w:t>2</w:t>
            </w:r>
            <w:r w:rsidR="004B25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036C2A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N; CPV oznaka</w:t>
            </w:r>
            <w:r w:rsidR="00036C2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6271E6">
              <w:rPr>
                <w:sz w:val="24"/>
                <w:szCs w:val="24"/>
              </w:rPr>
              <w:t>50232100-1</w:t>
            </w:r>
          </w:p>
        </w:tc>
      </w:tr>
      <w:tr w:rsidR="00212B1C" w14:paraId="437711C7" w14:textId="77777777" w:rsidTr="00D523AD">
        <w:tc>
          <w:tcPr>
            <w:tcW w:w="3114" w:type="dxa"/>
          </w:tcPr>
          <w:p w14:paraId="414E6D28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Naručitelj</w:t>
            </w:r>
          </w:p>
        </w:tc>
        <w:tc>
          <w:tcPr>
            <w:tcW w:w="6514" w:type="dxa"/>
          </w:tcPr>
          <w:p w14:paraId="78BE76B0" w14:textId="360467B3" w:rsidR="00212B1C" w:rsidRDefault="00212B1C" w:rsidP="005E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OPĆINA </w:t>
            </w:r>
            <w:r w:rsidR="004B2591">
              <w:rPr>
                <w:sz w:val="24"/>
                <w:szCs w:val="24"/>
              </w:rPr>
              <w:t>SIKIREVCI</w:t>
            </w:r>
            <w:r>
              <w:rPr>
                <w:sz w:val="24"/>
                <w:szCs w:val="24"/>
              </w:rPr>
              <w:t xml:space="preserve">, </w:t>
            </w:r>
            <w:r w:rsidR="004B2591">
              <w:rPr>
                <w:sz w:val="24"/>
                <w:szCs w:val="24"/>
              </w:rPr>
              <w:t>Sikirevci</w:t>
            </w:r>
            <w:r>
              <w:rPr>
                <w:sz w:val="24"/>
                <w:szCs w:val="24"/>
              </w:rPr>
              <w:t>,</w:t>
            </w:r>
          </w:p>
          <w:p w14:paraId="3DDC3200" w14:textId="5CA7DECB" w:rsidR="00212B1C" w:rsidRDefault="004B2591" w:rsidP="004B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Ljudevita Gaja </w:t>
            </w:r>
            <w:r w:rsidR="00212B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4/a</w:t>
            </w:r>
            <w:r w:rsidR="00212B1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35224 SIKIREVCI</w:t>
            </w:r>
          </w:p>
        </w:tc>
      </w:tr>
      <w:tr w:rsidR="00212B1C" w14:paraId="46278C84" w14:textId="77777777" w:rsidTr="00D523AD">
        <w:tc>
          <w:tcPr>
            <w:tcW w:w="3114" w:type="dxa"/>
          </w:tcPr>
          <w:p w14:paraId="49F1C8B9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 Naručitelja</w:t>
            </w:r>
          </w:p>
        </w:tc>
        <w:tc>
          <w:tcPr>
            <w:tcW w:w="6514" w:type="dxa"/>
          </w:tcPr>
          <w:p w14:paraId="5BAE3B58" w14:textId="50BE1055" w:rsidR="00212B1C" w:rsidRDefault="00A7492F" w:rsidP="0071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Općinski načelnik </w:t>
            </w:r>
            <w:r w:rsidR="004B2591">
              <w:rPr>
                <w:sz w:val="24"/>
                <w:szCs w:val="24"/>
              </w:rPr>
              <w:t>Josip Nikolić, dipl.ing.drv.</w:t>
            </w:r>
          </w:p>
        </w:tc>
      </w:tr>
    </w:tbl>
    <w:p w14:paraId="76466CDB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06CB03A6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3557B4F9" w14:textId="77777777" w:rsidR="00212B1C" w:rsidRPr="005766EA" w:rsidRDefault="00212B1C" w:rsidP="00212B1C">
      <w:pPr>
        <w:jc w:val="both"/>
        <w:rPr>
          <w:b/>
          <w:sz w:val="24"/>
          <w:szCs w:val="24"/>
        </w:rPr>
      </w:pPr>
      <w:r w:rsidRPr="005766EA">
        <w:rPr>
          <w:b/>
          <w:sz w:val="24"/>
          <w:szCs w:val="24"/>
        </w:rPr>
        <w:t>PONUDITELJ: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88"/>
        <w:gridCol w:w="6074"/>
      </w:tblGrid>
      <w:tr w:rsidR="00212B1C" w14:paraId="01289422" w14:textId="77777777" w:rsidTr="00D523AD">
        <w:tc>
          <w:tcPr>
            <w:tcW w:w="3114" w:type="dxa"/>
          </w:tcPr>
          <w:p w14:paraId="00C67ABE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ponuditelja:</w:t>
            </w:r>
          </w:p>
          <w:p w14:paraId="595F8D09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  <w:p w14:paraId="41B26D16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  <w:p w14:paraId="750FA9A0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74EB47A6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3F30C6BA" w14:textId="77777777" w:rsidTr="00D523AD">
        <w:tc>
          <w:tcPr>
            <w:tcW w:w="3114" w:type="dxa"/>
          </w:tcPr>
          <w:p w14:paraId="0CC79454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(poslovno sjedište)</w:t>
            </w:r>
          </w:p>
          <w:p w14:paraId="5F9201ED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ponuditelja:</w:t>
            </w:r>
          </w:p>
          <w:p w14:paraId="7F60DB44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  <w:p w14:paraId="41C8B318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4B8B6F11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1105EB7E" w14:textId="77777777" w:rsidTr="00D523AD">
        <w:tc>
          <w:tcPr>
            <w:tcW w:w="3114" w:type="dxa"/>
          </w:tcPr>
          <w:p w14:paraId="4D44A875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 ponuditelja:</w:t>
            </w:r>
          </w:p>
          <w:p w14:paraId="5DFF7701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2C854DC9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0096C4F2" w14:textId="77777777" w:rsidTr="00D523AD">
        <w:tc>
          <w:tcPr>
            <w:tcW w:w="3114" w:type="dxa"/>
          </w:tcPr>
          <w:p w14:paraId="2B280197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Poslovni žiro-račun</w:t>
            </w:r>
          </w:p>
          <w:p w14:paraId="38D1B5E7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ponuditelja:</w:t>
            </w:r>
          </w:p>
        </w:tc>
        <w:tc>
          <w:tcPr>
            <w:tcW w:w="6514" w:type="dxa"/>
          </w:tcPr>
          <w:p w14:paraId="603C33A9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4B366F27" w14:textId="77777777" w:rsidTr="00D523AD">
        <w:tc>
          <w:tcPr>
            <w:tcW w:w="3114" w:type="dxa"/>
          </w:tcPr>
          <w:p w14:paraId="330E36A1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računa (IBAN)</w:t>
            </w:r>
          </w:p>
          <w:p w14:paraId="4352999A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ponuditelja:</w:t>
            </w:r>
          </w:p>
        </w:tc>
        <w:tc>
          <w:tcPr>
            <w:tcW w:w="6514" w:type="dxa"/>
          </w:tcPr>
          <w:p w14:paraId="52DB897D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074E8BE8" w14:textId="77777777" w:rsidTr="00D523AD">
        <w:tc>
          <w:tcPr>
            <w:tcW w:w="3114" w:type="dxa"/>
          </w:tcPr>
          <w:p w14:paraId="025316D8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BIC (SWIFT) i/ili naziv </w:t>
            </w:r>
          </w:p>
          <w:p w14:paraId="48A0109E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poslovne banke:</w:t>
            </w:r>
          </w:p>
        </w:tc>
        <w:tc>
          <w:tcPr>
            <w:tcW w:w="6514" w:type="dxa"/>
          </w:tcPr>
          <w:p w14:paraId="3FAA676D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37C31E7F" w14:textId="77777777" w:rsidTr="00D523AD">
        <w:tc>
          <w:tcPr>
            <w:tcW w:w="3114" w:type="dxa"/>
          </w:tcPr>
          <w:p w14:paraId="6B59E572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 je u sustavu</w:t>
            </w:r>
          </w:p>
          <w:p w14:paraId="72C44005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PDV-a (zaokružiti):</w:t>
            </w:r>
          </w:p>
        </w:tc>
        <w:tc>
          <w:tcPr>
            <w:tcW w:w="6514" w:type="dxa"/>
          </w:tcPr>
          <w:p w14:paraId="6DD8F886" w14:textId="77777777" w:rsidR="00212B1C" w:rsidRDefault="00212B1C" w:rsidP="00D5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DA                                  NE</w:t>
            </w:r>
          </w:p>
        </w:tc>
      </w:tr>
      <w:tr w:rsidR="00212B1C" w14:paraId="75A5AA8F" w14:textId="77777777" w:rsidTr="00D523AD">
        <w:tc>
          <w:tcPr>
            <w:tcW w:w="3114" w:type="dxa"/>
          </w:tcPr>
          <w:p w14:paraId="5375C4AE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ponuditelja za</w:t>
            </w:r>
          </w:p>
          <w:p w14:paraId="6807192E" w14:textId="77777777" w:rsidR="00212B1C" w:rsidRDefault="00212B1C" w:rsidP="00C6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dostavu pošte:</w:t>
            </w:r>
          </w:p>
        </w:tc>
        <w:tc>
          <w:tcPr>
            <w:tcW w:w="6514" w:type="dxa"/>
          </w:tcPr>
          <w:p w14:paraId="735DEEF9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19E74C10" w14:textId="77777777" w:rsidTr="00D523AD">
        <w:tc>
          <w:tcPr>
            <w:tcW w:w="3114" w:type="dxa"/>
          </w:tcPr>
          <w:p w14:paraId="6F8D2390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 ponuditelja:</w:t>
            </w:r>
          </w:p>
          <w:p w14:paraId="149A2FA5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7A2288CE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6CAB5210" w14:textId="77777777" w:rsidTr="00D523AD">
        <w:tc>
          <w:tcPr>
            <w:tcW w:w="3114" w:type="dxa"/>
          </w:tcPr>
          <w:p w14:paraId="595DB3CA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osoba ponuditelja:</w:t>
            </w:r>
          </w:p>
          <w:p w14:paraId="7AC72C23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45F54029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41F93762" w14:textId="77777777" w:rsidTr="00D523AD">
        <w:tc>
          <w:tcPr>
            <w:tcW w:w="3114" w:type="dxa"/>
          </w:tcPr>
          <w:p w14:paraId="0378229B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ponuditelja:</w:t>
            </w:r>
          </w:p>
          <w:p w14:paraId="32D45247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16652997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63A7707F" w14:textId="77777777" w:rsidTr="00D523AD">
        <w:tc>
          <w:tcPr>
            <w:tcW w:w="3114" w:type="dxa"/>
          </w:tcPr>
          <w:p w14:paraId="10CE86EB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Telefaks ponuditelja:</w:t>
            </w:r>
          </w:p>
          <w:p w14:paraId="5E1A9074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3C249CFD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</w:tbl>
    <w:p w14:paraId="2993A921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20CC2D88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53FB8C60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74453423" w14:textId="77777777" w:rsidR="00212B1C" w:rsidRPr="005766EA" w:rsidRDefault="00212B1C" w:rsidP="00212B1C">
      <w:pPr>
        <w:jc w:val="both"/>
        <w:rPr>
          <w:b/>
          <w:sz w:val="24"/>
          <w:szCs w:val="24"/>
        </w:rPr>
      </w:pPr>
      <w:r w:rsidRPr="005766EA">
        <w:rPr>
          <w:b/>
          <w:sz w:val="24"/>
          <w:szCs w:val="24"/>
        </w:rPr>
        <w:lastRenderedPageBreak/>
        <w:t>PONUDA: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41"/>
        <w:gridCol w:w="6221"/>
      </w:tblGrid>
      <w:tr w:rsidR="00212B1C" w14:paraId="6E030626" w14:textId="77777777" w:rsidTr="00D523AD">
        <w:tc>
          <w:tcPr>
            <w:tcW w:w="2972" w:type="dxa"/>
          </w:tcPr>
          <w:p w14:paraId="1DEE06D2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ponude:</w:t>
            </w:r>
          </w:p>
          <w:p w14:paraId="4F88738A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40C55963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6FC94184" w14:textId="77777777" w:rsidTr="00D523AD">
        <w:tc>
          <w:tcPr>
            <w:tcW w:w="2972" w:type="dxa"/>
          </w:tcPr>
          <w:p w14:paraId="050FE22F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Cijena ponude bez PDV-a:</w:t>
            </w:r>
          </w:p>
          <w:p w14:paraId="4D64DAA6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3124E746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7E24C256" w14:textId="77777777" w:rsidTr="00D523AD">
        <w:tc>
          <w:tcPr>
            <w:tcW w:w="2972" w:type="dxa"/>
          </w:tcPr>
          <w:p w14:paraId="16E36409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PDV-a:</w:t>
            </w:r>
          </w:p>
          <w:p w14:paraId="2C816325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7AC54CEB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6E7669EE" w14:textId="77777777" w:rsidTr="00D523AD">
        <w:tc>
          <w:tcPr>
            <w:tcW w:w="2972" w:type="dxa"/>
          </w:tcPr>
          <w:p w14:paraId="63405DE4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Cijena ponude s PDV-om:</w:t>
            </w:r>
          </w:p>
          <w:p w14:paraId="375EEF63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50127098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14:paraId="700DA73B" w14:textId="77777777" w:rsidTr="00D523AD">
        <w:tc>
          <w:tcPr>
            <w:tcW w:w="2972" w:type="dxa"/>
          </w:tcPr>
          <w:p w14:paraId="4FCAD32F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ponude:</w:t>
            </w:r>
          </w:p>
          <w:p w14:paraId="33149881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382B4BF4" w14:textId="77777777"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</w:tbl>
    <w:p w14:paraId="56D5693C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543304BA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44493CEB" w14:textId="77777777" w:rsidR="00212B1C" w:rsidRDefault="00716272" w:rsidP="00212B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Rok valjanosti ponude: 30 (trideset ) dana od isteka roka za dostavu ponude</w:t>
      </w:r>
    </w:p>
    <w:p w14:paraId="48B2EC0C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131658B0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5B55009F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6705C5CD" w14:textId="77777777" w:rsidR="00212B1C" w:rsidRDefault="00212B1C" w:rsidP="00C60E5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____________________________________________________</w:t>
      </w:r>
    </w:p>
    <w:p w14:paraId="638234D8" w14:textId="77777777" w:rsidR="00212B1C" w:rsidRDefault="00212B1C" w:rsidP="00212B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0E55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(ime i prezime ovlaštene osobe ponuditelja, potpis i ovjera)</w:t>
      </w:r>
    </w:p>
    <w:p w14:paraId="1532277A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4021211A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51FFBB9C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5ACD2F5B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0C9E8E2D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39C11F34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40D6D2FA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0C68866F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20F9F9FD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30F81216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37DAB228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5BF16C0A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57CAAEB9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159DC90D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6136A308" w14:textId="77777777" w:rsidR="00212B1C" w:rsidRDefault="00212B1C" w:rsidP="00212B1C">
      <w:pPr>
        <w:spacing w:after="0"/>
        <w:jc w:val="both"/>
        <w:rPr>
          <w:sz w:val="24"/>
          <w:szCs w:val="24"/>
        </w:rPr>
      </w:pPr>
    </w:p>
    <w:p w14:paraId="0819434D" w14:textId="77777777" w:rsidR="00030CAF" w:rsidRDefault="00030CAF"/>
    <w:sectPr w:rsidR="0003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2F"/>
    <w:rsid w:val="00030CAF"/>
    <w:rsid w:val="00036C2A"/>
    <w:rsid w:val="001614E7"/>
    <w:rsid w:val="001A6C63"/>
    <w:rsid w:val="00212B1C"/>
    <w:rsid w:val="0024439D"/>
    <w:rsid w:val="00300D75"/>
    <w:rsid w:val="004B2591"/>
    <w:rsid w:val="005E4381"/>
    <w:rsid w:val="00613219"/>
    <w:rsid w:val="006271E6"/>
    <w:rsid w:val="00716272"/>
    <w:rsid w:val="007B1E20"/>
    <w:rsid w:val="007F560C"/>
    <w:rsid w:val="009723C6"/>
    <w:rsid w:val="00A30E9B"/>
    <w:rsid w:val="00A7492F"/>
    <w:rsid w:val="00B1462F"/>
    <w:rsid w:val="00C25CD1"/>
    <w:rsid w:val="00C5256A"/>
    <w:rsid w:val="00C60E55"/>
    <w:rsid w:val="00EB0117"/>
    <w:rsid w:val="00F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580"/>
  <w15:docId w15:val="{3D2DBC66-1B87-4914-BE2C-8E3D4DD9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B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2023-03-07T12:10:00Z</dcterms:created>
  <dcterms:modified xsi:type="dcterms:W3CDTF">2023-03-07T12:36:00Z</dcterms:modified>
</cp:coreProperties>
</file>