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982"/>
      </w:tblGrid>
      <w:tr>
        <w:trPr>
          <w:trHeight w:val="1" w:hRule="atLeast"/>
          <w:jc w:val="left"/>
        </w:trPr>
        <w:tc>
          <w:tcPr>
            <w:tcW w:w="39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931" w:dyaOrig="1194">
                <v:rect xmlns:o="urn:schemas-microsoft-com:office:office" xmlns:v="urn:schemas-microsoft-com:vml" id="rectole0000000000" style="width:46.550000pt;height:59.70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p>
        </w:tc>
      </w:tr>
      <w:tr>
        <w:trPr>
          <w:trHeight w:val="1" w:hRule="atLeast"/>
          <w:jc w:val="left"/>
        </w:trPr>
        <w:tc>
          <w:tcPr>
            <w:tcW w:w="39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rPr>
            </w:pPr>
            <w:r>
              <w:rPr>
                <w:rFonts w:ascii="Arial" w:hAnsi="Arial" w:cs="Arial" w:eastAsia="Arial"/>
                <w:b/>
                <w:color w:val="auto"/>
                <w:spacing w:val="0"/>
                <w:position w:val="0"/>
                <w:sz w:val="22"/>
                <w:shd w:fill="auto" w:val="clear"/>
              </w:rPr>
              <w:t xml:space="preserve">REPUBLIKA HRVATSKA</w:t>
            </w:r>
          </w:p>
        </w:tc>
      </w:tr>
      <w:tr>
        <w:trPr>
          <w:trHeight w:val="1" w:hRule="atLeast"/>
          <w:jc w:val="left"/>
        </w:trPr>
        <w:tc>
          <w:tcPr>
            <w:tcW w:w="39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rPr>
            </w:pPr>
            <w:r>
              <w:rPr>
                <w:rFonts w:ascii="Arial" w:hAnsi="Arial" w:cs="Arial" w:eastAsia="Arial"/>
                <w:b/>
                <w:color w:val="auto"/>
                <w:spacing w:val="0"/>
                <w:position w:val="0"/>
                <w:sz w:val="22"/>
                <w:shd w:fill="auto" w:val="clear"/>
              </w:rPr>
              <w:t xml:space="preserve">BRODSKO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POSAVSKA </w:t>
            </w:r>
            <w:r>
              <w:rPr>
                <w:rFonts w:ascii="Arial" w:hAnsi="Arial" w:cs="Arial" w:eastAsia="Arial"/>
                <w:b/>
                <w:color w:val="auto"/>
                <w:spacing w:val="0"/>
                <w:position w:val="0"/>
                <w:sz w:val="22"/>
                <w:shd w:fill="auto" w:val="clear"/>
              </w:rPr>
              <w:t xml:space="preserve">ŽUPANIJA</w:t>
            </w:r>
          </w:p>
        </w:tc>
      </w:tr>
      <w:tr>
        <w:trPr>
          <w:trHeight w:val="1" w:hRule="atLeast"/>
          <w:jc w:val="left"/>
        </w:trPr>
        <w:tc>
          <w:tcPr>
            <w:tcW w:w="39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rPr>
            </w:pPr>
            <w:r>
              <w:rPr>
                <w:rFonts w:ascii="Arial" w:hAnsi="Arial" w:cs="Arial" w:eastAsia="Arial"/>
                <w:b/>
                <w:color w:val="auto"/>
                <w:spacing w:val="0"/>
                <w:position w:val="0"/>
                <w:sz w:val="22"/>
                <w:shd w:fill="auto" w:val="clear"/>
              </w:rPr>
              <w:t xml:space="preserve">OP</w:t>
            </w:r>
            <w:r>
              <w:rPr>
                <w:rFonts w:ascii="Arial" w:hAnsi="Arial" w:cs="Arial" w:eastAsia="Arial"/>
                <w:b/>
                <w:color w:val="auto"/>
                <w:spacing w:val="0"/>
                <w:position w:val="0"/>
                <w:sz w:val="22"/>
                <w:shd w:fill="auto" w:val="clear"/>
              </w:rPr>
              <w:t xml:space="preserve">ĆINA SIKIREVCI</w:t>
            </w:r>
          </w:p>
        </w:tc>
      </w:tr>
      <w:tr>
        <w:trPr>
          <w:trHeight w:val="252" w:hRule="auto"/>
          <w:jc w:val="left"/>
        </w:trPr>
        <w:tc>
          <w:tcPr>
            <w:tcW w:w="39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rPr>
            </w:pPr>
            <w:r>
              <w:rPr>
                <w:rFonts w:ascii="Arial" w:hAnsi="Arial" w:cs="Arial" w:eastAsia="Arial"/>
                <w:b/>
                <w:color w:val="auto"/>
                <w:spacing w:val="0"/>
                <w:position w:val="0"/>
                <w:sz w:val="22"/>
                <w:shd w:fill="auto" w:val="clear"/>
              </w:rPr>
              <w:t xml:space="preserve">OP</w:t>
            </w:r>
            <w:r>
              <w:rPr>
                <w:rFonts w:ascii="Arial" w:hAnsi="Arial" w:cs="Arial" w:eastAsia="Arial"/>
                <w:b/>
                <w:color w:val="auto"/>
                <w:spacing w:val="0"/>
                <w:position w:val="0"/>
                <w:sz w:val="22"/>
                <w:shd w:fill="auto" w:val="clear"/>
              </w:rPr>
              <w:t xml:space="preserve">ĆINSKO VIJEĆE</w:t>
            </w:r>
          </w:p>
        </w:tc>
      </w:tr>
    </w:tbl>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KLASA: 021-05/19-01/11</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URBROJ: 2178/26-02-19-2</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Sikirevci, 15.5.2019.</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ZAPISNIK</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16. sjednice Op</w:t>
      </w:r>
      <w:r>
        <w:rPr>
          <w:rFonts w:ascii="Arial" w:hAnsi="Arial" w:cs="Arial" w:eastAsia="Arial"/>
          <w:b/>
          <w:color w:val="auto"/>
          <w:spacing w:val="0"/>
          <w:position w:val="0"/>
          <w:sz w:val="22"/>
          <w:shd w:fill="auto" w:val="clear"/>
        </w:rPr>
        <w:t xml:space="preserve">ćinskog vijeća Općine Sikirevci</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Sastanak je odr</w:t>
      </w:r>
      <w:r>
        <w:rPr>
          <w:rFonts w:ascii="Arial" w:hAnsi="Arial" w:cs="Arial" w:eastAsia="Arial"/>
          <w:color w:val="auto"/>
          <w:spacing w:val="0"/>
          <w:position w:val="0"/>
          <w:sz w:val="22"/>
          <w:shd w:fill="auto" w:val="clear"/>
        </w:rPr>
        <w:t xml:space="preserve">žan dana 15. svibnja 2019.god., u prostorijama Općine Sikirevci, Ljudevita Gaja br. 4/a, Sikirevci,  u prostoriji općinska vijećnica,  sa početkom u 20:00 sati.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 sastanku nazo</w:t>
      </w:r>
      <w:r>
        <w:rPr>
          <w:rFonts w:ascii="Arial" w:hAnsi="Arial" w:cs="Arial" w:eastAsia="Arial"/>
          <w:b/>
          <w:color w:val="auto"/>
          <w:spacing w:val="0"/>
          <w:position w:val="0"/>
          <w:sz w:val="22"/>
          <w:shd w:fill="auto" w:val="clear"/>
        </w:rPr>
        <w:t xml:space="preserve">čni</w:t>
      </w:r>
      <w:r>
        <w:rPr>
          <w:rFonts w:ascii="Arial" w:hAnsi="Arial" w:cs="Arial" w:eastAsia="Arial"/>
          <w:color w:val="auto"/>
          <w:spacing w:val="0"/>
          <w:position w:val="0"/>
          <w:sz w:val="22"/>
          <w:shd w:fill="auto" w:val="clear"/>
        </w:rPr>
        <w:t xml:space="preserve">: Članovi Općinskog vijeća: Josip Matić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predsjednik Op</w:t>
      </w:r>
      <w:r>
        <w:rPr>
          <w:rFonts w:ascii="Arial" w:hAnsi="Arial" w:cs="Arial" w:eastAsia="Arial"/>
          <w:color w:val="auto"/>
          <w:spacing w:val="0"/>
          <w:position w:val="0"/>
          <w:sz w:val="22"/>
          <w:shd w:fill="auto" w:val="clear"/>
        </w:rPr>
        <w:t xml:space="preserve">ćinskog vijeća, vijećnici: Cecilija Jakić, Ivan Lovrić, Ivan Benaković, Dajana Dorić, Tomislav Zovko, Mato Jarić, Krunoslav Nikolić, Petar Nakić i Josip Lučić,</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Predsjednici mjesnih odbora: Tomislav Nikoli</w:t>
      </w:r>
      <w:r>
        <w:rPr>
          <w:rFonts w:ascii="Arial" w:hAnsi="Arial" w:cs="Arial" w:eastAsia="Arial"/>
          <w:color w:val="auto"/>
          <w:spacing w:val="0"/>
          <w:position w:val="0"/>
          <w:sz w:val="22"/>
          <w:shd w:fill="auto" w:val="clear"/>
        </w:rPr>
        <w:t xml:space="preserve">ć-Sikirevci i  Zoran Jelinić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Jaruge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Opravdano odsutni: </w:t>
      </w:r>
      <w:r>
        <w:rPr>
          <w:rFonts w:ascii="Arial" w:hAnsi="Arial" w:cs="Arial" w:eastAsia="Arial"/>
          <w:color w:val="auto"/>
          <w:spacing w:val="0"/>
          <w:position w:val="0"/>
          <w:sz w:val="22"/>
          <w:shd w:fill="auto" w:val="clear"/>
        </w:rPr>
        <w:t xml:space="preserve">Marija Galovi</w:t>
      </w:r>
      <w:r>
        <w:rPr>
          <w:rFonts w:ascii="Arial" w:hAnsi="Arial" w:cs="Arial" w:eastAsia="Arial"/>
          <w:color w:val="auto"/>
          <w:spacing w:val="0"/>
          <w:position w:val="0"/>
          <w:sz w:val="22"/>
          <w:shd w:fill="auto" w:val="clear"/>
        </w:rPr>
        <w:t xml:space="preserve">ć</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Zapisni</w:t>
      </w:r>
      <w:r>
        <w:rPr>
          <w:rFonts w:ascii="Arial" w:hAnsi="Arial" w:cs="Arial" w:eastAsia="Arial"/>
          <w:b/>
          <w:color w:val="auto"/>
          <w:spacing w:val="0"/>
          <w:position w:val="0"/>
          <w:sz w:val="22"/>
          <w:shd w:fill="auto" w:val="clear"/>
        </w:rPr>
        <w:t xml:space="preserve">čar: </w:t>
      </w:r>
      <w:r>
        <w:rPr>
          <w:rFonts w:ascii="Arial" w:hAnsi="Arial" w:cs="Arial" w:eastAsia="Arial"/>
          <w:color w:val="auto"/>
          <w:spacing w:val="0"/>
          <w:position w:val="0"/>
          <w:sz w:val="22"/>
          <w:shd w:fill="auto" w:val="clear"/>
        </w:rPr>
        <w:t xml:space="preserve">Gordana Lešić</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Predsjednik Op</w:t>
      </w:r>
      <w:r>
        <w:rPr>
          <w:rFonts w:ascii="Arial" w:hAnsi="Arial" w:cs="Arial" w:eastAsia="Arial"/>
          <w:color w:val="auto"/>
          <w:spacing w:val="0"/>
          <w:position w:val="0"/>
          <w:sz w:val="22"/>
          <w:shd w:fill="auto" w:val="clear"/>
        </w:rPr>
        <w:t xml:space="preserve">ćinskog vijeća otvara 16. sjednicu Općinskog vijeća u 20:00 sati.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DNEVNI RED</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Otvaram 16. sjednicu Op</w:t>
      </w:r>
      <w:r>
        <w:rPr>
          <w:rFonts w:ascii="Arial" w:hAnsi="Arial" w:cs="Arial" w:eastAsia="Arial"/>
          <w:color w:val="auto"/>
          <w:spacing w:val="0"/>
          <w:position w:val="0"/>
          <w:sz w:val="22"/>
          <w:shd w:fill="auto" w:val="clear"/>
        </w:rPr>
        <w:t xml:space="preserve">ćinskog vijeća Općine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Predsjednik: predlo</w:t>
      </w:r>
      <w:r>
        <w:rPr>
          <w:rFonts w:ascii="Arial" w:hAnsi="Arial" w:cs="Arial" w:eastAsia="Arial"/>
          <w:color w:val="auto"/>
          <w:spacing w:val="0"/>
          <w:position w:val="0"/>
          <w:sz w:val="22"/>
          <w:shd w:fill="auto" w:val="clear"/>
        </w:rPr>
        <w:t xml:space="preserve">žio bih izmjenu dnevnog reda na način da predviđena 2. točka dnevnog reda, postane 1. točka, predviđena 8. točka da postane 2. točka. Tko je za ovakav izmijenjeni dnevni red?</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w:t>
      </w:r>
      <w:r>
        <w:rPr>
          <w:rFonts w:ascii="Arial" w:hAnsi="Arial" w:cs="Arial" w:eastAsia="Arial"/>
          <w:b/>
          <w:color w:val="auto"/>
          <w:spacing w:val="0"/>
          <w:position w:val="0"/>
          <w:sz w:val="22"/>
          <w:shd w:fill="auto" w:val="clear"/>
        </w:rPr>
        <w:t xml:space="preserve">10 GLASOVA ZA, 0 SUZDRŽANO, 0 PROTIV.</w:t>
      </w:r>
      <w:r>
        <w:rPr>
          <w:rFonts w:ascii="Arial" w:hAnsi="Arial" w:cs="Arial" w:eastAsia="Arial"/>
          <w:color w:val="auto"/>
          <w:spacing w:val="0"/>
          <w:position w:val="0"/>
          <w:sz w:val="22"/>
          <w:shd w:fill="auto" w:val="clear"/>
        </w:rPr>
        <w:t xml:space="preserve"> Dnevni red se usvaja jednoglasno.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Za ovu sjednicu predlo</w:t>
      </w:r>
      <w:r>
        <w:rPr>
          <w:rFonts w:ascii="Arial" w:hAnsi="Arial" w:cs="Arial" w:eastAsia="Arial"/>
          <w:color w:val="auto"/>
          <w:spacing w:val="0"/>
          <w:position w:val="0"/>
          <w:sz w:val="22"/>
          <w:shd w:fill="auto" w:val="clear"/>
        </w:rPr>
        <w:t xml:space="preserve">žen je slijedeći dnevni red:</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verifikacija zapisnika sa 15. sjednice OV-a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Procjena rizika od velikih nesre</w:t>
      </w:r>
      <w:r>
        <w:rPr>
          <w:rFonts w:ascii="Arial" w:hAnsi="Arial" w:cs="Arial" w:eastAsia="Arial"/>
          <w:color w:val="auto"/>
          <w:spacing w:val="0"/>
          <w:position w:val="0"/>
          <w:sz w:val="22"/>
          <w:shd w:fill="auto" w:val="clear"/>
        </w:rPr>
        <w:t xml:space="preserve">ća_Općina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Godi</w:t>
      </w:r>
      <w:r>
        <w:rPr>
          <w:rFonts w:ascii="Arial" w:hAnsi="Arial" w:cs="Arial" w:eastAsia="Arial"/>
          <w:color w:val="auto"/>
          <w:spacing w:val="0"/>
          <w:position w:val="0"/>
          <w:sz w:val="22"/>
          <w:shd w:fill="auto" w:val="clear"/>
        </w:rPr>
        <w:t xml:space="preserve">šnji plan razvoja sustava civilne zaštite s financijskim učincima za trogodišnje razdoblje (2019.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2021.)</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Zahtjev Pave Rakiti</w:t>
      </w:r>
      <w:r>
        <w:rPr>
          <w:rFonts w:ascii="Arial" w:hAnsi="Arial" w:cs="Arial" w:eastAsia="Arial"/>
          <w:color w:val="auto"/>
          <w:spacing w:val="0"/>
          <w:position w:val="0"/>
          <w:sz w:val="22"/>
          <w:shd w:fill="auto" w:val="clear"/>
        </w:rPr>
        <w:t xml:space="preserve">ć _ povrat komunalne naknade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Prijedlog Odluke o usvajanju Izvje</w:t>
      </w:r>
      <w:r>
        <w:rPr>
          <w:rFonts w:ascii="Arial" w:hAnsi="Arial" w:cs="Arial" w:eastAsia="Arial"/>
          <w:color w:val="auto"/>
          <w:spacing w:val="0"/>
          <w:position w:val="0"/>
          <w:sz w:val="22"/>
          <w:shd w:fill="auto" w:val="clear"/>
        </w:rPr>
        <w:t xml:space="preserve">šća o utrošku sredstava ostvarenih od naknade za promjenu namjene poljoprivrednog zemljišta za 2018.godinu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Prijedlog Odluke o usvajanju Izvje</w:t>
      </w:r>
      <w:r>
        <w:rPr>
          <w:rFonts w:ascii="Arial" w:hAnsi="Arial" w:cs="Arial" w:eastAsia="Arial"/>
          <w:color w:val="auto"/>
          <w:spacing w:val="0"/>
          <w:position w:val="0"/>
          <w:sz w:val="22"/>
          <w:shd w:fill="auto" w:val="clear"/>
        </w:rPr>
        <w:t xml:space="preserve">šća o utrošku sredstava ostvarenih od prodaje, zakupa, dugogodišnjeg zakupa i privremenog raspolaganja poljoprivrednog zemljišta u vlasništvu Republike Hrvatske u razdoblju od 1.siječnja do 31.prosinca 2018.g.</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Prijedlog godi</w:t>
      </w:r>
      <w:r>
        <w:rPr>
          <w:rFonts w:ascii="Arial" w:hAnsi="Arial" w:cs="Arial" w:eastAsia="Arial"/>
          <w:color w:val="auto"/>
          <w:spacing w:val="0"/>
          <w:position w:val="0"/>
          <w:sz w:val="22"/>
          <w:shd w:fill="auto" w:val="clear"/>
        </w:rPr>
        <w:t xml:space="preserve">šnjeg plana davanja koncesija iz područja komunalnih djelatnosti za 2019.godinu na području Općine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Prijedlog Odluke o usvajanju Izvje</w:t>
      </w:r>
      <w:r>
        <w:rPr>
          <w:rFonts w:ascii="Arial" w:hAnsi="Arial" w:cs="Arial" w:eastAsia="Arial"/>
          <w:color w:val="auto"/>
          <w:spacing w:val="0"/>
          <w:position w:val="0"/>
          <w:sz w:val="22"/>
          <w:shd w:fill="auto" w:val="clear"/>
        </w:rPr>
        <w:t xml:space="preserve">šća o primjeni agrotehničkih mjera u 2018. godini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Prijedlog Odluke o prihva</w:t>
      </w:r>
      <w:r>
        <w:rPr>
          <w:rFonts w:ascii="Arial" w:hAnsi="Arial" w:cs="Arial" w:eastAsia="Arial"/>
          <w:color w:val="auto"/>
          <w:spacing w:val="0"/>
          <w:position w:val="0"/>
          <w:sz w:val="22"/>
          <w:shd w:fill="auto" w:val="clear"/>
        </w:rPr>
        <w:t xml:space="preserve">ćanju pisma namjere i korištenju usluge azila tvrtke PRAXIS-VET d.o.o. u Sibinju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Prijedlog programa mjera poticanja razvoja poduzetni</w:t>
      </w:r>
      <w:r>
        <w:rPr>
          <w:rFonts w:ascii="Arial" w:hAnsi="Arial" w:cs="Arial" w:eastAsia="Arial"/>
          <w:color w:val="auto"/>
          <w:spacing w:val="0"/>
          <w:position w:val="0"/>
          <w:sz w:val="22"/>
          <w:shd w:fill="auto" w:val="clear"/>
        </w:rPr>
        <w:t xml:space="preserve">štva, seoskog turizma i demografske revitalizacije na području Općine Sikirevci za 2019.g.</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 Prijedlog ravnateljice O</w:t>
      </w:r>
      <w:r>
        <w:rPr>
          <w:rFonts w:ascii="Arial" w:hAnsi="Arial" w:cs="Arial" w:eastAsia="Arial"/>
          <w:color w:val="auto"/>
          <w:spacing w:val="0"/>
          <w:position w:val="0"/>
          <w:sz w:val="22"/>
          <w:shd w:fill="auto" w:val="clear"/>
        </w:rPr>
        <w:t xml:space="preserve">Š Sikirevci za postavljanje video nazdora na OŠ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 Pitanja, prijedlozi, razno</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Ima li primjedbi na dostavljeni zapisnik sa 15. sjednice OV-a Op</w:t>
      </w:r>
      <w:r>
        <w:rPr>
          <w:rFonts w:ascii="Arial" w:hAnsi="Arial" w:cs="Arial" w:eastAsia="Arial"/>
          <w:color w:val="auto"/>
          <w:spacing w:val="0"/>
          <w:position w:val="0"/>
          <w:sz w:val="22"/>
          <w:shd w:fill="auto" w:val="clear"/>
        </w:rPr>
        <w:t xml:space="preserve">ćine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Benakovi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molim da se nadopuni ili ispravi moja izjava na stranici 5. Stoji napisano samo: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u </w:t>
      </w:r>
      <w:r>
        <w:rPr>
          <w:rFonts w:ascii="Arial" w:hAnsi="Arial" w:cs="Arial" w:eastAsia="Arial"/>
          <w:color w:val="auto"/>
          <w:spacing w:val="0"/>
          <w:position w:val="0"/>
          <w:sz w:val="22"/>
          <w:shd w:fill="auto" w:val="clear"/>
        </w:rPr>
        <w:t xml:space="preserve">članku 15“. Nisam samo to rekao. Molim nadopunu ili ispravak izjave.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navedeno </w:t>
      </w:r>
      <w:r>
        <w:rPr>
          <w:rFonts w:ascii="Arial" w:hAnsi="Arial" w:cs="Arial" w:eastAsia="Arial"/>
          <w:color w:val="auto"/>
          <w:spacing w:val="0"/>
          <w:position w:val="0"/>
          <w:sz w:val="22"/>
          <w:shd w:fill="auto" w:val="clear"/>
        </w:rPr>
        <w:t xml:space="preserve">će se ispraviti.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verifikaciju zapisnika sa 15. sjednice OV-a Op</w:t>
      </w:r>
      <w:r>
        <w:rPr>
          <w:rFonts w:ascii="Arial" w:hAnsi="Arial" w:cs="Arial" w:eastAsia="Arial"/>
          <w:color w:val="auto"/>
          <w:spacing w:val="0"/>
          <w:position w:val="0"/>
          <w:sz w:val="22"/>
          <w:shd w:fill="auto" w:val="clear"/>
        </w:rPr>
        <w:t xml:space="preserve">ćine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SUZDRŽANO, 0 PROTIV</w:t>
      </w:r>
      <w:r>
        <w:rPr>
          <w:rFonts w:ascii="Arial" w:hAnsi="Arial" w:cs="Arial" w:eastAsia="Arial"/>
          <w:color w:val="auto"/>
          <w:spacing w:val="0"/>
          <w:position w:val="0"/>
          <w:sz w:val="22"/>
          <w:shd w:fill="auto" w:val="clear"/>
        </w:rPr>
        <w:t xml:space="preserve">. Zapisnik se verificira jednoglasno.</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 Procjena rizika od velikih nesre</w:t>
      </w:r>
      <w:r>
        <w:rPr>
          <w:rFonts w:ascii="Arial" w:hAnsi="Arial" w:cs="Arial" w:eastAsia="Arial"/>
          <w:b/>
          <w:color w:val="auto"/>
          <w:spacing w:val="0"/>
          <w:position w:val="0"/>
          <w:sz w:val="22"/>
          <w:shd w:fill="auto" w:val="clear"/>
        </w:rPr>
        <w:t xml:space="preserve">ća_Općina Sikirevci</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kratki uvod </w:t>
      </w:r>
      <w:r>
        <w:rPr>
          <w:rFonts w:ascii="Arial" w:hAnsi="Arial" w:cs="Arial" w:eastAsia="Arial"/>
          <w:color w:val="auto"/>
          <w:spacing w:val="0"/>
          <w:position w:val="0"/>
          <w:sz w:val="22"/>
          <w:shd w:fill="auto" w:val="clear"/>
        </w:rPr>
        <w:t xml:space="preserve">će nam izložiti načelnik, dok će sam Prijedlog procjene rizika prezentirati kolege iz IN KONZLATING-a.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Na nekoj od prethodnih sjednica smo usvojili prijedlog da se ide u izradu Procjene razika od velikih nesreća za Općinu Sikirevci. Na sjednici su prisutni stručnjaci koji izradili Procjenu riziku, te koji općenito vode program civilne zaštite za općinu Sikirevci. Prethodna procjena je istekla, te je isto bilo potrebno ponovno napraviti. Iz tog razloga smo pozvali predstavnike tvrtke IN KONZALTING da Vam pobliže objasne i prezentiraju cjelokupni plan procjene rizika.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Predstavnik tvrtke IN KONZALTING d.o.o. Ivan No</w:t>
      </w:r>
      <w:r>
        <w:rPr>
          <w:rFonts w:ascii="Arial" w:hAnsi="Arial" w:cs="Arial" w:eastAsia="Arial"/>
          <w:color w:val="auto"/>
          <w:spacing w:val="0"/>
          <w:position w:val="0"/>
          <w:sz w:val="22"/>
          <w:shd w:fill="auto" w:val="clear"/>
        </w:rPr>
        <w:t xml:space="preserve">žina i Blaženka Budimir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članica radne skupine, nazočnima na sjednici obrazložili su i prezentirali Procjene rizika od velikih nesreća za Općinu Sikirevci. (Sadržaj procjene  ima cca 200 stranica).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otvaram raspravu po ovom pitanju. Pitanja mo</w:t>
      </w:r>
      <w:r>
        <w:rPr>
          <w:rFonts w:ascii="Arial" w:hAnsi="Arial" w:cs="Arial" w:eastAsia="Arial"/>
          <w:color w:val="auto"/>
          <w:spacing w:val="0"/>
          <w:position w:val="0"/>
          <w:sz w:val="22"/>
          <w:shd w:fill="auto" w:val="clear"/>
        </w:rPr>
        <w:t xml:space="preserve">žete postaviti i načelniku i gospodi koja su predstavila Procjenu rizika.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Lovri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smatram da nije primjereno da na funkciji načelnika stožera civilne zaštite bude zamjenik načelnika, koji nije prisutan i nikada se ne pojavljuje. Preporučam da to bude osoba koja je vijeću, koja je aktivna i sudjeluje.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treba provjeriti da li je to u skladu sa zakonom, treba li ba</w:t>
      </w:r>
      <w:r>
        <w:rPr>
          <w:rFonts w:ascii="Arial" w:hAnsi="Arial" w:cs="Arial" w:eastAsia="Arial"/>
          <w:color w:val="auto"/>
          <w:spacing w:val="0"/>
          <w:position w:val="0"/>
          <w:sz w:val="22"/>
          <w:shd w:fill="auto" w:val="clear"/>
        </w:rPr>
        <w:t xml:space="preserve">š osoba koja je na funkciji zamjenika načelnika, biti postavljena kao načelnik stožera civilne zaštite.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No</w:t>
      </w:r>
      <w:r>
        <w:rPr>
          <w:rFonts w:ascii="Arial" w:hAnsi="Arial" w:cs="Arial" w:eastAsia="Arial"/>
          <w:b/>
          <w:color w:val="auto"/>
          <w:spacing w:val="0"/>
          <w:position w:val="0"/>
          <w:sz w:val="22"/>
          <w:shd w:fill="auto" w:val="clear"/>
        </w:rPr>
        <w:t xml:space="preserve">žina</w:t>
      </w:r>
      <w:r>
        <w:rPr>
          <w:rFonts w:ascii="Arial" w:hAnsi="Arial" w:cs="Arial" w:eastAsia="Arial"/>
          <w:color w:val="auto"/>
          <w:spacing w:val="0"/>
          <w:position w:val="0"/>
          <w:sz w:val="22"/>
          <w:shd w:fill="auto" w:val="clear"/>
        </w:rPr>
        <w:t xml:space="preserve">: Pravilnik je jasno propisao da su zamjenici gradonačelnika, zamjenici župana i zamjenici načelnika, također i načelnici stožera civilne zaštite. U slučaju da dotična osoba zbog, kojekakvih razloga, nije u mogućnosti obavljati tu dužnost, to se može promijeniti odlukom načelnika.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Moj zamjenik trenutno radi u Zagrebu, međutim za svaku situaciju, kada ja nisam prisutan, rekao je da na raspolaganju. On radi na terenu, međutim upućen je u cjelokupna zbivanja koja se događaju u Općini. O svemu je informiran, i spreman je doći odmah u slučaju nekog problema. Međutim, dok njega nema, ja sam tu i ja sam odgovoran.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No</w:t>
      </w:r>
      <w:r>
        <w:rPr>
          <w:rFonts w:ascii="Arial" w:hAnsi="Arial" w:cs="Arial" w:eastAsia="Arial"/>
          <w:b/>
          <w:color w:val="auto"/>
          <w:spacing w:val="0"/>
          <w:position w:val="0"/>
          <w:sz w:val="22"/>
          <w:shd w:fill="auto" w:val="clear"/>
        </w:rPr>
        <w:t xml:space="preserve">žina</w:t>
      </w:r>
      <w:r>
        <w:rPr>
          <w:rFonts w:ascii="Arial" w:hAnsi="Arial" w:cs="Arial" w:eastAsia="Arial"/>
          <w:color w:val="auto"/>
          <w:spacing w:val="0"/>
          <w:position w:val="0"/>
          <w:sz w:val="22"/>
          <w:shd w:fill="auto" w:val="clear"/>
        </w:rPr>
        <w:t xml:space="preserve">: načelnik je odgovoran za stanje sustava civilne zaštite.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Tomislav Zovko</w:t>
      </w:r>
      <w:r>
        <w:rPr>
          <w:rFonts w:ascii="Arial" w:hAnsi="Arial" w:cs="Arial" w:eastAsia="Arial"/>
          <w:color w:val="auto"/>
          <w:spacing w:val="0"/>
          <w:position w:val="0"/>
          <w:sz w:val="22"/>
          <w:shd w:fill="auto" w:val="clear"/>
        </w:rPr>
        <w:t xml:space="preserve">: da li ima kakav scenarij ukoliko se ne</w:t>
      </w:r>
      <w:r>
        <w:rPr>
          <w:rFonts w:ascii="Arial" w:hAnsi="Arial" w:cs="Arial" w:eastAsia="Arial"/>
          <w:color w:val="auto"/>
          <w:spacing w:val="0"/>
          <w:position w:val="0"/>
          <w:sz w:val="22"/>
          <w:shd w:fill="auto" w:val="clear"/>
        </w:rPr>
        <w:t xml:space="preserve">što dogodi na autocesti A3?</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Bla</w:t>
      </w:r>
      <w:r>
        <w:rPr>
          <w:rFonts w:ascii="Arial" w:hAnsi="Arial" w:cs="Arial" w:eastAsia="Arial"/>
          <w:b/>
          <w:color w:val="auto"/>
          <w:spacing w:val="0"/>
          <w:position w:val="0"/>
          <w:sz w:val="22"/>
          <w:shd w:fill="auto" w:val="clear"/>
        </w:rPr>
        <w:t xml:space="preserve">ženka Budimir</w:t>
      </w:r>
      <w:r>
        <w:rPr>
          <w:rFonts w:ascii="Arial" w:hAnsi="Arial" w:cs="Arial" w:eastAsia="Arial"/>
          <w:color w:val="auto"/>
          <w:spacing w:val="0"/>
          <w:position w:val="0"/>
          <w:sz w:val="22"/>
          <w:shd w:fill="auto" w:val="clear"/>
        </w:rPr>
        <w:t xml:space="preserve">: u tom slučaju nadležne su Hrvatske autoceste i to spada u njihovu domenu. Ukoliko se nešto dogodi na autocesti, vi tu nemate nekog velikog utjecaja.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Mato Jari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koliko košta izrada te Procjene?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No</w:t>
      </w:r>
      <w:r>
        <w:rPr>
          <w:rFonts w:ascii="Arial" w:hAnsi="Arial" w:cs="Arial" w:eastAsia="Arial"/>
          <w:b/>
          <w:color w:val="auto"/>
          <w:spacing w:val="0"/>
          <w:position w:val="0"/>
          <w:sz w:val="22"/>
          <w:shd w:fill="auto" w:val="clear"/>
        </w:rPr>
        <w:t xml:space="preserve">žina</w:t>
      </w:r>
      <w:r>
        <w:rPr>
          <w:rFonts w:ascii="Arial" w:hAnsi="Arial" w:cs="Arial" w:eastAsia="Arial"/>
          <w:color w:val="auto"/>
          <w:spacing w:val="0"/>
          <w:position w:val="0"/>
          <w:sz w:val="22"/>
          <w:shd w:fill="auto" w:val="clear"/>
        </w:rPr>
        <w:t xml:space="preserve">: 10.000,00 kn.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mi kao Općina to, po zakonu moramo imati.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Procjena rizika od velikih nesre</w:t>
      </w:r>
      <w:r>
        <w:rPr>
          <w:rFonts w:ascii="Arial" w:hAnsi="Arial" w:cs="Arial" w:eastAsia="Arial"/>
          <w:color w:val="auto"/>
          <w:spacing w:val="0"/>
          <w:position w:val="0"/>
          <w:sz w:val="22"/>
          <w:shd w:fill="auto" w:val="clear"/>
        </w:rPr>
        <w:t xml:space="preserve">ća za Općina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utvrđuje se sljedeće: 9 glasova ZA, 1 SUZDRŽAN (Mato Jarić), 0 PROTIV. Prihvaća se Procjena rizika od velikih nesreća za Općinu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76"/>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 17. st. 1. Zakona o sustavu civilne zaštite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Narodne novine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broj: 82/15), </w:t>
      </w:r>
      <w:r>
        <w:rPr>
          <w:rFonts w:ascii="Arial" w:hAnsi="Arial" w:cs="Arial" w:eastAsia="Arial"/>
          <w:color w:val="auto"/>
          <w:spacing w:val="0"/>
          <w:position w:val="0"/>
          <w:sz w:val="22"/>
          <w:shd w:fill="auto" w:val="clear"/>
        </w:rPr>
        <w:t xml:space="preserve">čl. 19. st. 1. alineja 11. i čl. 35. Zakona o lokalnoj i područnoj (regionalnoj) samoupravi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Narodne novine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br. 33/01, 60/01, 129/05, 109/07, 125/08, 36/09, 150/11, 144/12, 19/13, 137/15 i 123/17), te </w:t>
      </w:r>
      <w:r>
        <w:rPr>
          <w:rFonts w:ascii="Arial" w:hAnsi="Arial" w:cs="Arial" w:eastAsia="Arial"/>
          <w:color w:val="auto"/>
          <w:spacing w:val="0"/>
          <w:position w:val="0"/>
          <w:sz w:val="22"/>
          <w:shd w:fill="auto" w:val="clear"/>
        </w:rPr>
        <w:t xml:space="preserve">članka 30. Statuta Općine Sikirevci (Službeni vjesnik Brodsko-posavske županije br. 01/18), Općinsko vijeće Općine Sikirevci na prijedlog Općinskog načelnika, na 16. sjednici održanoj 15.svibnja 2019. godine, donijelo je: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ODLUKU</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dono</w:t>
      </w:r>
      <w:r>
        <w:rPr>
          <w:rFonts w:ascii="Arial" w:hAnsi="Arial" w:cs="Arial" w:eastAsia="Arial"/>
          <w:b/>
          <w:color w:val="auto"/>
          <w:spacing w:val="0"/>
          <w:position w:val="0"/>
          <w:sz w:val="22"/>
          <w:shd w:fill="auto" w:val="clear"/>
        </w:rPr>
        <w:t xml:space="preserve">šenju Procjene rizika od velikih nesreća</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za podru</w:t>
      </w:r>
      <w:r>
        <w:rPr>
          <w:rFonts w:ascii="Arial" w:hAnsi="Arial" w:cs="Arial" w:eastAsia="Arial"/>
          <w:b/>
          <w:color w:val="auto"/>
          <w:spacing w:val="0"/>
          <w:position w:val="0"/>
          <w:sz w:val="22"/>
          <w:shd w:fill="auto" w:val="clear"/>
        </w:rPr>
        <w:t xml:space="preserve">čje Općine Sikirevci</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Donosi se Procjena rizika od velikih nesre</w:t>
      </w:r>
      <w:r>
        <w:rPr>
          <w:rFonts w:ascii="Arial" w:hAnsi="Arial" w:cs="Arial" w:eastAsia="Arial"/>
          <w:color w:val="auto"/>
          <w:spacing w:val="0"/>
          <w:position w:val="0"/>
          <w:sz w:val="22"/>
          <w:shd w:fill="auto" w:val="clear"/>
        </w:rPr>
        <w:t xml:space="preserve">ća za područje Općine Sikirevci koju je izradila Radna skupina osnovana Odlukom Općinskog načelnika o izradi Procjene rizika od velikih nesreća Općine Sikirevci, KLASA: 810-01/18-01/10, UR.BROJ:2178/26-01-18-01 od 20.06.2018. godine.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Temeljem </w:t>
      </w:r>
      <w:r>
        <w:rPr>
          <w:rFonts w:ascii="Arial" w:hAnsi="Arial" w:cs="Arial" w:eastAsia="Arial"/>
          <w:color w:val="auto"/>
          <w:spacing w:val="0"/>
          <w:position w:val="0"/>
          <w:sz w:val="22"/>
          <w:shd w:fill="auto" w:val="clear"/>
        </w:rPr>
        <w:t xml:space="preserve">čl. 7. st. 3. Pravilnika o smjernicama za izradu procjene rizika od katastrofa i velikih nesreća za područje Republike Hrvatske i jedinica lokalne i područne (regionalne) samouprave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Narodne novine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broj: 65/16), za potrebe izrade Procjene rizika od velikih nesre</w:t>
      </w:r>
      <w:r>
        <w:rPr>
          <w:rFonts w:ascii="Arial" w:hAnsi="Arial" w:cs="Arial" w:eastAsia="Arial"/>
          <w:color w:val="auto"/>
          <w:spacing w:val="0"/>
          <w:position w:val="0"/>
          <w:sz w:val="22"/>
          <w:shd w:fill="auto" w:val="clear"/>
        </w:rPr>
        <w:t xml:space="preserve">ća za područje Općine Sikirevci angažiran je ovlaštenik za prvu grupu stručnih poslova u području planiranja civilne zaštite, u svojstvu konzultanta tvrtka "IN Konzalting" d.o.o. ul.Baranjska br.18., 35000 Slavonski Brod.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3.</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Procjena rizika od velikih nesre</w:t>
      </w:r>
      <w:r>
        <w:rPr>
          <w:rFonts w:ascii="Arial" w:hAnsi="Arial" w:cs="Arial" w:eastAsia="Arial"/>
          <w:color w:val="auto"/>
          <w:spacing w:val="0"/>
          <w:position w:val="0"/>
          <w:sz w:val="22"/>
          <w:shd w:fill="auto" w:val="clear"/>
        </w:rPr>
        <w:t xml:space="preserve">ća za područje Općine Sikirevci čini sastavni dio ove odluke, ali nije predmet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4.</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Stupanjem na snagu ove Odluke prestaje va</w:t>
      </w:r>
      <w:r>
        <w:rPr>
          <w:rFonts w:ascii="Arial" w:hAnsi="Arial" w:cs="Arial" w:eastAsia="Arial"/>
          <w:color w:val="auto"/>
          <w:spacing w:val="0"/>
          <w:position w:val="0"/>
          <w:sz w:val="22"/>
          <w:shd w:fill="auto" w:val="clear"/>
        </w:rPr>
        <w:t xml:space="preserve">žiti Odluka o prihvaćanju nacrta Procjene ugroženosti stanovništva, materijalnih i kulturnih dobara  za Općinu Sikirevci, KLASA:810-01/09-02/2, UR.BROJ:2178/26-01-09-1 od 10.studenog 2009.god.</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5.</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Ova Odluka stupa na snagu prvog dana od dana od dana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 Godi</w:t>
      </w:r>
      <w:r>
        <w:rPr>
          <w:rFonts w:ascii="Arial" w:hAnsi="Arial" w:cs="Arial" w:eastAsia="Arial"/>
          <w:b/>
          <w:color w:val="auto"/>
          <w:spacing w:val="0"/>
          <w:position w:val="0"/>
          <w:sz w:val="22"/>
          <w:shd w:fill="auto" w:val="clear"/>
        </w:rPr>
        <w:t xml:space="preserve">šnji plan razvoja sustava civilne zaštite s financijskim učincima za trogodišnje razdoblje (2019.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2021.)</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molim na</w:t>
      </w:r>
      <w:r>
        <w:rPr>
          <w:rFonts w:ascii="Arial" w:hAnsi="Arial" w:cs="Arial" w:eastAsia="Arial"/>
          <w:color w:val="auto"/>
          <w:spacing w:val="0"/>
          <w:position w:val="0"/>
          <w:sz w:val="22"/>
          <w:shd w:fill="auto" w:val="clear"/>
        </w:rPr>
        <w:t xml:space="preserve">čelnika da kaže o čemu je riječ.</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nastavno na prethodnu točku dnevnog reda, o kojoj su prezentirali gosp. Nožina i gđa Budimir, radi se o tome da mi moramo predvidjeti nesreću, odnosno kada se nešto dogodi mi moramo biti spremni. U dostavljenim materijalima imate pregled učinkovitosti sustava civilne zaštite. Nije samo bit u financijskom dijelu, nego se radi općenito o godišnjem planu. Što se tiče vatrogastva, jedan dio se odnosi na zakonsku regulativu, a i vidi se da smo ulagali u nabavu nove opreme (odijela) za vatrogasce. Imali smo situaciju da je prije 5 godina prijetila poplava. Ne može se taj dan ići nabavljati oprema, moramo biti spremni i pripravni. Ide se sistemom, da se svake godine kupio dio potrebne opreme.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Mato Jari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što se tiče prilaza rijeci Savi, zašto godinama ništa nije poduzeto da se riješi taj problem?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u više je navrata poslan dopis Hrvatskim željeznicama, u čijoj je nadležnosti rješavanje navedenog problema, međutim  nikada nismo dobili odgovor.</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bitno je da se usvoji navedena Procjena kao mjerilo po kojem se možemo ravnati u slučaju velikih nesreća. Ne mora se to usvojiti, a u tom slučaju ćemo platiti kaznu, a i nećemo imati smjernice za postupanje u slučaju velikih nesreća.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Godi</w:t>
      </w:r>
      <w:r>
        <w:rPr>
          <w:rFonts w:ascii="Arial" w:hAnsi="Arial" w:cs="Arial" w:eastAsia="Arial"/>
          <w:color w:val="auto"/>
          <w:spacing w:val="0"/>
          <w:position w:val="0"/>
          <w:sz w:val="22"/>
          <w:shd w:fill="auto" w:val="clear"/>
        </w:rPr>
        <w:t xml:space="preserve">šnjeg plana razvoja sustava civilne zaštite s financijskim učincima za trogodišnje razdoblje (2019.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2021.)?</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9 glasova ZA, 1 SUZDRŽAN</w:t>
      </w:r>
      <w:r>
        <w:rPr>
          <w:rFonts w:ascii="Arial" w:hAnsi="Arial" w:cs="Arial" w:eastAsia="Arial"/>
          <w:color w:val="auto"/>
          <w:spacing w:val="0"/>
          <w:position w:val="0"/>
          <w:sz w:val="22"/>
          <w:shd w:fill="auto" w:val="clear"/>
        </w:rPr>
        <w:t xml:space="preserve"> (Mato Jarić), </w:t>
      </w:r>
      <w:r>
        <w:rPr>
          <w:rFonts w:ascii="Arial" w:hAnsi="Arial" w:cs="Arial" w:eastAsia="Arial"/>
          <w:b/>
          <w:color w:val="auto"/>
          <w:spacing w:val="0"/>
          <w:position w:val="0"/>
          <w:sz w:val="22"/>
          <w:shd w:fill="auto" w:val="clear"/>
        </w:rPr>
        <w:t xml:space="preserve">0 PROTIV</w:t>
      </w:r>
      <w:r>
        <w:rPr>
          <w:rFonts w:ascii="Arial" w:hAnsi="Arial" w:cs="Arial" w:eastAsia="Arial"/>
          <w:color w:val="auto"/>
          <w:spacing w:val="0"/>
          <w:position w:val="0"/>
          <w:sz w:val="22"/>
          <w:shd w:fill="auto" w:val="clear"/>
        </w:rPr>
        <w:t xml:space="preserve">. Prihvaća se Godišnji plan razvoja sustava civilne zaštite s financijskim učincima za trogodišnje razdoblje (2019.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2021.)</w:t>
      </w:r>
    </w:p>
    <w:p>
      <w:pPr>
        <w:spacing w:before="0" w:after="0" w:line="240"/>
        <w:ind w:right="0" w:left="0" w:firstLine="0"/>
        <w:jc w:val="both"/>
        <w:rPr>
          <w:rFonts w:ascii="Arial" w:hAnsi="Arial" w:cs="Arial" w:eastAsia="Arial"/>
          <w:color w:val="auto"/>
          <w:spacing w:val="0"/>
          <w:position w:val="0"/>
          <w:sz w:val="22"/>
          <w:shd w:fill="auto" w:val="clear"/>
        </w:rPr>
      </w:pPr>
    </w:p>
    <w:tbl>
      <w:tblPr>
        <w:tblInd w:w="108" w:type="dxa"/>
      </w:tblPr>
      <w:tblGrid>
        <w:gridCol w:w="9288"/>
      </w:tblGrid>
      <w:tr>
        <w:trPr>
          <w:trHeight w:val="1" w:hRule="atLeast"/>
          <w:jc w:val="left"/>
        </w:trPr>
        <w:tc>
          <w:tcPr>
            <w:tcW w:w="92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temelju </w:t>
      </w:r>
      <w:r>
        <w:rPr>
          <w:rFonts w:ascii="Arial" w:hAnsi="Arial" w:cs="Arial" w:eastAsia="Arial"/>
          <w:color w:val="auto"/>
          <w:spacing w:val="0"/>
          <w:position w:val="0"/>
          <w:sz w:val="20"/>
          <w:shd w:fill="auto" w:val="clear"/>
        </w:rPr>
        <w:t xml:space="preserve">članka 17. stavak 1. Zakona o sustavu civilne zaštite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Narodne novine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broj 82/15), </w:t>
      </w:r>
      <w:r>
        <w:rPr>
          <w:rFonts w:ascii="Arial" w:hAnsi="Arial" w:cs="Arial" w:eastAsia="Arial"/>
          <w:color w:val="auto"/>
          <w:spacing w:val="0"/>
          <w:position w:val="0"/>
          <w:sz w:val="20"/>
          <w:shd w:fill="auto" w:val="clear"/>
        </w:rPr>
        <w:t xml:space="preserve">članka 59. Pravilnika o nositeljima, sadržaju i postupcima izrade planskih dokumenata u civilnoj zaštiti te načinu informiranja javnosti u postupku njihovog donošenja (NN 49/17)  i članka 30. Statuta Općine Sikirevci (</w:t>
      </w:r>
      <w:r>
        <w:rPr>
          <w:rFonts w:ascii="Arial" w:hAnsi="Arial" w:cs="Arial" w:eastAsia="Arial"/>
          <w:color w:val="auto"/>
          <w:spacing w:val="0"/>
          <w:position w:val="0"/>
          <w:sz w:val="20"/>
          <w:shd w:fill="auto" w:val="clear"/>
        </w:rPr>
        <w:t xml:space="preserve">«Slu</w:t>
      </w:r>
      <w:r>
        <w:rPr>
          <w:rFonts w:ascii="Arial" w:hAnsi="Arial" w:cs="Arial" w:eastAsia="Arial"/>
          <w:color w:val="auto"/>
          <w:spacing w:val="0"/>
          <w:position w:val="0"/>
          <w:sz w:val="20"/>
          <w:shd w:fill="auto" w:val="clear"/>
        </w:rPr>
        <w:t xml:space="preserve">žbeni vjesnik Brodsko-posavske županije br. 1/18.) , Općinsko vijeće Općine Sikirevci na  16. sjednici općinskog vijeća, održanoj 15.svibnja 2019.godine, donijelo je</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GODI</w:t>
      </w:r>
      <w:r>
        <w:rPr>
          <w:rFonts w:ascii="Arial" w:hAnsi="Arial" w:cs="Arial" w:eastAsia="Arial"/>
          <w:b/>
          <w:color w:val="auto"/>
          <w:spacing w:val="0"/>
          <w:position w:val="0"/>
          <w:sz w:val="20"/>
          <w:shd w:fill="auto" w:val="clear"/>
        </w:rPr>
        <w:t xml:space="preserve">ŠNJI PLAN RAZVOJA SUSTAVA CIVILNE ZAŠTITE S FINANCIJSKIM UČINCIMA ZA TROGODIŠNJE RAZDOBLJE</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 2019.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2021.g.</w:t>
      </w:r>
    </w:p>
    <w:p>
      <w:pPr>
        <w:spacing w:before="0" w:after="2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UVOD</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Civilna za</w:t>
      </w:r>
      <w:r>
        <w:rPr>
          <w:rFonts w:ascii="Arial" w:hAnsi="Arial" w:cs="Arial" w:eastAsia="Arial"/>
          <w:color w:val="auto"/>
          <w:spacing w:val="0"/>
          <w:position w:val="0"/>
          <w:sz w:val="20"/>
          <w:shd w:fill="auto" w:val="clear"/>
        </w:rPr>
        <w:t xml:space="preserve">štita je sustav organiziranja sudionika, operativnih snaga i građana za ostvarivanje zaštite i spašavanja ljudi, životinja, materijalnih i kulturnih dobara i okoliša u velikim nesrećama i katastrofama i otklanjanja posljedica terorizma i ratnih razaranja.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Sustav civilne za</w:t>
      </w:r>
      <w:r>
        <w:rPr>
          <w:rFonts w:ascii="Arial" w:hAnsi="Arial" w:cs="Arial" w:eastAsia="Arial"/>
          <w:color w:val="auto"/>
          <w:spacing w:val="0"/>
          <w:position w:val="0"/>
          <w:sz w:val="20"/>
          <w:shd w:fill="auto" w:val="clear"/>
        </w:rPr>
        <w:t xml:space="preserve">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w:t>
      </w:r>
      <w:r>
        <w:rPr>
          <w:rFonts w:ascii="Arial" w:hAnsi="Arial" w:cs="Arial" w:eastAsia="Arial"/>
          <w:color w:val="auto"/>
          <w:spacing w:val="0"/>
          <w:position w:val="0"/>
          <w:sz w:val="20"/>
          <w:shd w:fill="auto" w:val="clear"/>
        </w:rPr>
        <w:t xml:space="preserve">ćina Sikirevci dužna je organizirati poslove iz svog samoupravnog djelokruga koji se odnose na planiranje, razvoj, učinkovito funkcioniranje i financiranje sustava civilne zaštite.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w:t>
      </w:r>
      <w:r>
        <w:rPr>
          <w:rFonts w:ascii="Arial" w:hAnsi="Arial" w:cs="Arial" w:eastAsia="Arial"/>
          <w:color w:val="auto"/>
          <w:spacing w:val="0"/>
          <w:position w:val="0"/>
          <w:sz w:val="20"/>
          <w:shd w:fill="auto" w:val="clear"/>
        </w:rPr>
        <w:t xml:space="preserve">ćina Sikirevci dužna je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Planom razvoja sustava civilne za</w:t>
      </w:r>
      <w:r>
        <w:rPr>
          <w:rFonts w:ascii="Arial" w:hAnsi="Arial" w:cs="Arial" w:eastAsia="Arial"/>
          <w:color w:val="auto"/>
          <w:spacing w:val="0"/>
          <w:position w:val="0"/>
          <w:sz w:val="20"/>
          <w:shd w:fill="auto" w:val="clear"/>
        </w:rPr>
        <w:t xml:space="preserve">štite utvrđuju se nositelji, suradnici, rokovi za realizaciju ciljeva u narednoj godini te projekcija s financijskim učincima za trogodišnje razdoblje, odnosno do zaključenja ciklusa/razdoblja za koje se Smjernice usvajaju.</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w:t>
      </w:r>
      <w:r>
        <w:rPr>
          <w:rFonts w:ascii="Arial" w:hAnsi="Arial" w:cs="Arial" w:eastAsia="Arial"/>
          <w:color w:val="auto"/>
          <w:spacing w:val="0"/>
          <w:position w:val="0"/>
          <w:sz w:val="20"/>
          <w:shd w:fill="auto" w:val="clear"/>
        </w:rPr>
        <w:t xml:space="preserve">ćinsko vijeće, na prijedlog općinskog načelnika, izvršava sljedeće zadaće: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 postupku dono</w:t>
      </w:r>
      <w:r>
        <w:rPr>
          <w:rFonts w:ascii="Arial" w:hAnsi="Arial" w:cs="Arial" w:eastAsia="Arial"/>
          <w:color w:val="auto"/>
          <w:spacing w:val="0"/>
          <w:position w:val="0"/>
          <w:sz w:val="20"/>
          <w:shd w:fill="auto" w:val="clear"/>
        </w:rPr>
        <w:t xml:space="preserve">šenja proračuna razmatra i usvaja godišnju analizu stanja i godišnji plan razvoja sustava civilne zaštite s financijskim učincima za trogodišnje razdoblje te smjernice za organizaciju i razvoj sustava koje se razmatraju i usvajaju svake četiri godine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osigurava financijska sredstva za izvr</w:t>
      </w:r>
      <w:r>
        <w:rPr>
          <w:rFonts w:ascii="Arial" w:hAnsi="Arial" w:cs="Arial" w:eastAsia="Arial"/>
          <w:color w:val="auto"/>
          <w:spacing w:val="0"/>
          <w:position w:val="0"/>
          <w:sz w:val="20"/>
          <w:shd w:fill="auto" w:val="clear"/>
        </w:rPr>
        <w:t xml:space="preserve">šavanje odluka o financiranju aktivnosti civilne zaštite u velikoj nesreći i katastrofi prema načelu solidarnosti.</w:t>
      </w:r>
    </w:p>
    <w:p>
      <w:pPr>
        <w:spacing w:before="0" w:after="2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CILJEVI, MJERE I AKTIVNOSTI U SUSTAVU CIVILNE ZA</w:t>
      </w:r>
      <w:r>
        <w:rPr>
          <w:rFonts w:ascii="Arial" w:hAnsi="Arial" w:cs="Arial" w:eastAsia="Arial"/>
          <w:b/>
          <w:color w:val="auto"/>
          <w:spacing w:val="0"/>
          <w:position w:val="0"/>
          <w:sz w:val="20"/>
          <w:shd w:fill="auto" w:val="clear"/>
        </w:rPr>
        <w:t xml:space="preserve">ŠTITE U 2019.G.</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 razvoja sustava civilne za</w:t>
      </w:r>
      <w:r>
        <w:rPr>
          <w:rFonts w:ascii="Arial" w:hAnsi="Arial" w:cs="Arial" w:eastAsia="Arial"/>
          <w:color w:val="auto"/>
          <w:spacing w:val="0"/>
          <w:position w:val="0"/>
          <w:sz w:val="20"/>
          <w:shd w:fill="auto" w:val="clear"/>
        </w:rPr>
        <w:t xml:space="preserve">štite predstavlja dokument za implementaciju ciljeva iz Smjernica koji se u njih prenose kako bi se konkretizirale mjere i aktivnosti te utvrdila dinamika njihovog ostvarivanja.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Planom razvoja sustava civilne za</w:t>
      </w:r>
      <w:r>
        <w:rPr>
          <w:rFonts w:ascii="Arial" w:hAnsi="Arial" w:cs="Arial" w:eastAsia="Arial"/>
          <w:color w:val="auto"/>
          <w:spacing w:val="0"/>
          <w:position w:val="0"/>
          <w:sz w:val="20"/>
          <w:shd w:fill="auto" w:val="clear"/>
        </w:rPr>
        <w:t xml:space="preserve">štite utvrđuju se nositelji, suradnici, rokovi za realizaciju ciljeva u narednoj godini te projekcija s financijskim učincima za trogodišnje razdoblje, odnosno do zaključenja ciklusa/razdoblja za koje se Smjernice usvajaju.</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Planiranje i provo</w:t>
      </w:r>
      <w:r>
        <w:rPr>
          <w:rFonts w:ascii="Arial" w:hAnsi="Arial" w:cs="Arial" w:eastAsia="Arial"/>
          <w:color w:val="auto"/>
          <w:spacing w:val="0"/>
          <w:position w:val="0"/>
          <w:sz w:val="20"/>
          <w:shd w:fill="auto" w:val="clear"/>
        </w:rPr>
        <w:t xml:space="preserve">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 razvoja sustava civilne za</w:t>
      </w:r>
      <w:r>
        <w:rPr>
          <w:rFonts w:ascii="Arial" w:hAnsi="Arial" w:cs="Arial" w:eastAsia="Arial"/>
          <w:color w:val="auto"/>
          <w:spacing w:val="0"/>
          <w:position w:val="0"/>
          <w:sz w:val="20"/>
          <w:shd w:fill="auto" w:val="clear"/>
        </w:rPr>
        <w:t xml:space="preserve">štite redovito se revidira na temelju provedene godišnje analize stanja sustava civilne zaštite.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Kako bi stanje sustava civilne za</w:t>
      </w:r>
      <w:r>
        <w:rPr>
          <w:rFonts w:ascii="Arial" w:hAnsi="Arial" w:cs="Arial" w:eastAsia="Arial"/>
          <w:color w:val="auto"/>
          <w:spacing w:val="0"/>
          <w:position w:val="0"/>
          <w:sz w:val="20"/>
          <w:shd w:fill="auto" w:val="clear"/>
        </w:rPr>
        <w:t xml:space="preserve">štite podigli na veću razinu, potrebno je poduzeti slijedeće: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Izraditi Plan djelovanja sustava civilne za</w:t>
      </w:r>
      <w:r>
        <w:rPr>
          <w:rFonts w:ascii="Arial" w:hAnsi="Arial" w:cs="Arial" w:eastAsia="Arial"/>
          <w:color w:val="auto"/>
          <w:spacing w:val="0"/>
          <w:position w:val="0"/>
          <w:sz w:val="20"/>
          <w:shd w:fill="auto" w:val="clear"/>
        </w:rPr>
        <w:t xml:space="preserve">štite za općinu.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op</w:t>
      </w:r>
      <w:r>
        <w:rPr>
          <w:rFonts w:ascii="Arial" w:hAnsi="Arial" w:cs="Arial" w:eastAsia="Arial"/>
          <w:color w:val="auto"/>
          <w:spacing w:val="0"/>
          <w:position w:val="0"/>
          <w:sz w:val="20"/>
          <w:shd w:fill="auto" w:val="clear"/>
        </w:rPr>
        <w:t xml:space="preserve">ćinski načelnik</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IN konzalting d.o.o., Sto</w:t>
      </w:r>
      <w:r>
        <w:rPr>
          <w:rFonts w:ascii="Arial" w:hAnsi="Arial" w:cs="Arial" w:eastAsia="Arial"/>
          <w:color w:val="auto"/>
          <w:spacing w:val="0"/>
          <w:position w:val="0"/>
          <w:sz w:val="20"/>
          <w:shd w:fill="auto" w:val="clear"/>
        </w:rPr>
        <w:t xml:space="preserve">žer CZ, Jedinstveni upravni odjel.</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lipanj 2019.g.</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nositeljima, sadr</w:t>
      </w:r>
      <w:r>
        <w:rPr>
          <w:rFonts w:ascii="Arial" w:hAnsi="Arial" w:cs="Arial" w:eastAsia="Arial"/>
          <w:color w:val="auto"/>
          <w:spacing w:val="0"/>
          <w:position w:val="0"/>
          <w:sz w:val="20"/>
          <w:shd w:fill="auto" w:val="clear"/>
        </w:rPr>
        <w:t xml:space="preserve">žaju i postupcima izrade planskih dokumenata u civilnoj zaštiti te načinu informiranja javnosti u postupku njihovog donošenja (NN 49/17)</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A</w:t>
      </w:r>
      <w:r>
        <w:rPr>
          <w:rFonts w:ascii="Arial" w:hAnsi="Arial" w:cs="Arial" w:eastAsia="Arial"/>
          <w:color w:val="auto"/>
          <w:spacing w:val="0"/>
          <w:position w:val="0"/>
          <w:sz w:val="20"/>
          <w:shd w:fill="auto" w:val="clear"/>
        </w:rPr>
        <w:t xml:space="preserve">žurirati Plansku dokumentaciju u sustavu civilne zaštite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 CZ</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Jedinstveni upravni odjel, IN konzalting d.o.o.</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kontinuirano 2019.g.</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nositeljima, sadr</w:t>
      </w:r>
      <w:r>
        <w:rPr>
          <w:rFonts w:ascii="Arial" w:hAnsi="Arial" w:cs="Arial" w:eastAsia="Arial"/>
          <w:color w:val="auto"/>
          <w:spacing w:val="0"/>
          <w:position w:val="0"/>
          <w:sz w:val="20"/>
          <w:shd w:fill="auto" w:val="clear"/>
        </w:rPr>
        <w:t xml:space="preserve">žaju i postupcima izrade planskih dokumenata u civilnoj zaštiti te načinu informiranja javnosti u postupku njihovog donošenja (NN 49/17)</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Izvr</w:t>
      </w:r>
      <w:r>
        <w:rPr>
          <w:rFonts w:ascii="Arial" w:hAnsi="Arial" w:cs="Arial" w:eastAsia="Arial"/>
          <w:color w:val="auto"/>
          <w:spacing w:val="0"/>
          <w:position w:val="0"/>
          <w:sz w:val="20"/>
          <w:shd w:fill="auto" w:val="clear"/>
        </w:rPr>
        <w:t xml:space="preserve">šiti postupak popunjavanja postrojbe civilne zaštite opće namjene.</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 Jedinstveni upravni odjel</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 Jedinstveni upravni odjel, IN konzalting d.o.o.</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o</w:t>
      </w:r>
      <w:r>
        <w:rPr>
          <w:rFonts w:ascii="Arial" w:hAnsi="Arial" w:cs="Arial" w:eastAsia="Arial"/>
          <w:color w:val="auto"/>
          <w:spacing w:val="0"/>
          <w:position w:val="0"/>
          <w:sz w:val="20"/>
          <w:shd w:fill="auto" w:val="clear"/>
        </w:rPr>
        <w:t xml:space="preserve">žujak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mobilizaciji, uvjetima i na</w:t>
      </w:r>
      <w:r>
        <w:rPr>
          <w:rFonts w:ascii="Arial" w:hAnsi="Arial" w:cs="Arial" w:eastAsia="Arial"/>
          <w:color w:val="auto"/>
          <w:spacing w:val="0"/>
          <w:position w:val="0"/>
          <w:sz w:val="20"/>
          <w:shd w:fill="auto" w:val="clear"/>
        </w:rPr>
        <w:t xml:space="preserve">činu rada operativnih snaga sustava civilne zaštite (NN 69/16)</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Izvr</w:t>
      </w:r>
      <w:r>
        <w:rPr>
          <w:rFonts w:ascii="Arial" w:hAnsi="Arial" w:cs="Arial" w:eastAsia="Arial"/>
          <w:color w:val="auto"/>
          <w:spacing w:val="0"/>
          <w:position w:val="0"/>
          <w:sz w:val="20"/>
          <w:shd w:fill="auto" w:val="clear"/>
        </w:rPr>
        <w:t xml:space="preserve">šiti postupak raspoređivanja obveznika civilne zaštite na dužnosti povjerenika i zamjenika povjerenika civilne zaštite općine.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 Jedinstveni upravni odjel</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 Jedinstveni upravni odjel, IN konzalting d.o.o.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srpanj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mobilizaciji, uvjetima i na</w:t>
      </w:r>
      <w:r>
        <w:rPr>
          <w:rFonts w:ascii="Arial" w:hAnsi="Arial" w:cs="Arial" w:eastAsia="Arial"/>
          <w:color w:val="auto"/>
          <w:spacing w:val="0"/>
          <w:position w:val="0"/>
          <w:sz w:val="20"/>
          <w:shd w:fill="auto" w:val="clear"/>
        </w:rPr>
        <w:t xml:space="preserve">činu rada operativnih snaga sustava civilne zaštite (NN 69/16)</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Izvr</w:t>
      </w:r>
      <w:r>
        <w:rPr>
          <w:rFonts w:ascii="Arial" w:hAnsi="Arial" w:cs="Arial" w:eastAsia="Arial"/>
          <w:color w:val="auto"/>
          <w:spacing w:val="0"/>
          <w:position w:val="0"/>
          <w:sz w:val="20"/>
          <w:shd w:fill="auto" w:val="clear"/>
        </w:rPr>
        <w:t xml:space="preserve">šiti edukaciju članova postrojbe civilne zaštite opće namjene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IN konzalting d.o.o.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srpanj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mobilizaciji, uvjetima i na</w:t>
      </w:r>
      <w:r>
        <w:rPr>
          <w:rFonts w:ascii="Arial" w:hAnsi="Arial" w:cs="Arial" w:eastAsia="Arial"/>
          <w:color w:val="auto"/>
          <w:spacing w:val="0"/>
          <w:position w:val="0"/>
          <w:sz w:val="20"/>
          <w:shd w:fill="auto" w:val="clear"/>
        </w:rPr>
        <w:t xml:space="preserve">činu rada operativnih snaga sustava civilne zaštite (NN 69/16)</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Izvr</w:t>
      </w:r>
      <w:r>
        <w:rPr>
          <w:rFonts w:ascii="Arial" w:hAnsi="Arial" w:cs="Arial" w:eastAsia="Arial"/>
          <w:color w:val="auto"/>
          <w:spacing w:val="0"/>
          <w:position w:val="0"/>
          <w:sz w:val="20"/>
          <w:shd w:fill="auto" w:val="clear"/>
        </w:rPr>
        <w:t xml:space="preserve">šiti edukaciju povjerenika i zamjenika povjerenika civilne zaštite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DUZS-PU Slavonski Brod, IN konzalting d.o.o.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srpanj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mobilizaciji, uvjetima i na</w:t>
      </w:r>
      <w:r>
        <w:rPr>
          <w:rFonts w:ascii="Arial" w:hAnsi="Arial" w:cs="Arial" w:eastAsia="Arial"/>
          <w:color w:val="auto"/>
          <w:spacing w:val="0"/>
          <w:position w:val="0"/>
          <w:sz w:val="20"/>
          <w:shd w:fill="auto" w:val="clear"/>
        </w:rPr>
        <w:t xml:space="preserve">činu rada operativnih snaga sustava civilne zaštite (NN 69/16)</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Izvr</w:t>
      </w:r>
      <w:r>
        <w:rPr>
          <w:rFonts w:ascii="Arial" w:hAnsi="Arial" w:cs="Arial" w:eastAsia="Arial"/>
          <w:color w:val="auto"/>
          <w:spacing w:val="0"/>
          <w:position w:val="0"/>
          <w:sz w:val="20"/>
          <w:shd w:fill="auto" w:val="clear"/>
        </w:rPr>
        <w:t xml:space="preserve">šiti nabavku osobne zaštitne opreme za članove stožera CZ, članove postrojbe opće namjene, povjerenike i zamjenike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op</w:t>
      </w:r>
      <w:r>
        <w:rPr>
          <w:rFonts w:ascii="Arial" w:hAnsi="Arial" w:cs="Arial" w:eastAsia="Arial"/>
          <w:color w:val="auto"/>
          <w:spacing w:val="0"/>
          <w:position w:val="0"/>
          <w:sz w:val="20"/>
          <w:shd w:fill="auto" w:val="clear"/>
        </w:rPr>
        <w:t xml:space="preserve">ćinski načelnik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Jedinstveni upravni odjel, na</w:t>
      </w:r>
      <w:r>
        <w:rPr>
          <w:rFonts w:ascii="Arial" w:hAnsi="Arial" w:cs="Arial" w:eastAsia="Arial"/>
          <w:color w:val="auto"/>
          <w:spacing w:val="0"/>
          <w:position w:val="0"/>
          <w:sz w:val="20"/>
          <w:shd w:fill="auto" w:val="clear"/>
        </w:rPr>
        <w:t xml:space="preserve">čelnik stožera CZ</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o</w:t>
      </w:r>
      <w:r>
        <w:rPr>
          <w:rFonts w:ascii="Arial" w:hAnsi="Arial" w:cs="Arial" w:eastAsia="Arial"/>
          <w:color w:val="auto"/>
          <w:spacing w:val="0"/>
          <w:position w:val="0"/>
          <w:sz w:val="20"/>
          <w:shd w:fill="auto" w:val="clear"/>
        </w:rPr>
        <w:t xml:space="preserve">žujak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mobilizaciji, uvjetima i na</w:t>
      </w:r>
      <w:r>
        <w:rPr>
          <w:rFonts w:ascii="Arial" w:hAnsi="Arial" w:cs="Arial" w:eastAsia="Arial"/>
          <w:color w:val="auto"/>
          <w:spacing w:val="0"/>
          <w:position w:val="0"/>
          <w:sz w:val="20"/>
          <w:shd w:fill="auto" w:val="clear"/>
        </w:rPr>
        <w:t xml:space="preserve">činu rada operativnih snaga sustava civilne zaštite (NN 69/16)</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Ugovoriti police osiguranja od posljedica nesretnog slu</w:t>
      </w:r>
      <w:r>
        <w:rPr>
          <w:rFonts w:ascii="Arial" w:hAnsi="Arial" w:cs="Arial" w:eastAsia="Arial"/>
          <w:color w:val="auto"/>
          <w:spacing w:val="0"/>
          <w:position w:val="0"/>
          <w:sz w:val="20"/>
          <w:shd w:fill="auto" w:val="clear"/>
        </w:rPr>
        <w:t xml:space="preserve">čaja za članove stožera CZ, članove postrojbe opće namjene, povjerenike i zamjenike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op</w:t>
      </w:r>
      <w:r>
        <w:rPr>
          <w:rFonts w:ascii="Arial" w:hAnsi="Arial" w:cs="Arial" w:eastAsia="Arial"/>
          <w:color w:val="auto"/>
          <w:spacing w:val="0"/>
          <w:position w:val="0"/>
          <w:sz w:val="20"/>
          <w:shd w:fill="auto" w:val="clear"/>
        </w:rPr>
        <w:t xml:space="preserve">ćinski načelnik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Jedinstveni upravni odjel, na</w:t>
      </w:r>
      <w:r>
        <w:rPr>
          <w:rFonts w:ascii="Arial" w:hAnsi="Arial" w:cs="Arial" w:eastAsia="Arial"/>
          <w:color w:val="auto"/>
          <w:spacing w:val="0"/>
          <w:position w:val="0"/>
          <w:sz w:val="20"/>
          <w:shd w:fill="auto" w:val="clear"/>
        </w:rPr>
        <w:t xml:space="preserve">čelnik stožera CZ</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sije</w:t>
      </w:r>
      <w:r>
        <w:rPr>
          <w:rFonts w:ascii="Arial" w:hAnsi="Arial" w:cs="Arial" w:eastAsia="Arial"/>
          <w:color w:val="auto"/>
          <w:spacing w:val="0"/>
          <w:position w:val="0"/>
          <w:sz w:val="20"/>
          <w:shd w:fill="auto" w:val="clear"/>
        </w:rPr>
        <w:t xml:space="preserve">čanj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mobilizaciji, uvjetima i na</w:t>
      </w:r>
      <w:r>
        <w:rPr>
          <w:rFonts w:ascii="Arial" w:hAnsi="Arial" w:cs="Arial" w:eastAsia="Arial"/>
          <w:color w:val="auto"/>
          <w:spacing w:val="0"/>
          <w:position w:val="0"/>
          <w:sz w:val="20"/>
          <w:shd w:fill="auto" w:val="clear"/>
        </w:rPr>
        <w:t xml:space="preserve">činu rada operativnih snaga sustava civilne zaštite (NN 69/16)</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Ustrojiti i voditi jedinstvenu evidenciju pripadnika operativnih snaga sustava civilne za</w:t>
      </w:r>
      <w:r>
        <w:rPr>
          <w:rFonts w:ascii="Arial" w:hAnsi="Arial" w:cs="Arial" w:eastAsia="Arial"/>
          <w:color w:val="auto"/>
          <w:spacing w:val="0"/>
          <w:position w:val="0"/>
          <w:sz w:val="20"/>
          <w:shd w:fill="auto" w:val="clear"/>
        </w:rPr>
        <w:t xml:space="preserve">štite, te informacijskih baza podataka o operativnim snagama.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IN konzalting d.o.o., Jedinstveni upravni odjel</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kontinuirano 2019.g.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Zakonska osnova: Pravilnik o vo</w:t>
      </w:r>
      <w:r>
        <w:rPr>
          <w:rFonts w:ascii="Arial" w:hAnsi="Arial" w:cs="Arial" w:eastAsia="Arial"/>
          <w:color w:val="auto"/>
          <w:spacing w:val="0"/>
          <w:position w:val="0"/>
          <w:sz w:val="20"/>
          <w:shd w:fill="auto" w:val="clear"/>
        </w:rPr>
        <w:t xml:space="preserve">đenju evidencija pripadnika operativnih snaga sustava civilne zaštite (NN 75/16), Pravilnik o vođenju jedinstvene evidencije i informacijskih baza podataka o operativnim snagama, materijalnim sredstvima i opremi operativnih snaga sustava civilne zaštite (NN 99/16)</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Uspostaviti komunikacija s gra</w:t>
      </w:r>
      <w:r>
        <w:rPr>
          <w:rFonts w:ascii="Arial" w:hAnsi="Arial" w:cs="Arial" w:eastAsia="Arial"/>
          <w:color w:val="auto"/>
          <w:spacing w:val="0"/>
          <w:position w:val="0"/>
          <w:sz w:val="20"/>
          <w:shd w:fill="auto" w:val="clear"/>
        </w:rPr>
        <w:t xml:space="preserve">đanima, pravnim osobama, udrugama građana, HGSS, Crvenih križem, Vatrogasnim zajednicama, DVD, DUZS oko pravovremenog izvještavanja o nadolazećim opasnostima, te poduzimanju mjera u otklanjanju posljedica velikih nesreća i katastrofa.</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Nositelj: na</w:t>
      </w:r>
      <w:r>
        <w:rPr>
          <w:rFonts w:ascii="Arial" w:hAnsi="Arial" w:cs="Arial" w:eastAsia="Arial"/>
          <w:color w:val="auto"/>
          <w:spacing w:val="0"/>
          <w:position w:val="0"/>
          <w:sz w:val="20"/>
          <w:shd w:fill="auto" w:val="clear"/>
        </w:rPr>
        <w:t xml:space="preserve">čelnik stožera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Suradnici: Jedinstveni upravni odjel</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Rok: kontinuirano 2019.g.</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PREGLED FINANCIJSKIH U</w:t>
      </w:r>
      <w:r>
        <w:rPr>
          <w:rFonts w:ascii="Calibri" w:hAnsi="Calibri" w:cs="Calibri" w:eastAsia="Calibri"/>
          <w:b/>
          <w:color w:val="auto"/>
          <w:spacing w:val="0"/>
          <w:position w:val="0"/>
          <w:sz w:val="20"/>
          <w:shd w:fill="auto" w:val="clear"/>
        </w:rPr>
        <w:t xml:space="preserve">ČINAKA SUSTAVA CIVILNE ZAŠTITE</w:t>
      </w:r>
    </w:p>
    <w:tbl>
      <w:tblPr>
        <w:tblInd w:w="108" w:type="dxa"/>
      </w:tblPr>
      <w:tblGrid>
        <w:gridCol w:w="842"/>
        <w:gridCol w:w="3631"/>
        <w:gridCol w:w="1843"/>
        <w:gridCol w:w="1843"/>
        <w:gridCol w:w="1928"/>
        <w:gridCol w:w="1686"/>
      </w:tblGrid>
      <w:tr>
        <w:trPr>
          <w:trHeight w:val="23" w:hRule="auto"/>
          <w:jc w:val="left"/>
        </w:trPr>
        <w:tc>
          <w:tcPr>
            <w:tcW w:w="842" w:type="dxa"/>
            <w:tcBorders>
              <w:top w:val="single" w:color="000000" w:sz="4"/>
              <w:left w:val="single" w:color="000000" w:sz="4"/>
              <w:bottom w:val="single" w:color="000000" w:sz="4"/>
              <w:right w:val="single" w:color="000000" w:sz="0"/>
            </w:tcBorders>
            <w:shd w:color="auto" w:fill="d9d9d9"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3631" w:type="dxa"/>
            <w:tcBorders>
              <w:top w:val="single" w:color="000000" w:sz="4"/>
              <w:left w:val="single" w:color="000000" w:sz="4"/>
              <w:bottom w:val="single" w:color="000000" w:sz="4"/>
              <w:right w:val="single" w:color="000000" w:sz="0"/>
            </w:tcBorders>
            <w:shd w:color="auto" w:fill="d9d9d9"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OPIS POZICIJE</w:t>
            </w:r>
          </w:p>
        </w:tc>
        <w:tc>
          <w:tcPr>
            <w:tcW w:w="1843" w:type="dxa"/>
            <w:tcBorders>
              <w:top w:val="single" w:color="000000" w:sz="4"/>
              <w:left w:val="single" w:color="000000" w:sz="4"/>
              <w:bottom w:val="single" w:color="000000" w:sz="4"/>
              <w:right w:val="single" w:color="000000" w:sz="0"/>
            </w:tcBorders>
            <w:shd w:color="auto" w:fill="d9d9d9"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2019.g.</w:t>
            </w:r>
          </w:p>
        </w:tc>
        <w:tc>
          <w:tcPr>
            <w:tcW w:w="1843" w:type="dxa"/>
            <w:tcBorders>
              <w:top w:val="single" w:color="000000" w:sz="4"/>
              <w:left w:val="single" w:color="000000" w:sz="4"/>
              <w:bottom w:val="single" w:color="000000" w:sz="4"/>
              <w:right w:val="single" w:color="000000" w:sz="0"/>
            </w:tcBorders>
            <w:shd w:color="auto" w:fill="d9d9d9"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2020.g.</w:t>
            </w:r>
          </w:p>
        </w:tc>
        <w:tc>
          <w:tcPr>
            <w:tcW w:w="192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2021.g.</w:t>
            </w:r>
          </w:p>
        </w:tc>
      </w:tr>
      <w:tr>
        <w:trPr>
          <w:trHeight w:val="23" w:hRule="auto"/>
          <w:jc w:val="left"/>
        </w:trPr>
        <w:tc>
          <w:tcPr>
            <w:tcW w:w="842"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1093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STO</w:t>
            </w:r>
            <w:r>
              <w:rPr>
                <w:rFonts w:ascii="Calibri" w:hAnsi="Calibri" w:cs="Calibri" w:eastAsia="Calibri"/>
                <w:b/>
                <w:color w:val="auto"/>
                <w:spacing w:val="0"/>
                <w:position w:val="0"/>
                <w:sz w:val="20"/>
                <w:shd w:fill="auto" w:val="clear"/>
              </w:rPr>
              <w:t xml:space="preserve">ŽER CIVILNE ZAŠTITE I POSTROJBE CIVILNE ZAŠTITE</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Osiguranje uvjeta za evakuaciju, zbrinjavanje i sklanjanje stanovni</w:t>
            </w:r>
            <w:r>
              <w:rPr>
                <w:rFonts w:ascii="Calibri" w:hAnsi="Calibri" w:cs="Calibri" w:eastAsia="Calibri"/>
                <w:color w:val="auto"/>
                <w:spacing w:val="0"/>
                <w:position w:val="0"/>
                <w:sz w:val="20"/>
                <w:shd w:fill="auto" w:val="clear"/>
              </w:rPr>
              <w:t xml:space="preserve">štva </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Sto</w:t>
            </w:r>
            <w:r>
              <w:rPr>
                <w:rFonts w:ascii="Calibri" w:hAnsi="Calibri" w:cs="Calibri" w:eastAsia="Calibri"/>
                <w:color w:val="auto"/>
                <w:spacing w:val="0"/>
                <w:position w:val="0"/>
                <w:sz w:val="20"/>
                <w:shd w:fill="auto" w:val="clear"/>
              </w:rPr>
              <w:t xml:space="preserve">žer civilne zaštite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odore, veza, edukacija</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Postrojbe civilne za</w:t>
            </w:r>
            <w:r>
              <w:rPr>
                <w:rFonts w:ascii="Calibri" w:hAnsi="Calibri" w:cs="Calibri" w:eastAsia="Calibri"/>
                <w:color w:val="auto"/>
                <w:spacing w:val="0"/>
                <w:position w:val="0"/>
                <w:sz w:val="20"/>
                <w:shd w:fill="auto" w:val="clear"/>
              </w:rPr>
              <w:t xml:space="preserve">štite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odora, edukacija </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Procjena rizika, Plan djelovanja sustava CZ</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r>
      <w:tr>
        <w:trPr>
          <w:trHeight w:val="578"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Vje</w:t>
            </w:r>
            <w:r>
              <w:rPr>
                <w:rFonts w:ascii="Calibri" w:hAnsi="Calibri" w:cs="Calibri" w:eastAsia="Calibri"/>
                <w:color w:val="auto"/>
                <w:spacing w:val="0"/>
                <w:position w:val="0"/>
                <w:sz w:val="20"/>
                <w:shd w:fill="auto" w:val="clear"/>
              </w:rPr>
              <w:t xml:space="preserve">žba operativnih snaga zaštite i spašavanja</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Povjerenici civilne za</w:t>
            </w:r>
            <w:r>
              <w:rPr>
                <w:rFonts w:ascii="Calibri" w:hAnsi="Calibri" w:cs="Calibri" w:eastAsia="Calibri"/>
                <w:color w:val="auto"/>
                <w:spacing w:val="0"/>
                <w:position w:val="0"/>
                <w:sz w:val="20"/>
                <w:shd w:fill="auto" w:val="clear"/>
              </w:rPr>
              <w:t xml:space="preserve">štite, voditelji objekata za smještaj</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Materijalna i tehni</w:t>
            </w:r>
            <w:r>
              <w:rPr>
                <w:rFonts w:ascii="Calibri" w:hAnsi="Calibri" w:cs="Calibri" w:eastAsia="Calibri"/>
                <w:color w:val="auto"/>
                <w:spacing w:val="0"/>
                <w:position w:val="0"/>
                <w:sz w:val="20"/>
                <w:shd w:fill="auto" w:val="clear"/>
              </w:rPr>
              <w:t xml:space="preserve">čka oprema operativnih snaga</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Redovno teku</w:t>
            </w:r>
            <w:r>
              <w:rPr>
                <w:rFonts w:ascii="Calibri" w:hAnsi="Calibri" w:cs="Calibri" w:eastAsia="Calibri"/>
                <w:color w:val="auto"/>
                <w:spacing w:val="0"/>
                <w:position w:val="0"/>
                <w:sz w:val="20"/>
                <w:shd w:fill="auto" w:val="clear"/>
              </w:rPr>
              <w:t xml:space="preserve">će ažuriranje priloga i podataka iz sadržaja dokumenata </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10.500,00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10.500,00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10.500,00</w:t>
            </w:r>
          </w:p>
        </w:tc>
      </w:tr>
      <w:tr>
        <w:trPr>
          <w:trHeight w:val="200"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43.000,00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43.000,00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43.000,00</w:t>
            </w:r>
          </w:p>
        </w:tc>
      </w:tr>
      <w:tr>
        <w:trPr>
          <w:trHeight w:val="23" w:hRule="auto"/>
          <w:jc w:val="left"/>
        </w:trPr>
        <w:tc>
          <w:tcPr>
            <w:tcW w:w="842"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1093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VATROGASTVO</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Vatrogasna zajednica</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65.000,00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65.000,00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65.000,00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Dobrovoljne vatrogasne postrojbe</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Vatrogasna zapovjedni</w:t>
            </w:r>
            <w:r>
              <w:rPr>
                <w:rFonts w:ascii="Calibri" w:hAnsi="Calibri" w:cs="Calibri" w:eastAsia="Calibri"/>
                <w:color w:val="auto"/>
                <w:spacing w:val="0"/>
                <w:position w:val="0"/>
                <w:sz w:val="20"/>
                <w:shd w:fill="auto" w:val="clear"/>
              </w:rPr>
              <w:t xml:space="preserve">štva</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Procjena ugro</w:t>
            </w:r>
            <w:r>
              <w:rPr>
                <w:rFonts w:ascii="Calibri" w:hAnsi="Calibri" w:cs="Calibri" w:eastAsia="Calibri"/>
                <w:color w:val="auto"/>
                <w:spacing w:val="0"/>
                <w:position w:val="0"/>
                <w:sz w:val="20"/>
                <w:shd w:fill="auto" w:val="clear"/>
              </w:rPr>
              <w:t xml:space="preserve">ženosti i Plan zaštite od požara</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6.000,00</w:t>
            </w:r>
          </w:p>
        </w:tc>
      </w:tr>
      <w:tr>
        <w:trPr>
          <w:trHeight w:val="200"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UKUPNO:</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81.000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81.000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81.000</w:t>
            </w:r>
          </w:p>
        </w:tc>
      </w:tr>
      <w:tr>
        <w:trPr>
          <w:trHeight w:val="23" w:hRule="auto"/>
          <w:jc w:val="left"/>
        </w:trPr>
        <w:tc>
          <w:tcPr>
            <w:tcW w:w="842"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w:t>
            </w:r>
          </w:p>
        </w:tc>
        <w:tc>
          <w:tcPr>
            <w:tcW w:w="1093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HGSS STANICA SLAVONSKI BROD</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Redovne donacije </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6.000,00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6.000,00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6.000,00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Opremanje</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 w:hRule="auto"/>
          <w:jc w:val="left"/>
        </w:trPr>
        <w:tc>
          <w:tcPr>
            <w:tcW w:w="842"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w:t>
            </w:r>
          </w:p>
        </w:tc>
        <w:tc>
          <w:tcPr>
            <w:tcW w:w="1093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SKLONI</w:t>
            </w:r>
            <w:r>
              <w:rPr>
                <w:rFonts w:ascii="Calibri" w:hAnsi="Calibri" w:cs="Calibri" w:eastAsia="Calibri"/>
                <w:b/>
                <w:color w:val="auto"/>
                <w:spacing w:val="0"/>
                <w:position w:val="0"/>
                <w:sz w:val="20"/>
                <w:shd w:fill="auto" w:val="clear"/>
              </w:rPr>
              <w:t xml:space="preserve">ŠTA (prostori za sklanjanje)</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Teku</w:t>
            </w:r>
            <w:r>
              <w:rPr>
                <w:rFonts w:ascii="Calibri" w:hAnsi="Calibri" w:cs="Calibri" w:eastAsia="Calibri"/>
                <w:color w:val="auto"/>
                <w:spacing w:val="0"/>
                <w:position w:val="0"/>
                <w:sz w:val="20"/>
                <w:shd w:fill="auto" w:val="clear"/>
              </w:rPr>
              <w:t xml:space="preserve">će održavanje</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UKUPNO:</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0</w:t>
            </w:r>
          </w:p>
        </w:tc>
      </w:tr>
      <w:tr>
        <w:trPr>
          <w:trHeight w:val="23" w:hRule="auto"/>
          <w:jc w:val="left"/>
        </w:trPr>
        <w:tc>
          <w:tcPr>
            <w:tcW w:w="842"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w:t>
            </w:r>
          </w:p>
        </w:tc>
        <w:tc>
          <w:tcPr>
            <w:tcW w:w="1093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UDRUGE GRA</w:t>
            </w:r>
            <w:r>
              <w:rPr>
                <w:rFonts w:ascii="Calibri" w:hAnsi="Calibri" w:cs="Calibri" w:eastAsia="Calibri"/>
                <w:b/>
                <w:color w:val="auto"/>
                <w:spacing w:val="0"/>
                <w:position w:val="0"/>
                <w:sz w:val="20"/>
                <w:shd w:fill="auto" w:val="clear"/>
              </w:rPr>
              <w:t xml:space="preserve">ĐANA</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UKUPNO:</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23" w:hRule="auto"/>
          <w:jc w:val="left"/>
        </w:trPr>
        <w:tc>
          <w:tcPr>
            <w:tcW w:w="842" w:type="dxa"/>
            <w:vMerge w:val="restart"/>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w:t>
            </w:r>
          </w:p>
        </w:tc>
        <w:tc>
          <w:tcPr>
            <w:tcW w:w="1093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SLU</w:t>
            </w:r>
            <w:r>
              <w:rPr>
                <w:rFonts w:ascii="Calibri" w:hAnsi="Calibri" w:cs="Calibri" w:eastAsia="Calibri"/>
                <w:b/>
                <w:color w:val="auto"/>
                <w:spacing w:val="0"/>
                <w:position w:val="0"/>
                <w:sz w:val="20"/>
                <w:shd w:fill="auto" w:val="clear"/>
              </w:rPr>
              <w:t xml:space="preserve">ŽBE I PRAVNE OSOBE (kojima je zaštita i spašavanje redovna djelatnost)</w:t>
            </w: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 w:hRule="auto"/>
          <w:jc w:val="left"/>
        </w:trPr>
        <w:tc>
          <w:tcPr>
            <w:tcW w:w="842" w:type="dxa"/>
            <w:vMerge/>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3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UKUPNO:</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0</w:t>
            </w:r>
          </w:p>
        </w:tc>
      </w:tr>
      <w:tr>
        <w:trPr>
          <w:trHeight w:val="23" w:hRule="auto"/>
          <w:jc w:val="left"/>
        </w:trPr>
        <w:tc>
          <w:tcPr>
            <w:tcW w:w="4473" w:type="dxa"/>
            <w:gridSpan w:val="2"/>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SVEUKUPNO</w:t>
            </w:r>
          </w:p>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ZA SUSTAV CIVILNE ZA</w:t>
            </w:r>
            <w:r>
              <w:rPr>
                <w:rFonts w:ascii="Calibri" w:hAnsi="Calibri" w:cs="Calibri" w:eastAsia="Calibri"/>
                <w:color w:val="auto"/>
                <w:spacing w:val="0"/>
                <w:position w:val="0"/>
                <w:sz w:val="20"/>
                <w:shd w:fill="auto" w:val="clear"/>
              </w:rPr>
              <w:t xml:space="preserve">ŠTITE</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130.000,00</w:t>
            </w:r>
          </w:p>
        </w:tc>
        <w:tc>
          <w:tcPr>
            <w:tcW w:w="1843"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130.000,00</w:t>
            </w:r>
          </w:p>
        </w:tc>
        <w:tc>
          <w:tcPr>
            <w:tcW w:w="361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uppressAutoHyphens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130.000,00</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Ovaj godi</w:t>
      </w:r>
      <w:r>
        <w:rPr>
          <w:rFonts w:ascii="Arial" w:hAnsi="Arial" w:cs="Arial" w:eastAsia="Arial"/>
          <w:color w:val="auto"/>
          <w:spacing w:val="0"/>
          <w:position w:val="0"/>
          <w:sz w:val="20"/>
          <w:shd w:fill="auto" w:val="clear"/>
        </w:rPr>
        <w:t xml:space="preserve">šnji plan stupa na snagu danom donošenja i bit će objavljen u Službenom vjesniku Brodsko-posavske županije.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 Zahtjev Pave Rakiti</w:t>
      </w:r>
      <w:r>
        <w:rPr>
          <w:rFonts w:ascii="Arial" w:hAnsi="Arial" w:cs="Arial" w:eastAsia="Arial"/>
          <w:b/>
          <w:color w:val="auto"/>
          <w:spacing w:val="0"/>
          <w:position w:val="0"/>
          <w:sz w:val="22"/>
          <w:shd w:fill="auto" w:val="clear"/>
        </w:rPr>
        <w:t xml:space="preserve">ć - povrat komunalne naknade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kao </w:t>
      </w:r>
      <w:r>
        <w:rPr>
          <w:rFonts w:ascii="Arial" w:hAnsi="Arial" w:cs="Arial" w:eastAsia="Arial"/>
          <w:color w:val="auto"/>
          <w:spacing w:val="0"/>
          <w:position w:val="0"/>
          <w:sz w:val="22"/>
          <w:shd w:fill="auto" w:val="clear"/>
        </w:rPr>
        <w:t xml:space="preserve">što imate priliku vidjeti u dostavljenim materijalima, gosp. Pavo Rakitić je uputio zahtjev općinskom vijeću da mu se vrati protuzakonito oduzeti iznos komunalne naknade. Ne znam o čemu se ovdje radi, jedino što mi je poznato je to da je dotičnom gospodinu ovrhom oduzeta određena svota novca zbog neplaćanja komunalne naknade, a on tvrdi da je razlog neplaćanja zato što on nije vlasnik nekretnine za koju se tereti dug komunalne naknade. Gospodin Rakitić je svom zahtjevu izrazio da želi sudjelovati na sjednici općinskog vijeća, kako bi obrazložio svoj problem, međutim na poslani poziv se nije odazvao.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gosp. Rakitiću su ovrhom oduzeta financijska sredstva za kuću u kojoj on ne živi, niti se vodi kao vlasnik iste. Pogreška je vjerojatno učinjena još kada su se unosili podaci o obveznicima komunalne naknade, te je greškom unesen krivi vlasnik, jer se kao vlasnik navedene nekretnine vodi njegov brat. Komunalna naknada za navedenu nekretninu nije godinama plaćana te se nakupio dug. Nakon toga je nastupila ovrha za dotični dug za koju se tereti gosp. Rakitić, te on sada traži povrat novca.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Mato Jari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ne vidim kakve veze vijeće ima sa ovim? Tko je poslao ovrhu i zašto nisu podaci provjereni prije slanja ovrhe?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iz kojeg razloga se gosp. Rakiti</w:t>
      </w:r>
      <w:r>
        <w:rPr>
          <w:rFonts w:ascii="Arial" w:hAnsi="Arial" w:cs="Arial" w:eastAsia="Arial"/>
          <w:color w:val="auto"/>
          <w:spacing w:val="0"/>
          <w:position w:val="0"/>
          <w:sz w:val="22"/>
          <w:shd w:fill="auto" w:val="clear"/>
        </w:rPr>
        <w:t xml:space="preserve">ć nije došao u općinu očitovati kada je prvi puta dobio opomenu ili račun?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Zapisni</w:t>
      </w:r>
      <w:r>
        <w:rPr>
          <w:rFonts w:ascii="Arial" w:hAnsi="Arial" w:cs="Arial" w:eastAsia="Arial"/>
          <w:b/>
          <w:color w:val="auto"/>
          <w:spacing w:val="0"/>
          <w:position w:val="0"/>
          <w:sz w:val="22"/>
          <w:shd w:fill="auto" w:val="clear"/>
        </w:rPr>
        <w:t xml:space="preserve">čar</w:t>
      </w:r>
      <w:r>
        <w:rPr>
          <w:rFonts w:ascii="Arial" w:hAnsi="Arial" w:cs="Arial" w:eastAsia="Arial"/>
          <w:color w:val="auto"/>
          <w:spacing w:val="0"/>
          <w:position w:val="0"/>
          <w:sz w:val="22"/>
          <w:shd w:fill="auto" w:val="clear"/>
        </w:rPr>
        <w:t xml:space="preserve">: kroz sve ove godine, nikada se nije došao očitovati da to nije njegova nekretnina. Nekretnina se prvo vodila na njegovu pokojnu majku. Nakon toga je gosp. Sikavica uveo Pavu Rakitić kao obveznika, jer je on ostao u toj kući. Nakon toga je očigledno provedena ostavinska rasprava gdje je čestica na kojoj se vodi nekretnina pripala njegovom bratu. U evidenciji komunalne naknade je ostao Pavo Rakitić naveden. Svake godine se šalju rješenja i uplatnice za komunalnu naknadu. Tijekom svih tih godina, Pavo Rakitić nikada nije došao se izjasniti da to nije njegova nekretnina. Nije se očitovao na prijedlog rješenja o ovrsi, kao niti o ijednog poslanoj opomeni.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Benakovi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dotično Rješenje o ovrsi je poslano kada sam ja bio načelnik. U našoj odluci o komunalnoj naknadi stoji da ne plaća samo vlasnik komunalnu naknadu, nego i korisnik nekretnine. U situaciji kada mu je majka preminula, on je bio korisnik nekretnine. Nakon ostavinske rasprave, nitko nije došao promijeniti obvezu komunalne naknade. U Zakonu, kao i u svakom Rješenju stoji napomena da je svaki korisnik dužan prijaviti promjenu u vezi plaćanja komunalne naknade u roku od 15 dana od nastanka iste. U ovom slučaju to nije učinjeno. Nije samo njemu poslana ovrha zbog duga komunalne naknade. Radi se o tome da smo ovrhama dug od 400.000,00 kn komunalne naknade sveli na 200.000,00 kn, što ovrhama, što zamolbama, što obročnim otplatama. Da je bilo zakonske osnove da to ospori, on bi to osporio. Ukoliko smatra da i dalje ima zakonske osnove, u tom slučaju, načelnik neka prikupi cjelokupnu dokumentaciju koja se odnosi na taj predmet i odnese pravniku. Ukoliko se pravnik očituje da tu postoji zakonska osnova, neka se čovjeku novci vrate.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greška se dogodila kod obje strane, naša je greška što je krivo uveden kao obveznik, a njegova je greška što nikada nije došao promijeniti podatke. Računi su mu dolazili kući, a on se o tome nije očitovao.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po ovome </w:t>
      </w:r>
      <w:r>
        <w:rPr>
          <w:rFonts w:ascii="Arial" w:hAnsi="Arial" w:cs="Arial" w:eastAsia="Arial"/>
          <w:color w:val="auto"/>
          <w:spacing w:val="0"/>
          <w:position w:val="0"/>
          <w:sz w:val="22"/>
          <w:shd w:fill="auto" w:val="clear"/>
        </w:rPr>
        <w:t xml:space="preserve">što je rekao Ivan Benaković, uopće nema greške od strane općine, jer je u trenutku smrti njegove majke on bio korisnik nekretnine.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Tomislav Zovko</w:t>
      </w:r>
      <w:r>
        <w:rPr>
          <w:rFonts w:ascii="Arial" w:hAnsi="Arial" w:cs="Arial" w:eastAsia="Arial"/>
          <w:color w:val="auto"/>
          <w:spacing w:val="0"/>
          <w:position w:val="0"/>
          <w:sz w:val="22"/>
          <w:shd w:fill="auto" w:val="clear"/>
        </w:rPr>
        <w:t xml:space="preserve">: gospodin ima svoju ku</w:t>
      </w:r>
      <w:r>
        <w:rPr>
          <w:rFonts w:ascii="Arial" w:hAnsi="Arial" w:cs="Arial" w:eastAsia="Arial"/>
          <w:color w:val="auto"/>
          <w:spacing w:val="0"/>
          <w:position w:val="0"/>
          <w:sz w:val="22"/>
          <w:shd w:fill="auto" w:val="clear"/>
        </w:rPr>
        <w:t xml:space="preserve">ću u kojoj boravi više od 30 godina i sigurno nije bio korisnik. Možda je nekada ušao u dvorište pokositi i srediti okućnicu jer mu je brat u Zagrebu. Sve mu se slalo na krivu adresu, za nekretninu za koju on nije vlasnik.</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Lovri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slažem se sa prijedlogom Ivana Benaković, treba dokumentaciju poslati pravniku i postupiti po savjetu pravnika.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predla</w:t>
      </w:r>
      <w:r>
        <w:rPr>
          <w:rFonts w:ascii="Arial" w:hAnsi="Arial" w:cs="Arial" w:eastAsia="Arial"/>
          <w:color w:val="auto"/>
          <w:spacing w:val="0"/>
          <w:position w:val="0"/>
          <w:sz w:val="22"/>
          <w:shd w:fill="auto" w:val="clear"/>
        </w:rPr>
        <w:t xml:space="preserve">žem da vijeće donese Odluku kojom vraća navedeni zahtjev na postupanje načelniku, koji će se sa pravnikom posavjetovati kako zakonski postupiti u ovom slučaju.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Mato Jari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smatram da općinsko vijeće nema nikakve veze sa ovim zahtjevom.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Petar Naki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na zahtjevu piše da se dopis odnosi na načelnika, ne na općinsko vijeće.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Dajana Dori</w:t>
      </w:r>
      <w:r>
        <w:rPr>
          <w:rFonts w:ascii="Arial" w:hAnsi="Arial" w:cs="Arial" w:eastAsia="Arial"/>
          <w:color w:val="auto"/>
          <w:spacing w:val="0"/>
          <w:position w:val="0"/>
          <w:sz w:val="22"/>
          <w:shd w:fill="auto" w:val="clear"/>
        </w:rPr>
        <w:t xml:space="preserve">ć: da, ali je naveo da želi svoj problem iznijeti na sjednici općinsko vijeća.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da na</w:t>
      </w:r>
      <w:r>
        <w:rPr>
          <w:rFonts w:ascii="Arial" w:hAnsi="Arial" w:cs="Arial" w:eastAsia="Arial"/>
          <w:color w:val="auto"/>
          <w:spacing w:val="0"/>
          <w:position w:val="0"/>
          <w:sz w:val="22"/>
          <w:shd w:fill="auto" w:val="clear"/>
        </w:rPr>
        <w:t xml:space="preserve">čelnik zatraži pravnu pomoć  i savjet u vezi ovog predmeta i završi cijeli postupak bez vijeća?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 0 PROTIV</w:t>
      </w:r>
      <w:r>
        <w:rPr>
          <w:rFonts w:ascii="Arial" w:hAnsi="Arial" w:cs="Arial" w:eastAsia="Arial"/>
          <w:color w:val="auto"/>
          <w:spacing w:val="0"/>
          <w:position w:val="0"/>
          <w:sz w:val="22"/>
          <w:shd w:fill="auto" w:val="clear"/>
        </w:rPr>
        <w:t xml:space="preserve">. Prihvaća se Zaključak da o navedenom predmetu Pave Rakitić odluči načelnik nakon savjetovanja sa pravnikom.</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 30. Statuta Općine Sikirevci ("Službeni vjesnik Brodsko-posavske županije" br.01/18) , Općinsko vijeće općine Sikirevci na svojoj 16. sjednici održanoj dana 15.05.2019  god. donosi: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ZAKLJU</w:t>
      </w:r>
      <w:r>
        <w:rPr>
          <w:rFonts w:ascii="Arial" w:hAnsi="Arial" w:cs="Arial" w:eastAsia="Arial"/>
          <w:b/>
          <w:color w:val="auto"/>
          <w:spacing w:val="0"/>
          <w:position w:val="0"/>
          <w:sz w:val="22"/>
          <w:shd w:fill="auto" w:val="clear"/>
        </w:rPr>
        <w:t xml:space="preserve">ČAK</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predmetu Rakiti</w:t>
      </w:r>
      <w:r>
        <w:rPr>
          <w:rFonts w:ascii="Arial" w:hAnsi="Arial" w:cs="Arial" w:eastAsia="Arial"/>
          <w:b/>
          <w:color w:val="auto"/>
          <w:spacing w:val="0"/>
          <w:position w:val="0"/>
          <w:sz w:val="22"/>
          <w:shd w:fill="auto" w:val="clear"/>
        </w:rPr>
        <w:t xml:space="preserve">ć Pavo, M.Gupca 43. Sikirevci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zahtjev za povrat ovr</w:t>
      </w:r>
      <w:r>
        <w:rPr>
          <w:rFonts w:ascii="Arial" w:hAnsi="Arial" w:cs="Arial" w:eastAsia="Arial"/>
          <w:b/>
          <w:color w:val="auto"/>
          <w:spacing w:val="0"/>
          <w:position w:val="0"/>
          <w:sz w:val="22"/>
          <w:shd w:fill="auto" w:val="clear"/>
        </w:rPr>
        <w:t xml:space="preserve">šenih financijskih sredstava za</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prihod komunalne naknade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ab/>
        <w:tab/>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Na temelju pismenog zahtjeva Rakiti</w:t>
      </w:r>
      <w:r>
        <w:rPr>
          <w:rFonts w:ascii="Arial" w:hAnsi="Arial" w:cs="Arial" w:eastAsia="Arial"/>
          <w:color w:val="auto"/>
          <w:spacing w:val="0"/>
          <w:position w:val="0"/>
          <w:sz w:val="22"/>
          <w:shd w:fill="auto" w:val="clear"/>
        </w:rPr>
        <w:t xml:space="preserve">ć Pave, ul.Matije Gupca br. 43. iz Sikirevaca  u predmetu povrat ovršenih financijskih sredstava s osobnog računa za neplaćena potraživanja prihoda  za komunalnu naknadu, Općinsko vijeće Općine Sikirevci  donosi zaključak oko rješavanja predmeta: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 cijelosti predmet   upu</w:t>
      </w:r>
      <w:r>
        <w:rPr>
          <w:rFonts w:ascii="Arial" w:hAnsi="Arial" w:cs="Arial" w:eastAsia="Arial"/>
          <w:color w:val="auto"/>
          <w:spacing w:val="0"/>
          <w:position w:val="0"/>
          <w:sz w:val="22"/>
          <w:shd w:fill="auto" w:val="clear"/>
        </w:rPr>
        <w:t xml:space="preserve">ćuje  komunalnom redaru ( kronološki tijeka do ovršnog postupka) 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w:t>
      </w:r>
      <w:r>
        <w:rPr>
          <w:rFonts w:ascii="Arial" w:hAnsi="Arial" w:cs="Arial" w:eastAsia="Arial"/>
          <w:color w:val="auto"/>
          <w:spacing w:val="0"/>
          <w:position w:val="0"/>
          <w:sz w:val="22"/>
          <w:shd w:fill="auto" w:val="clear"/>
        </w:rPr>
        <w:t xml:space="preserve">ćinskom načelniku općine Sikirevci  (pravno savjetovanje uz pripadajućom dokumentacijom vezano za predmet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osnova rje</w:t>
      </w:r>
      <w:r>
        <w:rPr>
          <w:rFonts w:ascii="Arial" w:hAnsi="Arial" w:cs="Arial" w:eastAsia="Arial"/>
          <w:color w:val="auto"/>
          <w:spacing w:val="0"/>
          <w:position w:val="0"/>
          <w:sz w:val="22"/>
          <w:shd w:fill="auto" w:val="clear"/>
        </w:rPr>
        <w:t xml:space="preserve">šenja).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Nakon provedenog postupka od strane komunalnog redara i op</w:t>
      </w:r>
      <w:r>
        <w:rPr>
          <w:rFonts w:ascii="Arial" w:hAnsi="Arial" w:cs="Arial" w:eastAsia="Arial"/>
          <w:color w:val="auto"/>
          <w:spacing w:val="0"/>
          <w:position w:val="0"/>
          <w:sz w:val="22"/>
          <w:shd w:fill="auto" w:val="clear"/>
        </w:rPr>
        <w:t xml:space="preserve">ćinskog načelnika izrečeno u članku 1. ovog zaključka, općinski načelnik će donijeti Odluku o rješavanju predmeta u cijelosti do okončenja.</w:t>
      </w:r>
    </w:p>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22"/>
          <w:shd w:fill="auto" w:val="clear"/>
        </w:rPr>
        <w:tab/>
        <w:t xml:space="preserv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4. Prijedlog Odluke o usvajanju Izvje</w:t>
      </w:r>
      <w:r>
        <w:rPr>
          <w:rFonts w:ascii="Arial" w:hAnsi="Arial" w:cs="Arial" w:eastAsia="Arial"/>
          <w:b/>
          <w:color w:val="auto"/>
          <w:spacing w:val="0"/>
          <w:position w:val="0"/>
          <w:sz w:val="22"/>
          <w:shd w:fill="auto" w:val="clear"/>
        </w:rPr>
        <w:t xml:space="preserve">šća o utrošku sredstava ostvarenih od naknade za promjenu namjene poljoprivrednog zemljišta za 2018.godinu</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Radi se o cca 600,00 kn prihoda od prenamjene poljoprivrednog zemlji</w:t>
      </w:r>
      <w:r>
        <w:rPr>
          <w:rFonts w:ascii="Arial" w:hAnsi="Arial" w:cs="Arial" w:eastAsia="Arial"/>
          <w:color w:val="auto"/>
          <w:spacing w:val="0"/>
          <w:position w:val="0"/>
          <w:sz w:val="22"/>
          <w:shd w:fill="auto" w:val="clear"/>
        </w:rPr>
        <w:t xml:space="preserve">šta u građevinsko zemljište. Po zakonu, o ovom Izvješću moramo se očitovati na sjednici.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Prijedlog Odluke o usvajanju Izvje</w:t>
      </w:r>
      <w:r>
        <w:rPr>
          <w:rFonts w:ascii="Arial" w:hAnsi="Arial" w:cs="Arial" w:eastAsia="Arial"/>
          <w:color w:val="auto"/>
          <w:spacing w:val="0"/>
          <w:position w:val="0"/>
          <w:sz w:val="22"/>
          <w:shd w:fill="auto" w:val="clear"/>
        </w:rPr>
        <w:t xml:space="preserve">šća o utrošku sredstava ostvarenih od naknade za promjenu namjene poljoprivrednog zemljišta za 2018.godinu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 0 PROTIV.</w:t>
      </w:r>
      <w:r>
        <w:rPr>
          <w:rFonts w:ascii="Arial" w:hAnsi="Arial" w:cs="Arial" w:eastAsia="Arial"/>
          <w:color w:val="auto"/>
          <w:spacing w:val="0"/>
          <w:position w:val="0"/>
          <w:sz w:val="22"/>
          <w:shd w:fill="auto" w:val="clear"/>
        </w:rPr>
        <w:t xml:space="preserve"> Prihvaća se Prijedlog Odluke o usvajanju Izvješća o utrošku sredstava ostvarenih od naknade za promjenu namjene poljoprivrednog zemljišta za 2018.godinu</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članka  30. Statuta Općine Sikirevci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žbeni vjesnik Brodsko-posavske županije“ broj 01/18), Općinsko vijeće Općine Sikirevci  na 16.  sjednici održanoj dana 15.svibnja 2019. godine,  donosi</w:t>
      </w:r>
    </w:p>
    <w:p>
      <w:pPr>
        <w:spacing w:before="0" w:after="0" w:line="240"/>
        <w:ind w:right="0" w:left="0" w:firstLine="708"/>
        <w:jc w:val="both"/>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D L U K U </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usvajanju Izvje</w:t>
      </w:r>
      <w:r>
        <w:rPr>
          <w:rFonts w:ascii="Arial" w:hAnsi="Arial" w:cs="Arial" w:eastAsia="Arial"/>
          <w:b/>
          <w:color w:val="auto"/>
          <w:spacing w:val="0"/>
          <w:position w:val="0"/>
          <w:sz w:val="22"/>
          <w:shd w:fill="auto" w:val="clear"/>
        </w:rPr>
        <w:t xml:space="preserve">šća  o utrošku sredstava ostvarenih od naknade za promjenu namjene poljoprivrednog zemljišta za 2018. godinu</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 </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Usvaja se  Izvje</w:t>
      </w:r>
      <w:r>
        <w:rPr>
          <w:rFonts w:ascii="Arial" w:hAnsi="Arial" w:cs="Arial" w:eastAsia="Arial"/>
          <w:color w:val="auto"/>
          <w:spacing w:val="0"/>
          <w:position w:val="0"/>
          <w:sz w:val="22"/>
          <w:shd w:fill="auto" w:val="clear"/>
        </w:rPr>
        <w:t xml:space="preserve">šće  o utrošku sredstava ostvarenih od naknade za promjenu namjene poljoprivrednog zemljišta za 2018. godinu, KLASA: 400-08/19-01/2, URBROJ: 2178/26-01-19-2 od 12.ožujka 2019.</w:t>
      </w:r>
    </w:p>
    <w:p>
      <w:pPr>
        <w:spacing w:before="0" w:after="0" w:line="240"/>
        <w:ind w:right="0" w:left="0" w:firstLine="708"/>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Izvje</w:t>
      </w:r>
      <w:r>
        <w:rPr>
          <w:rFonts w:ascii="Arial" w:hAnsi="Arial" w:cs="Arial" w:eastAsia="Arial"/>
          <w:color w:val="auto"/>
          <w:spacing w:val="0"/>
          <w:position w:val="0"/>
          <w:sz w:val="22"/>
          <w:shd w:fill="auto" w:val="clear"/>
        </w:rPr>
        <w:t xml:space="preserve">šće o utrošku sredstava ostvarenih od naknade za promjenu namjene poljoprivrednog zemljišta za 2018. godinu čini sastavni dio ove odluke, ali nije predmet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Ova Odluka stupa na snagu osmog dana od dana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5. Prijedlog Odluke o usvajanju Izvje</w:t>
      </w:r>
      <w:r>
        <w:rPr>
          <w:rFonts w:ascii="Arial" w:hAnsi="Arial" w:cs="Arial" w:eastAsia="Arial"/>
          <w:b/>
          <w:color w:val="auto"/>
          <w:spacing w:val="0"/>
          <w:position w:val="0"/>
          <w:sz w:val="22"/>
          <w:shd w:fill="auto" w:val="clear"/>
        </w:rPr>
        <w:t xml:space="preserve">šća o utrošku sredstava ostvarenih od prodaje, zakupa, dugogodišnjeg zakupa i privremenog raspolaganja poljoprivrednog zemljišta u vlasništvu Republike Hrvatske u razdoblju od 1.siječnja do 31.prosinca 2018.g.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radi se o izvje</w:t>
      </w:r>
      <w:r>
        <w:rPr>
          <w:rFonts w:ascii="Arial" w:hAnsi="Arial" w:cs="Arial" w:eastAsia="Arial"/>
          <w:color w:val="auto"/>
          <w:spacing w:val="0"/>
          <w:position w:val="0"/>
          <w:sz w:val="22"/>
          <w:shd w:fill="auto" w:val="clear"/>
        </w:rPr>
        <w:t xml:space="preserve">šću o novcu koji je utrošen na sanaciju poljskih potova, troškovi katastra, troškovi izgrade programa raspolaganja poljoprivrednim zemljištem. Ukupno se radi o cca 118.000,00 kn.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5. Prijedlog Odluke o usvajanju Izvje</w:t>
      </w:r>
      <w:r>
        <w:rPr>
          <w:rFonts w:ascii="Arial" w:hAnsi="Arial" w:cs="Arial" w:eastAsia="Arial"/>
          <w:color w:val="auto"/>
          <w:spacing w:val="0"/>
          <w:position w:val="0"/>
          <w:sz w:val="22"/>
          <w:shd w:fill="auto" w:val="clear"/>
        </w:rPr>
        <w:t xml:space="preserve">šća o utrošku sredstava ostvarenih od prodaje, zakupa, dugogodišnjeg zakupa i privremenog raspolaganja poljoprivrednog zemljišta u vlasništvu Republike Hrvatske u razdoblju od 1.siječnja do 31.prosinca 2018.g.</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 0 PROTIV</w:t>
      </w:r>
      <w:r>
        <w:rPr>
          <w:rFonts w:ascii="Arial" w:hAnsi="Arial" w:cs="Arial" w:eastAsia="Arial"/>
          <w:color w:val="auto"/>
          <w:spacing w:val="0"/>
          <w:position w:val="0"/>
          <w:sz w:val="22"/>
          <w:shd w:fill="auto" w:val="clear"/>
        </w:rPr>
        <w:t xml:space="preserve">. Prihvaća se Prijedlog Odluke o usvajanju Izvješća o utrošku sredstava ostvarenih od prodaje, zakupa, dugogodišnjeg zakupa i privremenog raspolaganja poljoprivrednog zemljišta u vlasništvu Republike Hrvatske u razdoblju od 1.siječnja do 31.prosinca 2018.g.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članka  30. Statuta Općine Sikirevci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žbeni vjesnik Brodsko-posavske županije“ broj 01/18), Općinsko vijeće Općine Sikirevci  na 16. sjednici održanoj dana 15.svibnja 2019. godine,  donosi</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 D L U K U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 usvajanju Izvje</w:t>
      </w:r>
      <w:r>
        <w:rPr>
          <w:rFonts w:ascii="Times New Roman" w:hAnsi="Times New Roman" w:cs="Times New Roman" w:eastAsia="Times New Roman"/>
          <w:b/>
          <w:color w:val="auto"/>
          <w:spacing w:val="0"/>
          <w:position w:val="0"/>
          <w:sz w:val="24"/>
          <w:shd w:fill="auto" w:val="clear"/>
        </w:rPr>
        <w:t xml:space="preserve">šća  o utrošku sredstava ostvarenih od prodaje, zakupa, dugogodišnjeg zakupa i privremenog raspolaganja poljoprivrednog zemljišta u vlasništvu Republike Hrvatske u razdoblju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od 01. sije</w:t>
      </w:r>
      <w:r>
        <w:rPr>
          <w:rFonts w:ascii="Times New Roman" w:hAnsi="Times New Roman" w:cs="Times New Roman" w:eastAsia="Times New Roman"/>
          <w:b/>
          <w:color w:val="auto"/>
          <w:spacing w:val="0"/>
          <w:position w:val="0"/>
          <w:sz w:val="24"/>
          <w:shd w:fill="auto" w:val="clear"/>
        </w:rPr>
        <w:t xml:space="preserve">čnja do 31. prosinca 2018. godine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 </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Usvaja se  Izvje</w:t>
      </w:r>
      <w:r>
        <w:rPr>
          <w:rFonts w:ascii="Arial" w:hAnsi="Arial" w:cs="Arial" w:eastAsia="Arial"/>
          <w:color w:val="auto"/>
          <w:spacing w:val="0"/>
          <w:position w:val="0"/>
          <w:sz w:val="22"/>
          <w:shd w:fill="auto" w:val="clear"/>
        </w:rPr>
        <w:t xml:space="preserve">šće  o utrošku sredstava ostvarenih od prodaje, zakupa, dugogodišnjeg zakupa i privremenog raspolaganja poljoprivrednog zemljišta u vlasništvu Republike Hrvatske u razdoblju od 01. siječnja do 31. prosinca 2018. godine, KLASA: 320-02/19-01/2, URBROJ: 2178/26-01-19-1 od 12.03.2019.</w:t>
      </w:r>
    </w:p>
    <w:p>
      <w:pPr>
        <w:spacing w:before="0" w:after="0" w:line="240"/>
        <w:ind w:right="0" w:left="0" w:firstLine="708"/>
        <w:jc w:val="left"/>
        <w:rPr>
          <w:rFonts w:ascii="Arial" w:hAnsi="Arial" w:cs="Arial" w:eastAsia="Arial"/>
          <w:color w:val="auto"/>
          <w:spacing w:val="0"/>
          <w:position w:val="0"/>
          <w:sz w:val="22"/>
          <w:shd w:fill="auto" w:val="clear"/>
        </w:rPr>
      </w:pP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Izvje</w:t>
      </w:r>
      <w:r>
        <w:rPr>
          <w:rFonts w:ascii="Arial" w:hAnsi="Arial" w:cs="Arial" w:eastAsia="Arial"/>
          <w:color w:val="auto"/>
          <w:spacing w:val="0"/>
          <w:position w:val="0"/>
          <w:sz w:val="22"/>
          <w:shd w:fill="auto" w:val="clear"/>
        </w:rPr>
        <w:t xml:space="preserve">šće  o utrošku sredstava ostvarenih od prodaje, zakupa, dugogodišnjeg zakupa i privremenog raspolaganja poljoprivrednog zemljišta u vlasništvu Republike Hrvatske u razdoblju od 01. siječnja do 31. prosinca 2018. čini sastavni dio ove odluke, ali nije predmet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 </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Odluka stupa na snagu prvim  danom od dana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6. Prijedlog godi</w:t>
      </w:r>
      <w:r>
        <w:rPr>
          <w:rFonts w:ascii="Arial" w:hAnsi="Arial" w:cs="Arial" w:eastAsia="Arial"/>
          <w:b/>
          <w:color w:val="auto"/>
          <w:spacing w:val="0"/>
          <w:position w:val="0"/>
          <w:sz w:val="22"/>
          <w:shd w:fill="auto" w:val="clear"/>
        </w:rPr>
        <w:t xml:space="preserve">šnjeg plana davanja koncesija iz područja komunalnih djelatnosti za 2019.godinu na području Općine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ove godine nam istječe koncesija za dimnjačara i to smo sastavili godišnji plan raspisivanja javnih natječaja za koncesije za 2019., gdje moramo usvojiti tu zakonsku regulativu. Znači u planu stoji, kada koncesija istekne, mora se ponovno raspisati natječaj za koncesiju za dimnjačarske poslove na 5 godina.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zna</w:t>
      </w:r>
      <w:r>
        <w:rPr>
          <w:rFonts w:ascii="Arial" w:hAnsi="Arial" w:cs="Arial" w:eastAsia="Arial"/>
          <w:color w:val="auto"/>
          <w:spacing w:val="0"/>
          <w:position w:val="0"/>
          <w:sz w:val="22"/>
          <w:shd w:fill="auto" w:val="clear"/>
        </w:rPr>
        <w:t xml:space="preserve">či ugovor istječe samo dimnjačaru.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dimnja</w:t>
      </w:r>
      <w:r>
        <w:rPr>
          <w:rFonts w:ascii="Arial" w:hAnsi="Arial" w:cs="Arial" w:eastAsia="Arial"/>
          <w:color w:val="auto"/>
          <w:spacing w:val="0"/>
          <w:position w:val="0"/>
          <w:sz w:val="22"/>
          <w:shd w:fill="auto" w:val="clear"/>
        </w:rPr>
        <w:t xml:space="preserve">čar uslugu naplaćuje po svom cjeniku, a zatim on od toga novca plaća općini naknadu za obavljene usluge, 3.500,00 kn.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Prijedlog godi</w:t>
      </w:r>
      <w:r>
        <w:rPr>
          <w:rFonts w:ascii="Arial" w:hAnsi="Arial" w:cs="Arial" w:eastAsia="Arial"/>
          <w:color w:val="auto"/>
          <w:spacing w:val="0"/>
          <w:position w:val="0"/>
          <w:sz w:val="22"/>
          <w:shd w:fill="auto" w:val="clear"/>
        </w:rPr>
        <w:t xml:space="preserve">šnjeg plana davanja koncesija iz područja komunalnih djelatnosti za 2019.godinu na području Općine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 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 0 PROTIV</w:t>
      </w:r>
      <w:r>
        <w:rPr>
          <w:rFonts w:ascii="Arial" w:hAnsi="Arial" w:cs="Arial" w:eastAsia="Arial"/>
          <w:color w:val="auto"/>
          <w:spacing w:val="0"/>
          <w:position w:val="0"/>
          <w:sz w:val="22"/>
          <w:shd w:fill="auto" w:val="clear"/>
        </w:rPr>
        <w:t xml:space="preserve">. Prihvaća se Prijedlog godišnjeg plana davanja koncesija iz područja komunalnih djelatnosti za 2019.godinu na području Općine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članka 78. Zakona o koncesijama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Narodne novine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br. 69/17.) i </w:t>
      </w:r>
      <w:r>
        <w:rPr>
          <w:rFonts w:ascii="Arial" w:hAnsi="Arial" w:cs="Arial" w:eastAsia="Arial"/>
          <w:color w:val="auto"/>
          <w:spacing w:val="0"/>
          <w:position w:val="0"/>
          <w:sz w:val="22"/>
          <w:shd w:fill="auto" w:val="clear"/>
        </w:rPr>
        <w:t xml:space="preserve">članka 30. Statuta Općine   Sikirevci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žbeni vjesnik Brodsko-posavske županije“ br. 1/18), Općinsko vijeće Općine Sikirevci na svojoj 16. sjednici održanoj 15.svibnja 2019.godine donosi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GODI</w:t>
      </w:r>
      <w:r>
        <w:rPr>
          <w:rFonts w:ascii="Arial" w:hAnsi="Arial" w:cs="Arial" w:eastAsia="Arial"/>
          <w:b/>
          <w:color w:val="auto"/>
          <w:spacing w:val="0"/>
          <w:position w:val="0"/>
          <w:sz w:val="22"/>
          <w:shd w:fill="auto" w:val="clear"/>
        </w:rPr>
        <w:t xml:space="preserve">ŠNJI PLAN DAVANJA KONCESIJA</w:t>
        <w:br/>
        <w:t xml:space="preserve">iz područja komunalnih djelatnosti za 2019.godinu</w:t>
        <w:br/>
        <w:t xml:space="preserve">na području Općine Sikirevci</w:t>
      </w:r>
    </w:p>
    <w:p>
      <w:pPr>
        <w:spacing w:before="0" w:after="200" w:line="276"/>
        <w:ind w:right="0" w:left="0" w:firstLine="0"/>
        <w:jc w:val="center"/>
        <w:rPr>
          <w:rFonts w:ascii="Arial" w:hAnsi="Arial" w:cs="Arial" w:eastAsia="Arial"/>
          <w:color w:val="auto"/>
          <w:spacing w:val="0"/>
          <w:position w:val="0"/>
          <w:sz w:val="22"/>
          <w:shd w:fill="auto" w:val="clear"/>
        </w:rPr>
      </w:pP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Op</w:t>
      </w:r>
      <w:r>
        <w:rPr>
          <w:rFonts w:ascii="Arial" w:hAnsi="Arial" w:cs="Arial" w:eastAsia="Arial"/>
          <w:color w:val="auto"/>
          <w:spacing w:val="0"/>
          <w:position w:val="0"/>
          <w:sz w:val="22"/>
          <w:shd w:fill="auto" w:val="clear"/>
        </w:rPr>
        <w:t xml:space="preserve">ćinsko vijeće Općine Sikirevci  utvrđuje Godišnji plan davanja koncesija iz područja komunalnih djelatnosti za 2019.godinu na području Općine  Sikirevci koji sadrži vrstu koncesija, broj koncesija, rok na koji se pojedine koncesije planiraju dati, planiranu godišnju naknadu za pojedine koncesije te pravnu osobu za davanje koncesije.</w: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Sukladno va</w:t>
      </w:r>
      <w:r>
        <w:rPr>
          <w:rFonts w:ascii="Arial" w:hAnsi="Arial" w:cs="Arial" w:eastAsia="Arial"/>
          <w:color w:val="auto"/>
          <w:spacing w:val="0"/>
          <w:position w:val="0"/>
          <w:sz w:val="22"/>
          <w:shd w:fill="auto" w:val="clear"/>
        </w:rPr>
        <w:t xml:space="preserve">žećim ugovorima o obavljanju komunalnih djelatnosti na temelju ugovora o koncesiji utvrđuje se Godišnji plan davanja koncesija iz područja komunalnih djelatnosti za 2019.godinu na području Općine  Sikirevci  kako slijedi:</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1.DIMNJA</w:t>
      </w:r>
      <w:r>
        <w:rPr>
          <w:rFonts w:ascii="Arial" w:hAnsi="Arial" w:cs="Arial" w:eastAsia="Arial"/>
          <w:color w:val="auto"/>
          <w:spacing w:val="0"/>
          <w:position w:val="0"/>
          <w:sz w:val="22"/>
          <w:shd w:fill="auto" w:val="clear"/>
        </w:rPr>
        <w:t xml:space="preserve">ČARSKI POSLOVI</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planirani broj koncesija: 1</w:t>
        <w:br/>
        <w:tab/>
        <w:t xml:space="preserve">- rok davanja koncesija: 5 godina</w:t>
        <w:br/>
        <w:tab/>
        <w:t xml:space="preserve">- planirana godi</w:t>
      </w:r>
      <w:r>
        <w:rPr>
          <w:rFonts w:ascii="Arial" w:hAnsi="Arial" w:cs="Arial" w:eastAsia="Arial"/>
          <w:color w:val="auto"/>
          <w:spacing w:val="0"/>
          <w:position w:val="0"/>
          <w:sz w:val="22"/>
          <w:shd w:fill="auto" w:val="clear"/>
        </w:rPr>
        <w:t xml:space="preserve">šnja naknada za koncesiju: 3.500,00 kuna</w:t>
        <w:br/>
        <w:tab/>
        <w:t xml:space="preserve">- razdoblje i godina davanja koncesije: IV. kvartal  2019.godine</w: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3.</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Pravna osnova za davanje koncesija temelji se </w:t>
      </w:r>
      <w:r>
        <w:rPr>
          <w:rFonts w:ascii="Arial" w:hAnsi="Arial" w:cs="Arial" w:eastAsia="Arial"/>
          <w:color w:val="auto"/>
          <w:spacing w:val="0"/>
          <w:position w:val="0"/>
          <w:sz w:val="22"/>
          <w:shd w:fill="auto" w:val="clear"/>
        </w:rPr>
        <w:t xml:space="preserve">člankom 44. Zakona o komunalnom gospodarstvu, člankom 5. Zakona o koncesijama i Odluci o komunalnim djelatnostima koje se obavljaju na temelju ugovora o koncesiji na području Općine Sikirevci.</w: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4.</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Ovaj Godi</w:t>
      </w:r>
      <w:r>
        <w:rPr>
          <w:rFonts w:ascii="Arial" w:hAnsi="Arial" w:cs="Arial" w:eastAsia="Arial"/>
          <w:color w:val="auto"/>
          <w:spacing w:val="0"/>
          <w:position w:val="0"/>
          <w:sz w:val="22"/>
          <w:shd w:fill="auto" w:val="clear"/>
        </w:rPr>
        <w:t xml:space="preserve">šnji plan davanja koncesija iz područja komunalnih djelatnosti za 2019.godinu na području Općine Sikirevci stupa na snagu prvim danom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7. Prijedlog Odluke o usvajanju Izvje</w:t>
      </w:r>
      <w:r>
        <w:rPr>
          <w:rFonts w:ascii="Arial" w:hAnsi="Arial" w:cs="Arial" w:eastAsia="Arial"/>
          <w:b/>
          <w:color w:val="auto"/>
          <w:spacing w:val="0"/>
          <w:position w:val="0"/>
          <w:sz w:val="22"/>
          <w:shd w:fill="auto" w:val="clear"/>
        </w:rPr>
        <w:t xml:space="preserve">šća o primjeni agrotehničkih mjera u 2018. godini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 </w:t>
      </w:r>
      <w:r>
        <w:rPr>
          <w:rFonts w:ascii="Arial" w:hAnsi="Arial" w:cs="Arial" w:eastAsia="Arial"/>
          <w:color w:val="auto"/>
          <w:spacing w:val="0"/>
          <w:position w:val="0"/>
          <w:sz w:val="22"/>
          <w:shd w:fill="auto" w:val="clear"/>
        </w:rPr>
        <w:t xml:space="preserve">naši poljoprivrednici su suzbijali štetnike na poljima, te se vodi računa o zadržavanju tih supstanci u tlu.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Josip Lu</w:t>
      </w:r>
      <w:r>
        <w:rPr>
          <w:rFonts w:ascii="Arial" w:hAnsi="Arial" w:cs="Arial" w:eastAsia="Arial"/>
          <w:b/>
          <w:color w:val="auto"/>
          <w:spacing w:val="0"/>
          <w:position w:val="0"/>
          <w:sz w:val="22"/>
          <w:shd w:fill="auto" w:val="clear"/>
        </w:rPr>
        <w:t xml:space="preserve">čić</w:t>
      </w:r>
      <w:r>
        <w:rPr>
          <w:rFonts w:ascii="Arial" w:hAnsi="Arial" w:cs="Arial" w:eastAsia="Arial"/>
          <w:color w:val="auto"/>
          <w:spacing w:val="0"/>
          <w:position w:val="0"/>
          <w:sz w:val="22"/>
          <w:shd w:fill="auto" w:val="clear"/>
        </w:rPr>
        <w:t xml:space="preserve">: sva potrošena ambalaža se mora vratiti, i to je sve uredno.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Predsjednik: unato</w:t>
      </w:r>
      <w:r>
        <w:rPr>
          <w:rFonts w:ascii="Arial" w:hAnsi="Arial" w:cs="Arial" w:eastAsia="Arial"/>
          <w:color w:val="auto"/>
          <w:spacing w:val="0"/>
          <w:position w:val="0"/>
          <w:sz w:val="22"/>
          <w:shd w:fill="auto" w:val="clear"/>
        </w:rPr>
        <w:t xml:space="preserve">č svemu, polja nam nisu u korovu, možda tu i tamo negdje ima, ali je u većini slučajeva uredno sve.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Odluke o usvajanju Izvje</w:t>
      </w:r>
      <w:r>
        <w:rPr>
          <w:rFonts w:ascii="Arial" w:hAnsi="Arial" w:cs="Arial" w:eastAsia="Arial"/>
          <w:color w:val="auto"/>
          <w:spacing w:val="0"/>
          <w:position w:val="0"/>
          <w:sz w:val="22"/>
          <w:shd w:fill="auto" w:val="clear"/>
        </w:rPr>
        <w:t xml:space="preserve">šća o primjeni agrotehničkih mjera u 2018. godini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 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 0 PROTIV.</w:t>
      </w:r>
      <w:r>
        <w:rPr>
          <w:rFonts w:ascii="Arial" w:hAnsi="Arial" w:cs="Arial" w:eastAsia="Arial"/>
          <w:color w:val="auto"/>
          <w:spacing w:val="0"/>
          <w:position w:val="0"/>
          <w:sz w:val="22"/>
          <w:shd w:fill="auto" w:val="clear"/>
        </w:rPr>
        <w:t xml:space="preserve"> Prihvaća se Odluka o usvajanju Izvješća o primjeni agrotehničkih mjera u 2018. godini.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članka  30. Statuta Općine Sikirevci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žbeni vjesnik Brodsko-posavske županije“ broj 01/18), Općinsko vijeće Općine Sikirevci  na 16. sjednici održanoj dana 15.svibnja 2019. godine,  donosi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D L U K U </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usvajanju Izvje</w:t>
      </w:r>
      <w:r>
        <w:rPr>
          <w:rFonts w:ascii="Arial" w:hAnsi="Arial" w:cs="Arial" w:eastAsia="Arial"/>
          <w:b/>
          <w:color w:val="auto"/>
          <w:spacing w:val="0"/>
          <w:position w:val="0"/>
          <w:sz w:val="22"/>
          <w:shd w:fill="auto" w:val="clear"/>
        </w:rPr>
        <w:t xml:space="preserve">šća  o primjeni agrotehničkih mjera u 2018. godini</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 </w:t>
      </w:r>
    </w:p>
    <w:p>
      <w:pPr>
        <w:spacing w:before="0" w:after="0" w:line="240"/>
        <w:ind w:right="0" w:left="0"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Usvaja se Izvje</w:t>
      </w:r>
      <w:r>
        <w:rPr>
          <w:rFonts w:ascii="Arial" w:hAnsi="Arial" w:cs="Arial" w:eastAsia="Arial"/>
          <w:color w:val="auto"/>
          <w:spacing w:val="0"/>
          <w:position w:val="0"/>
          <w:sz w:val="22"/>
          <w:shd w:fill="auto" w:val="clear"/>
        </w:rPr>
        <w:t xml:space="preserve">šće Općinskog načelnika o primjeni agrotehničkih mjera u 2018. godini KLASA: 320-02/19-01/1, URBROJ: 2178/26-01/19-1 od 12. ožujka 2019. godine.</w:t>
      </w:r>
    </w:p>
    <w:p>
      <w:pPr>
        <w:spacing w:before="0" w:after="0" w:line="240"/>
        <w:ind w:right="0" w:left="0" w:firstLine="708"/>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Izvje</w:t>
      </w:r>
      <w:r>
        <w:rPr>
          <w:rFonts w:ascii="Arial" w:hAnsi="Arial" w:cs="Arial" w:eastAsia="Arial"/>
          <w:color w:val="auto"/>
          <w:spacing w:val="0"/>
          <w:position w:val="0"/>
          <w:sz w:val="22"/>
          <w:shd w:fill="auto" w:val="clear"/>
        </w:rPr>
        <w:t xml:space="preserve">šće  o  primjeni agrotehničkih mjera u 2018. godini  čini sastavni dio ove odluke, ali nije predmet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3.</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Ova Odluka stupa na snagu prvog dana od dana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8. Prijedlog Odluke o prihva</w:t>
      </w:r>
      <w:r>
        <w:rPr>
          <w:rFonts w:ascii="Arial" w:hAnsi="Arial" w:cs="Arial" w:eastAsia="Arial"/>
          <w:b/>
          <w:color w:val="auto"/>
          <w:spacing w:val="0"/>
          <w:position w:val="0"/>
          <w:sz w:val="22"/>
          <w:shd w:fill="auto" w:val="clear"/>
        </w:rPr>
        <w:t xml:space="preserve">ćanju pisma namjere i korištenju usluge azila tvrtke PRAXIS-VET d.o.o. u Sibinju</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 </w:t>
      </w:r>
      <w:r>
        <w:rPr>
          <w:rFonts w:ascii="Arial" w:hAnsi="Arial" w:cs="Arial" w:eastAsia="Arial"/>
          <w:color w:val="auto"/>
          <w:spacing w:val="0"/>
          <w:position w:val="0"/>
          <w:sz w:val="22"/>
          <w:shd w:fill="auto" w:val="clear"/>
        </w:rPr>
        <w:t xml:space="preserve">radi se o tome da mi zakonski negdje moramo imati riješen azil za pse lutalice. To je problem svih općina na razini županiji, gdje nas zakon tjera da sa nekim azilom moramo imati potpisan ugovor za zbrinjavanje psa lutalica. Pošto u cijeloj županiji nema niti jednog azila, ima jedan što se gradi u Brodu, i privatnik iz Sibinja, znači veterinar koji otvara azil. Ne smijemo potpisati ugovor sa drugom županijom, to mora biti isključivo azil iz Brodsko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posavske </w:t>
      </w:r>
      <w:r>
        <w:rPr>
          <w:rFonts w:ascii="Arial" w:hAnsi="Arial" w:cs="Arial" w:eastAsia="Arial"/>
          <w:color w:val="auto"/>
          <w:spacing w:val="0"/>
          <w:position w:val="0"/>
          <w:sz w:val="22"/>
          <w:shd w:fill="auto" w:val="clear"/>
        </w:rPr>
        <w:t xml:space="preserve">županije kojoj pripadamo. Kao što sam rekao, u Slavonskom Brodu se gradi azil za čiji završetak je potrebno još 2.000.000,00 kn. U županiji je održan sastanak, gdje bi se taj trošak podijelio između Općina. U startu bi morali dati 200.000,00 kn i još 1.000,00 kn za jedno mjesto u tom azilu. Druga ideja je puno jeftinija, a to je predmetna ideja tvrtke PRAXIS-VET d.o.o. iz Sibinja. Navedenom privatniku je najbitnije da mi pokažemo interes, odnosno da donosemo odluku o prihvaćanju usluge, kako bi on znao da može krenuti u realizaciju tog projekta. Nakon što se utvrdi interes svih općina, išlo bi se u raspodjelu koliko mjesta treba kojoj općini. 1.000,00 kn mjesečno bi se plaćalo jedno mjesto. Zakonska obveza nas pritišće da moramo imati sa nekim azilom sklopljen ugovor, a ovo je trenutno najjeftinija opcija.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w:t>
      </w:r>
      <w:r>
        <w:rPr>
          <w:rFonts w:ascii="Arial" w:hAnsi="Arial" w:cs="Arial" w:eastAsia="Arial"/>
          <w:color w:val="auto"/>
          <w:spacing w:val="0"/>
          <w:position w:val="0"/>
          <w:sz w:val="22"/>
          <w:shd w:fill="auto" w:val="clear"/>
        </w:rPr>
        <w:t xml:space="preserve">k: morate biti svjesni da je danas zakon o dobrobiti </w:t>
      </w:r>
      <w:r>
        <w:rPr>
          <w:rFonts w:ascii="Arial" w:hAnsi="Arial" w:cs="Arial" w:eastAsia="Arial"/>
          <w:color w:val="auto"/>
          <w:spacing w:val="0"/>
          <w:position w:val="0"/>
          <w:sz w:val="22"/>
          <w:shd w:fill="auto" w:val="clear"/>
        </w:rPr>
        <w:t xml:space="preserve">životinja stroži od zakona o dobrobiti ljudi.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moj prijedlog je da se navedena odluka usvoji, da imamo za sada 2 mjesta u tome azilu, da smo zakonski pokriveni i da izbjegnemo eventualne novčane sankcije.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Benakovi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slažem se da svakako treba nešto poduzeti, o tome se već i ranije puno pričalo. Kad sam ja pregovarao o ovome problemu, troškovi su bili još skuplji. Radilo se od cca 70.000,00 kn godišnje za dva boksa. Tako da troškovi za ove usluge i nisu toliko veliki koliki su bili prethodnih godina.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kad su lovci imali nekakve pse u lovi</w:t>
      </w:r>
      <w:r>
        <w:rPr>
          <w:rFonts w:ascii="Arial" w:hAnsi="Arial" w:cs="Arial" w:eastAsia="Arial"/>
          <w:color w:val="auto"/>
          <w:spacing w:val="0"/>
          <w:position w:val="0"/>
          <w:sz w:val="22"/>
          <w:shd w:fill="auto" w:val="clear"/>
        </w:rPr>
        <w:t xml:space="preserve">štu, općina je plaćala odvoz jedne lešine 800,00 kn.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Odluke o prihva</w:t>
      </w:r>
      <w:r>
        <w:rPr>
          <w:rFonts w:ascii="Arial" w:hAnsi="Arial" w:cs="Arial" w:eastAsia="Arial"/>
          <w:color w:val="auto"/>
          <w:spacing w:val="0"/>
          <w:position w:val="0"/>
          <w:sz w:val="22"/>
          <w:shd w:fill="auto" w:val="clear"/>
        </w:rPr>
        <w:t xml:space="preserve">ćanju pisma namjere i korištenju usluge azila tvrtke PRAXIS-VET d.o.o. u</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Sibinju?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 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6 glasova ZA</w:t>
      </w:r>
      <w:r>
        <w:rPr>
          <w:rFonts w:ascii="Arial" w:hAnsi="Arial" w:cs="Arial" w:eastAsia="Arial"/>
          <w:color w:val="auto"/>
          <w:spacing w:val="0"/>
          <w:position w:val="0"/>
          <w:sz w:val="22"/>
          <w:shd w:fill="auto" w:val="clear"/>
        </w:rPr>
        <w:t xml:space="preserve"> (Josip Matić, Tomislav Zovko, Krunoslav Nikolić, Ivan Benaković, Dajana Dorić, Mato Jarić), </w:t>
      </w:r>
      <w:r>
        <w:rPr>
          <w:rFonts w:ascii="Arial" w:hAnsi="Arial" w:cs="Arial" w:eastAsia="Arial"/>
          <w:b/>
          <w:color w:val="auto"/>
          <w:spacing w:val="0"/>
          <w:position w:val="0"/>
          <w:sz w:val="22"/>
          <w:shd w:fill="auto" w:val="clear"/>
        </w:rPr>
        <w:t xml:space="preserve">4 SUZDRŽANA</w:t>
      </w:r>
      <w:r>
        <w:rPr>
          <w:rFonts w:ascii="Arial" w:hAnsi="Arial" w:cs="Arial" w:eastAsia="Arial"/>
          <w:color w:val="auto"/>
          <w:spacing w:val="0"/>
          <w:position w:val="0"/>
          <w:sz w:val="22"/>
          <w:shd w:fill="auto" w:val="clear"/>
        </w:rPr>
        <w:t xml:space="preserve"> (Josip Lučić, Ivan Lovrić, Petar Nakić, Cecilija Jakić), </w:t>
      </w:r>
      <w:r>
        <w:rPr>
          <w:rFonts w:ascii="Arial" w:hAnsi="Arial" w:cs="Arial" w:eastAsia="Arial"/>
          <w:b/>
          <w:color w:val="auto"/>
          <w:spacing w:val="0"/>
          <w:position w:val="0"/>
          <w:sz w:val="22"/>
          <w:shd w:fill="auto" w:val="clear"/>
        </w:rPr>
        <w:t xml:space="preserve">0 PROTIV</w:t>
      </w:r>
      <w:r>
        <w:rPr>
          <w:rFonts w:ascii="Arial" w:hAnsi="Arial" w:cs="Arial" w:eastAsia="Arial"/>
          <w:color w:val="auto"/>
          <w:spacing w:val="0"/>
          <w:position w:val="0"/>
          <w:sz w:val="22"/>
          <w:shd w:fill="auto" w:val="clear"/>
        </w:rPr>
        <w:t xml:space="preserve">. Prihvaća se Odluka o prihvaćanju pisma namjere i korištenju usluge azila tvrtke PRAXIS-VET d.o.o. u</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Sibinju?</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Temeljem </w:t>
      </w:r>
      <w:r>
        <w:rPr>
          <w:rFonts w:ascii="Arial" w:hAnsi="Arial" w:cs="Arial" w:eastAsia="Arial"/>
          <w:color w:val="auto"/>
          <w:spacing w:val="0"/>
          <w:position w:val="0"/>
          <w:sz w:val="22"/>
          <w:shd w:fill="auto" w:val="clear"/>
        </w:rPr>
        <w:t xml:space="preserve">članka 30. Statuta općine Sikirevci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žbeni vjesnik Brodsko-posavske županije“ broj:1/18.), Općinsko vijeće Općine Sikirevci na svojoj 16. sjednici održanoj dana  15.svibnja 2019. gdine donijelo je</w:t>
      </w:r>
    </w:p>
    <w:p>
      <w:pPr>
        <w:tabs>
          <w:tab w:val="left" w:pos="2220" w:leader="none"/>
        </w:tabs>
        <w:spacing w:before="0" w:after="16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ODLUKU</w:t>
      </w:r>
    </w:p>
    <w:p>
      <w:pPr>
        <w:tabs>
          <w:tab w:val="left" w:pos="2220" w:leader="none"/>
        </w:tabs>
        <w:spacing w:before="0" w:after="16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prihva</w:t>
      </w:r>
      <w:r>
        <w:rPr>
          <w:rFonts w:ascii="Arial" w:hAnsi="Arial" w:cs="Arial" w:eastAsia="Arial"/>
          <w:b/>
          <w:color w:val="auto"/>
          <w:spacing w:val="0"/>
          <w:position w:val="0"/>
          <w:sz w:val="22"/>
          <w:shd w:fill="auto" w:val="clear"/>
        </w:rPr>
        <w:t xml:space="preserve">ćanju pisma namjere i korištenju usluge azila tvrtke PRAXIS-VET d.o.o. u Sibinju</w:t>
      </w:r>
    </w:p>
    <w:p>
      <w:pPr>
        <w:spacing w:before="0" w:after="160" w:line="259"/>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Ovom Odlukom prihva</w:t>
      </w:r>
      <w:r>
        <w:rPr>
          <w:rFonts w:ascii="Arial" w:hAnsi="Arial" w:cs="Arial" w:eastAsia="Arial"/>
          <w:color w:val="auto"/>
          <w:spacing w:val="0"/>
          <w:position w:val="0"/>
          <w:sz w:val="22"/>
          <w:shd w:fill="auto" w:val="clear"/>
        </w:rPr>
        <w:t xml:space="preserve">ća se pismo namjere tvrtke PRAXIS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VET d.o.o., OIB:38551463244, Ulica 108. brigade ZNG 50, Sibinj, podneseno u svrhu kori</w:t>
      </w:r>
      <w:r>
        <w:rPr>
          <w:rFonts w:ascii="Arial" w:hAnsi="Arial" w:cs="Arial" w:eastAsia="Arial"/>
          <w:color w:val="auto"/>
          <w:spacing w:val="0"/>
          <w:position w:val="0"/>
          <w:sz w:val="22"/>
          <w:shd w:fill="auto" w:val="clear"/>
        </w:rPr>
        <w:t xml:space="preserve">štenja usluga azila za životinje, u naselju Sibinj.</w:t>
      </w:r>
    </w:p>
    <w:p>
      <w:pPr>
        <w:spacing w:before="0" w:after="160" w:line="259"/>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Sastavni dio ove Odluke je pismo namjere tvrtke PRAXIS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VET d.o.o., OIB:38551463244, zaprimljeno u Op</w:t>
      </w:r>
      <w:r>
        <w:rPr>
          <w:rFonts w:ascii="Arial" w:hAnsi="Arial" w:cs="Arial" w:eastAsia="Arial"/>
          <w:color w:val="auto"/>
          <w:spacing w:val="0"/>
          <w:position w:val="0"/>
          <w:sz w:val="22"/>
          <w:shd w:fill="auto" w:val="clear"/>
        </w:rPr>
        <w:t xml:space="preserve">ćini Sikirevci dana  04.4.2019.. godine, KLASA:400-01/19-01/18, URBROJ:16-01-19-1.</w:t>
      </w:r>
    </w:p>
    <w:p>
      <w:pPr>
        <w:tabs>
          <w:tab w:val="left" w:pos="4080" w:leader="none"/>
        </w:tabs>
        <w:spacing w:before="0" w:after="160" w:line="259"/>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3.</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Ovla</w:t>
      </w:r>
      <w:r>
        <w:rPr>
          <w:rFonts w:ascii="Arial" w:hAnsi="Arial" w:cs="Arial" w:eastAsia="Arial"/>
          <w:color w:val="auto"/>
          <w:spacing w:val="0"/>
          <w:position w:val="0"/>
          <w:sz w:val="22"/>
          <w:shd w:fill="auto" w:val="clear"/>
        </w:rPr>
        <w:t xml:space="preserve">šćuje se Općinski načelnik općine Sikirevci na zaključivanje i potpisivanje Ugovora s tvrtkom iz članka 1. ove Odluke, radi ugovaranja usluge korištenja azila, na rok od 5 godina, počevši s danom početka rada azila u Sibinju.</w:t>
      </w:r>
    </w:p>
    <w:p>
      <w:pPr>
        <w:spacing w:before="0" w:after="160" w:line="259"/>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Članak 4.</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Ova Odluka stupa na snagu prvog  dana od dana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9. Prijedlog programa mjera poticanja razvoja poduzetni</w:t>
      </w:r>
      <w:r>
        <w:rPr>
          <w:rFonts w:ascii="Arial" w:hAnsi="Arial" w:cs="Arial" w:eastAsia="Arial"/>
          <w:b/>
          <w:color w:val="auto"/>
          <w:spacing w:val="0"/>
          <w:position w:val="0"/>
          <w:sz w:val="22"/>
          <w:shd w:fill="auto" w:val="clear"/>
        </w:rPr>
        <w:t xml:space="preserve">štva, seoskog turizma i demografske revitalizacije na području Općine Sikirevci za 2019.g.</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u Proračunu su prihvaćene stavke kojima se potiče demografska revitalizacija općine Sikirevci. Znači, da probamo spriječiti negativni trend iseljavanja i poboljšamo kvalitetu u Općini. Neke od mjera su da su podignute porodiljne naknade, uveden je poticaj za gradnju kuće i dr. Svaka od ovih mjera se primjenjuje od 01.01.2019.godine, bez obzira što se tek sada o tome glasa na vijeću. Što se tiče gradnje kuće, uvjet da se dobije naknada od 20.000,00 kn je da je otvoreno gradilište ove godine, te da je ista kuća stavljena pod krov.</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Smatram da je ovaj iznos prikladan, jer godi</w:t>
      </w:r>
      <w:r>
        <w:rPr>
          <w:rFonts w:ascii="Arial" w:hAnsi="Arial" w:cs="Arial" w:eastAsia="Arial"/>
          <w:color w:val="auto"/>
          <w:spacing w:val="0"/>
          <w:position w:val="0"/>
          <w:sz w:val="22"/>
          <w:shd w:fill="auto" w:val="clear"/>
        </w:rPr>
        <w:t xml:space="preserve">šnje se u Općini ne napravi više od dvije ili tri kuće. Druga mjera je davanje subvencije za otvaranje eko etno kuća za najam soba. Radi se o iznosu od 8.000,00 kn. U selu postoji dosta kuća u kojima nitko ne živi, ili su ljudi dobili u nasljedstvo, ili su odselili, a općini nedostaje smještajnih kapaciteta za turiste. Znači ovom mjerom bi se potaknulo ljude da svoje napuštene objekte srede i iznajmljuju. Primjerice, kad se održavaju svatovi u Vuković centru, da postoje smještajni kapaciteti. Uvjet da se subvencija dobije je da je kuća stavljena u funkciju najma te da po kategorizaciji ima najmanje dvije zvjezdice. Tada ta osoba pošalje zahtjev općini za sufinanciranje. Ovo su mjere koje su navedene u programu, no međutim detaljniji uvjeti će se razraditi u natječaju.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Dajana Dori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obnova kuća po ovom programu je namijenjena isključivo u svrhu turizma, ne u osobne svrhe (npr. obnova stolarije i sl.). Dok osoba ne provede kategorizaciju svoje kuće ne može dobiti subvenciju.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Petar Naki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neka se briše točka b. iz Mjere 2 (obnova starih i napuštenih kuća).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Dajana Dori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da li se zna koliki su troškovi kategorizacije?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nije nam poznato, postupak provode turisti</w:t>
      </w:r>
      <w:r>
        <w:rPr>
          <w:rFonts w:ascii="Arial" w:hAnsi="Arial" w:cs="Arial" w:eastAsia="Arial"/>
          <w:color w:val="auto"/>
          <w:spacing w:val="0"/>
          <w:position w:val="0"/>
          <w:sz w:val="22"/>
          <w:shd w:fill="auto" w:val="clear"/>
        </w:rPr>
        <w:t xml:space="preserve">čki inspektori.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vidjeti ćemo ove godine kakav je interes, pa ćemo nagoditi prilagoditi tu mjeru.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sljedeća mjera br. 3 je mjera poticanja osnivanja novih obrta i poduzetništva. Sa iznosom od 7.000,00 kn potičemo otvaranje novih poduzeća. Kao i za druge mjere, uvjeti ostvarivanja prava na subvenciju će se definirati natječajem. Nemamo mnogo poduzetnika u selu, što god da se potakne, znači puno.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Josip Lu</w:t>
      </w:r>
      <w:r>
        <w:rPr>
          <w:rFonts w:ascii="Arial" w:hAnsi="Arial" w:cs="Arial" w:eastAsia="Arial"/>
          <w:b/>
          <w:color w:val="auto"/>
          <w:spacing w:val="0"/>
          <w:position w:val="0"/>
          <w:sz w:val="22"/>
          <w:shd w:fill="auto" w:val="clear"/>
        </w:rPr>
        <w:t xml:space="preserve">čić</w:t>
      </w:r>
      <w:r>
        <w:rPr>
          <w:rFonts w:ascii="Arial" w:hAnsi="Arial" w:cs="Arial" w:eastAsia="Arial"/>
          <w:color w:val="auto"/>
          <w:spacing w:val="0"/>
          <w:position w:val="0"/>
          <w:sz w:val="22"/>
          <w:shd w:fill="auto" w:val="clear"/>
        </w:rPr>
        <w:t xml:space="preserve">: što je sa OPG-ovima?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ova mjera se ne odnosi na njih.</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Cecilija Jaki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ukoliko je taj novi poduzetnik povukao nepovratna sredstva od države, ima li pravo na sufinanciranje od strane općine?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ja sam za to da ima pravo, ali natječajem će se regulirati mogućnost dvojnog financiranja.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ovo su samo okvirne mjere, detaljne uvjete moramo urediti natječajem, ukoliko se mjere usvoje.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Josip Lu</w:t>
      </w:r>
      <w:r>
        <w:rPr>
          <w:rFonts w:ascii="Arial" w:hAnsi="Arial" w:cs="Arial" w:eastAsia="Arial"/>
          <w:b/>
          <w:color w:val="auto"/>
          <w:spacing w:val="0"/>
          <w:position w:val="0"/>
          <w:sz w:val="22"/>
          <w:shd w:fill="auto" w:val="clear"/>
        </w:rPr>
        <w:t xml:space="preserve">čić</w:t>
      </w:r>
      <w:r>
        <w:rPr>
          <w:rFonts w:ascii="Arial" w:hAnsi="Arial" w:cs="Arial" w:eastAsia="Arial"/>
          <w:color w:val="auto"/>
          <w:spacing w:val="0"/>
          <w:position w:val="0"/>
          <w:sz w:val="22"/>
          <w:shd w:fill="auto" w:val="clear"/>
        </w:rPr>
        <w:t xml:space="preserve">: gosp. Matić Jarić je već dugo poduzetnik i po ovome ima pravo na 7.000,00 kn, a ja koji sam OPG-ovac već 20 godina ja nemam pravo. Znači da ova mjera ide samo pojedincima na ruku.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Krunoslav Nikoli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Radi se o tome da ti ne znaš razliku između poljoprivrednog gospodarstva koje se lako može otvoriti, i koji nije u sustavu PDV-a, i OPG-a koji je u sustavu PDV-a, koji plaća doprinose i možda ima zaposlenike. Znači, takve treba potaknuti. OPG-ove koji su u sustavu PDV-a i plaćanju porez.</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Dajana Dori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treba obratiti pozornost da se sredstva daju za poticanje neke proizvodnje. Postojeći poduzetnici neće sredstva dobiti samo zato što postoje, nego ako svoju proizvodnju usmjeravaju na poboljšanje i proširenje. Primjerice kupnja nove opreme ili proširenje poslovnog prostora. Isti uvjeti bi se trebali odnositi i na OPG-ovce. Znači novac im treba dati da prošire svoju proizvodnju, a ne da samo bace pšenicu i gotovo. Lako je otvoriti obrt i ne uložiti ništa, to će trebati strogo kontrolirati.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Ivan Lovri</w:t>
      </w:r>
      <w:r>
        <w:rPr>
          <w:rFonts w:ascii="Arial" w:hAnsi="Arial" w:cs="Arial" w:eastAsia="Arial"/>
          <w:color w:val="auto"/>
          <w:spacing w:val="0"/>
          <w:position w:val="0"/>
          <w:sz w:val="22"/>
          <w:shd w:fill="auto" w:val="clear"/>
        </w:rPr>
        <w:t xml:space="preserve">ć: ne treba zanemariti ni postojeće obrtnike ali ni nove koji planiraju otvoriti obrt ili OPG.</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Petar Naki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primjerice, ja ima svoj obrt a zaposlen sam na veleučilištu. Imam li ja po tome uvjete da dobijem financijska sredstava iako nisam zaposlen u svojoj firmi? Takve uvjete treba urediti natječajem.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Josip Lu</w:t>
      </w:r>
      <w:r>
        <w:rPr>
          <w:rFonts w:ascii="Arial" w:hAnsi="Arial" w:cs="Arial" w:eastAsia="Arial"/>
          <w:b/>
          <w:color w:val="auto"/>
          <w:spacing w:val="0"/>
          <w:position w:val="0"/>
          <w:sz w:val="22"/>
          <w:shd w:fill="auto" w:val="clear"/>
        </w:rPr>
        <w:t xml:space="preserve">čić</w:t>
      </w:r>
      <w:r>
        <w:rPr>
          <w:rFonts w:ascii="Arial" w:hAnsi="Arial" w:cs="Arial" w:eastAsia="Arial"/>
          <w:color w:val="auto"/>
          <w:spacing w:val="0"/>
          <w:position w:val="0"/>
          <w:sz w:val="22"/>
          <w:shd w:fill="auto" w:val="clear"/>
        </w:rPr>
        <w:t xml:space="preserve">: jako je teško precizno odrediti tko bi po ovim mjerama trebao steći uvjete za financiranje. Trebalo bi sufinancirati samo nove.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Dajana Dori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Smatram da ne treba izostaviti postojeće poduzetnike i obrtnike.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Predsjednik: radi se o tome da nema novca za sve, ali i i ove mjera treba doraditi.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Krunoslav Nikoli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treba obratiti pozornost na otvaranje j.d.o.o. koji se mogu lako otvoriti. Sa OPG-ovima nije tako. OPG-u treba 5 godina da se cijelo gospodarstvo zatvori.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Tomislav Zovko</w:t>
      </w:r>
      <w:r>
        <w:rPr>
          <w:rFonts w:ascii="Arial" w:hAnsi="Arial" w:cs="Arial" w:eastAsia="Arial"/>
          <w:color w:val="auto"/>
          <w:spacing w:val="0"/>
          <w:position w:val="0"/>
          <w:sz w:val="22"/>
          <w:shd w:fill="auto" w:val="clear"/>
        </w:rPr>
        <w:t xml:space="preserve">: dr</w:t>
      </w:r>
      <w:r>
        <w:rPr>
          <w:rFonts w:ascii="Arial" w:hAnsi="Arial" w:cs="Arial" w:eastAsia="Arial"/>
          <w:color w:val="auto"/>
          <w:spacing w:val="0"/>
          <w:position w:val="0"/>
          <w:sz w:val="22"/>
          <w:shd w:fill="auto" w:val="clear"/>
        </w:rPr>
        <w:t xml:space="preserve">žava nije riješila taj problem. Radi  se o tome, da netko tko ima više nekretnine, na svakog člana obitelji otvara PG kako bi povukli financijska sredstva. To se radi, i država to nije ograničila niti riješila taj problem.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smatram da smo krenuli u krivom smjeru. Umjesto da govorimo o poticajnim mjerama, odmah gledamo tko </w:t>
      </w:r>
      <w:r>
        <w:rPr>
          <w:rFonts w:ascii="Arial" w:hAnsi="Arial" w:cs="Arial" w:eastAsia="Arial"/>
          <w:color w:val="auto"/>
          <w:spacing w:val="0"/>
          <w:position w:val="0"/>
          <w:sz w:val="22"/>
          <w:shd w:fill="auto" w:val="clear"/>
        </w:rPr>
        <w:t xml:space="preserve">će koga prevariti. Smatram da mjere treba doraditi.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w:t>
      </w:r>
      <w:r>
        <w:rPr>
          <w:rFonts w:ascii="Arial" w:hAnsi="Arial" w:cs="Arial" w:eastAsia="Arial"/>
          <w:color w:val="auto"/>
          <w:spacing w:val="0"/>
          <w:position w:val="0"/>
          <w:sz w:val="22"/>
          <w:shd w:fill="auto" w:val="clear"/>
        </w:rPr>
        <w:t xml:space="preserve">čelnik: uvjeti će se odrediti u javnom pozivu. Ovdje se radi o okvirnim mjerama kojima se nešto potiče u općini.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Benakovi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smatram da smo previše zakomplicirali. Ovdje se radi o paketu mjera koje treba donijeti. A kasnije će se u javnom pozivu detaljno odrediti tko se može javiti na javni poziv, koju dokumentaciju je potrebno dostaviti i ostale uvjete. Ovaj paket mjera nas ne obvezuje. On služi načelniku kao podloga za daljnje postupanje. Treba izbaciti trgovačka društva iz mjera, te nabavu informatičke opreme, jer ne predstavlja okvir za osnovnu djelatnost. Smatram da za obavljanje osnovne djelatnosti, računalo nije potrebno.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te</w:t>
      </w:r>
      <w:r>
        <w:rPr>
          <w:rFonts w:ascii="Arial" w:hAnsi="Arial" w:cs="Arial" w:eastAsia="Arial"/>
          <w:color w:val="auto"/>
          <w:spacing w:val="0"/>
          <w:position w:val="0"/>
          <w:sz w:val="22"/>
          <w:shd w:fill="auto" w:val="clear"/>
        </w:rPr>
        <w:t xml:space="preserve">ško je definirati uvjete jedino za poduzetnike, obrtnike i OPG-ovce. Dokumentacija će se svakako proslijediti pravniku, jer ja trenutno ne znam sve mjere države i to detaljno netko mora proučiti prilikom objave javnog poziva.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Ivan Lovri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prilikom odlučivanja kod davanja financijskih sredstava, smatram da se mora formirati povjerenstvo koje će odlučivati.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Dajana Dori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moje mišljenje je da ovaj paket mjera treba usvojiti danas, a onda prilikom objave svakog natječaja, o istom da se raspravi na vijeću.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htio bih još nešto reći o mjeri 5. koja se odnosi na financijsku potporu osobama koje kuće postojeću kuću u Općini Sikirevci. Uvjet bi bio da prebaci prebivalište te da donese kupoprodajni ugovor. Mora dokazati namjeru da tu planira živjeti. Radi se o financijskoj potpori od 10.000,00 kn.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Petar Naki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trebalo bi i takvima dati 20.000,00 kn jer su troškovi obnove kuće visoki.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w:t>
      </w:r>
      <w:r>
        <w:rPr>
          <w:rFonts w:ascii="Arial" w:hAnsi="Arial" w:cs="Arial" w:eastAsia="Arial"/>
          <w:color w:val="auto"/>
          <w:spacing w:val="0"/>
          <w:position w:val="0"/>
          <w:sz w:val="22"/>
          <w:shd w:fill="auto" w:val="clear"/>
        </w:rPr>
        <w:t xml:space="preserve">čelnik: trebala bi postojeći razlika između gradnje nove kuće i kupnje postojeće. Na taj način bi više potaknuli gradnju nove kuće.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da se u Prijedlogu programa mjera poticanja razvoja poduzetni</w:t>
      </w:r>
      <w:r>
        <w:rPr>
          <w:rFonts w:ascii="Arial" w:hAnsi="Arial" w:cs="Arial" w:eastAsia="Arial"/>
          <w:color w:val="auto"/>
          <w:spacing w:val="0"/>
          <w:position w:val="0"/>
          <w:sz w:val="22"/>
          <w:shd w:fill="auto" w:val="clear"/>
        </w:rPr>
        <w:t xml:space="preserve">štva, seoskog turizma i demografske revitalizacije na području Općine Sikirevci za 2019.g. uvedu primjedbe, te da se:</w:t>
      </w:r>
    </w:p>
    <w:p>
      <w:pPr>
        <w:numPr>
          <w:ilvl w:val="0"/>
          <w:numId w:val="225"/>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bri</w:t>
      </w:r>
      <w:r>
        <w:rPr>
          <w:rFonts w:ascii="Arial" w:hAnsi="Arial" w:cs="Arial" w:eastAsia="Arial"/>
          <w:color w:val="auto"/>
          <w:spacing w:val="0"/>
          <w:position w:val="0"/>
          <w:sz w:val="22"/>
          <w:shd w:fill="auto" w:val="clear"/>
        </w:rPr>
        <w:t xml:space="preserve">še točka b. u mjeri 2.</w:t>
      </w:r>
    </w:p>
    <w:p>
      <w:pPr>
        <w:numPr>
          <w:ilvl w:val="0"/>
          <w:numId w:val="225"/>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 se o javnim pozivima za mjeru 3. i 4. glasa na vije</w:t>
      </w:r>
      <w:r>
        <w:rPr>
          <w:rFonts w:ascii="Arial" w:hAnsi="Arial" w:cs="Arial" w:eastAsia="Arial"/>
          <w:color w:val="auto"/>
          <w:spacing w:val="0"/>
          <w:position w:val="0"/>
          <w:sz w:val="22"/>
          <w:shd w:fill="auto" w:val="clear"/>
        </w:rPr>
        <w:t xml:space="preserve">ću prije objave.</w:t>
      </w:r>
    </w:p>
    <w:p>
      <w:pPr>
        <w:numPr>
          <w:ilvl w:val="0"/>
          <w:numId w:val="225"/>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 se u mjeri 3. to</w:t>
      </w:r>
      <w:r>
        <w:rPr>
          <w:rFonts w:ascii="Arial" w:hAnsi="Arial" w:cs="Arial" w:eastAsia="Arial"/>
          <w:color w:val="auto"/>
          <w:spacing w:val="0"/>
          <w:position w:val="0"/>
          <w:sz w:val="22"/>
          <w:shd w:fill="auto" w:val="clear"/>
        </w:rPr>
        <w:t xml:space="preserve">čka 1. briše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trgova</w:t>
      </w:r>
      <w:r>
        <w:rPr>
          <w:rFonts w:ascii="Arial" w:hAnsi="Arial" w:cs="Arial" w:eastAsia="Arial"/>
          <w:color w:val="auto"/>
          <w:spacing w:val="0"/>
          <w:position w:val="0"/>
          <w:sz w:val="22"/>
          <w:shd w:fill="auto" w:val="clear"/>
        </w:rPr>
        <w:t xml:space="preserve">čkog društva“, a umjesto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trgova</w:t>
      </w:r>
      <w:r>
        <w:rPr>
          <w:rFonts w:ascii="Arial" w:hAnsi="Arial" w:cs="Arial" w:eastAsia="Arial"/>
          <w:color w:val="auto"/>
          <w:spacing w:val="0"/>
          <w:position w:val="0"/>
          <w:sz w:val="22"/>
          <w:shd w:fill="auto" w:val="clear"/>
        </w:rPr>
        <w:t xml:space="preserve">čkog društva“ da se stavi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OPG-a</w:t>
      </w:r>
      <w:r>
        <w:rPr>
          <w:rFonts w:ascii="Arial" w:hAnsi="Arial" w:cs="Arial" w:eastAsia="Arial"/>
          <w:color w:val="auto"/>
          <w:spacing w:val="0"/>
          <w:position w:val="0"/>
          <w:sz w:val="22"/>
          <w:shd w:fill="auto" w:val="clear"/>
        </w:rPr>
        <w:t xml:space="preserv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 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 0 SUZDRŽANA, 0 PROTIV</w:t>
      </w:r>
      <w:r>
        <w:rPr>
          <w:rFonts w:ascii="Arial" w:hAnsi="Arial" w:cs="Arial" w:eastAsia="Arial"/>
          <w:color w:val="auto"/>
          <w:spacing w:val="0"/>
          <w:position w:val="0"/>
          <w:sz w:val="22"/>
          <w:shd w:fill="auto" w:val="clear"/>
        </w:rPr>
        <w:t xml:space="preserve">. Prihvaća se Program mjera poticanja razvoja poduzetništva, seoskog turizma i demografske revitalizacije na području Općine Sikirevci za 2019.g. sa navedenim primjedbama.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članka 11. stavka 2. Zakona o poticanju razvoja malog gospodarstva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Narodne</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novine“ broj 29/02, 63/07, 53/12, 56/13, 121/16) i </w:t>
      </w:r>
      <w:r>
        <w:rPr>
          <w:rFonts w:ascii="Arial" w:hAnsi="Arial" w:cs="Arial" w:eastAsia="Arial"/>
          <w:color w:val="auto"/>
          <w:spacing w:val="0"/>
          <w:position w:val="0"/>
          <w:sz w:val="22"/>
          <w:shd w:fill="auto" w:val="clear"/>
        </w:rPr>
        <w:t xml:space="preserve">članka 30. Statuta Općine Sikirevci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žbeni vjesnik Brodsko-posavske  županije“ broj 1/18), Općinsko vijeće Općine Sikirevci na 16. sjednici održanoj 15.svibnja 2019. godine donosi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 R O G R A M</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mjera poticanja razvoja poduzetni</w:t>
      </w:r>
      <w:r>
        <w:rPr>
          <w:rFonts w:ascii="Arial" w:hAnsi="Arial" w:cs="Arial" w:eastAsia="Arial"/>
          <w:b/>
          <w:color w:val="auto"/>
          <w:spacing w:val="0"/>
          <w:position w:val="0"/>
          <w:sz w:val="22"/>
          <w:shd w:fill="auto" w:val="clear"/>
        </w:rPr>
        <w:t xml:space="preserve">štva, seoskog turizma  i demografske revitalizacije</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na podru</w:t>
      </w:r>
      <w:r>
        <w:rPr>
          <w:rFonts w:ascii="Arial" w:hAnsi="Arial" w:cs="Arial" w:eastAsia="Arial"/>
          <w:b/>
          <w:color w:val="auto"/>
          <w:spacing w:val="0"/>
          <w:position w:val="0"/>
          <w:sz w:val="22"/>
          <w:shd w:fill="auto" w:val="clear"/>
        </w:rPr>
        <w:t xml:space="preserve">čju Općine Sikirevci  za 2019. godinu</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 OSNOVNE ODREDBE</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1.</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Sa svrhom poticanja , zapo</w:t>
      </w:r>
      <w:r>
        <w:rPr>
          <w:rFonts w:ascii="Arial" w:hAnsi="Arial" w:cs="Arial" w:eastAsia="Arial"/>
          <w:color w:val="auto"/>
          <w:spacing w:val="0"/>
          <w:position w:val="0"/>
          <w:sz w:val="22"/>
          <w:shd w:fill="auto" w:val="clear"/>
        </w:rPr>
        <w:t xml:space="preserve">činjanja poslovanja, smanjenja broja nezaposlenih, demografske revitalizacije i realizacije projekata razvoja malog i srednjeg poduzetništva, obrtništva i seoskog turizma, Općina Sikirevci, na način i prema uvjetima utvrđenim ovim programom, pomaže malim i srednjim poduzetnicima, obrtnicima i OPG-ima u početnim fazama poslovanja, omogućuje povećanje zaposlenosti, posebice mladih stručnjaka, te stvara pozitivno okruženje za poduzetničku inicijativu, te oporavak povratka stanovništva s ciljem poboljšanja gospodarske i društvene situacije. Program se odnosi na mala i srednja poduzeća, obrte, OPG-e , seljačka domaćinstva (100% vlasništvo fizičkih osoba, a vlasnici osnivači su državljani RH) koji posluju na području općine Sikirevci, te demogrfske revitalizacije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Provedba mjera koje predstavljaju potporu male vrijednosti obavlja se sukladno pravilima Uredbe Komisije (EU) br. 1407/2013 </w:t>
      </w:r>
      <w:r>
        <w:rPr>
          <w:rFonts w:ascii="Arial" w:hAnsi="Arial" w:cs="Arial" w:eastAsia="Arial"/>
          <w:color w:val="auto"/>
          <w:spacing w:val="0"/>
          <w:position w:val="0"/>
          <w:sz w:val="22"/>
          <w:shd w:fill="auto" w:val="clear"/>
        </w:rPr>
        <w:t xml:space="preserve">оd 18. prosinca 2013. o primjeni </w:t>
      </w:r>
      <w:r>
        <w:rPr>
          <w:rFonts w:ascii="Arial" w:hAnsi="Arial" w:cs="Arial" w:eastAsia="Arial"/>
          <w:color w:val="auto"/>
          <w:spacing w:val="0"/>
          <w:position w:val="0"/>
          <w:sz w:val="22"/>
          <w:shd w:fill="auto" w:val="clear"/>
        </w:rPr>
        <w:t xml:space="preserve">č</w:t>
      </w:r>
      <w:r>
        <w:rPr>
          <w:rFonts w:ascii="Arial" w:hAnsi="Arial" w:cs="Arial" w:eastAsia="Arial"/>
          <w:color w:val="auto"/>
          <w:spacing w:val="0"/>
          <w:position w:val="0"/>
          <w:sz w:val="22"/>
          <w:shd w:fill="auto" w:val="clear"/>
        </w:rPr>
        <w:t xml:space="preserve">lanaka 107. i 108. Ugovora o funkcioniranju Europske unije na de minimis potpore (Slu</w:t>
      </w:r>
      <w:r>
        <w:rPr>
          <w:rFonts w:ascii="Arial" w:hAnsi="Arial" w:cs="Arial" w:eastAsia="Arial"/>
          <w:color w:val="auto"/>
          <w:spacing w:val="0"/>
          <w:position w:val="0"/>
          <w:sz w:val="22"/>
          <w:shd w:fill="auto" w:val="clear"/>
        </w:rPr>
        <w:t xml:space="preserve">ž</w:t>
      </w:r>
      <w:r>
        <w:rPr>
          <w:rFonts w:ascii="Arial" w:hAnsi="Arial" w:cs="Arial" w:eastAsia="Arial"/>
          <w:color w:val="auto"/>
          <w:spacing w:val="0"/>
          <w:position w:val="0"/>
          <w:sz w:val="22"/>
          <w:shd w:fill="auto" w:val="clear"/>
        </w:rPr>
        <w:t xml:space="preserve">beni list Europske Unije L 352/1).</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2.</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Ciljevi ovoga Programa je:</w:t>
      </w:r>
    </w:p>
    <w:p>
      <w:pPr>
        <w:numPr>
          <w:ilvl w:val="0"/>
          <w:numId w:val="235"/>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smanjenje trenda iseljavanja stanovni</w:t>
      </w:r>
      <w:r>
        <w:rPr>
          <w:rFonts w:ascii="Arial" w:hAnsi="Arial" w:cs="Arial" w:eastAsia="Arial"/>
          <w:color w:val="auto"/>
          <w:spacing w:val="0"/>
          <w:position w:val="0"/>
          <w:sz w:val="22"/>
          <w:shd w:fill="auto" w:val="clear"/>
        </w:rPr>
        <w:t xml:space="preserve">štva s područja općine, posebno mladih,</w:t>
      </w:r>
    </w:p>
    <w:p>
      <w:pPr>
        <w:numPr>
          <w:ilvl w:val="0"/>
          <w:numId w:val="235"/>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poticanje doseljavanja stanovni</w:t>
      </w:r>
      <w:r>
        <w:rPr>
          <w:rFonts w:ascii="Arial" w:hAnsi="Arial" w:cs="Arial" w:eastAsia="Arial"/>
          <w:color w:val="auto"/>
          <w:spacing w:val="0"/>
          <w:position w:val="0"/>
          <w:sz w:val="22"/>
          <w:shd w:fill="auto" w:val="clear"/>
        </w:rPr>
        <w:t xml:space="preserve">štva, posebno mladih,</w:t>
      </w:r>
    </w:p>
    <w:p>
      <w:pPr>
        <w:numPr>
          <w:ilvl w:val="0"/>
          <w:numId w:val="235"/>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poticanje otvaranja novih obrta , pouzetni</w:t>
      </w:r>
      <w:r>
        <w:rPr>
          <w:rFonts w:ascii="Arial" w:hAnsi="Arial" w:cs="Arial" w:eastAsia="Arial"/>
          <w:color w:val="auto"/>
          <w:spacing w:val="0"/>
          <w:position w:val="0"/>
          <w:sz w:val="22"/>
          <w:shd w:fill="auto" w:val="clear"/>
        </w:rPr>
        <w:t xml:space="preserve">štva,</w:t>
      </w:r>
    </w:p>
    <w:p>
      <w:pPr>
        <w:numPr>
          <w:ilvl w:val="0"/>
          <w:numId w:val="235"/>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poticanje stanogradnje,</w:t>
      </w:r>
    </w:p>
    <w:p>
      <w:pPr>
        <w:numPr>
          <w:ilvl w:val="0"/>
          <w:numId w:val="235"/>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poticanej razvoja seoskog turizma</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II. KORISNICI MJERA IZ PROGRAMA</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3.</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Korisnici mjera ovog programa su fizi</w:t>
      </w:r>
      <w:r>
        <w:rPr>
          <w:rFonts w:ascii="Arial" w:hAnsi="Arial" w:cs="Arial" w:eastAsia="Arial"/>
          <w:color w:val="auto"/>
          <w:spacing w:val="0"/>
          <w:position w:val="0"/>
          <w:sz w:val="22"/>
          <w:shd w:fill="auto" w:val="clear"/>
        </w:rPr>
        <w:t xml:space="preserve">čke i pravne  osobe-državljani Republike Hrvatske, s prebivalištem i boravištem na području Općine Sikirevci, , te fizičke i pravne osobe koje imaju namjeru stalnog nastanjivanja na području općine Sikirevci.</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III. NOSITELJ PROGRAMA</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4.</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Nositelj provedbe ovog Programa je Op</w:t>
      </w:r>
      <w:r>
        <w:rPr>
          <w:rFonts w:ascii="Arial" w:hAnsi="Arial" w:cs="Arial" w:eastAsia="Arial"/>
          <w:color w:val="auto"/>
          <w:spacing w:val="0"/>
          <w:position w:val="0"/>
          <w:sz w:val="22"/>
          <w:shd w:fill="auto" w:val="clear"/>
        </w:rPr>
        <w:t xml:space="preserve">ćina Sikirevci, Jedinstveni upravni odjel.</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IV. PODRU</w:t>
      </w:r>
      <w:r>
        <w:rPr>
          <w:rFonts w:ascii="Arial" w:hAnsi="Arial" w:cs="Arial" w:eastAsia="Arial"/>
          <w:color w:val="auto"/>
          <w:spacing w:val="0"/>
          <w:position w:val="0"/>
          <w:sz w:val="22"/>
          <w:shd w:fill="auto" w:val="clear"/>
        </w:rPr>
        <w:t xml:space="preserve">ČJA PROGRAMA I POTICAJNE MJERE</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5.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w:t>
      </w:r>
      <w:r>
        <w:rPr>
          <w:rFonts w:ascii="Arial" w:hAnsi="Arial" w:cs="Arial" w:eastAsia="Arial"/>
          <w:color w:val="auto"/>
          <w:spacing w:val="0"/>
          <w:position w:val="0"/>
          <w:sz w:val="22"/>
          <w:shd w:fill="auto" w:val="clear"/>
        </w:rPr>
        <w:t xml:space="preserve">ćina Sikirevci će u 2019. godini dodjeljivati potpore za sljedeće mjere:</w:t>
      </w:r>
    </w:p>
    <w:p>
      <w:pPr>
        <w:numPr>
          <w:ilvl w:val="0"/>
          <w:numId w:val="243"/>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MJERA 1. Izgradnja novih stambenih objekata-obiteljske ku</w:t>
      </w:r>
      <w:r>
        <w:rPr>
          <w:rFonts w:ascii="Arial" w:hAnsi="Arial" w:cs="Arial" w:eastAsia="Arial"/>
          <w:color w:val="auto"/>
          <w:spacing w:val="0"/>
          <w:position w:val="0"/>
          <w:sz w:val="22"/>
          <w:shd w:fill="auto" w:val="clear"/>
        </w:rPr>
        <w:t xml:space="preserve">će</w:t>
      </w:r>
    </w:p>
    <w:p>
      <w:pPr>
        <w:numPr>
          <w:ilvl w:val="0"/>
          <w:numId w:val="243"/>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MJERA 2. Subvencije za poticanje turisti</w:t>
      </w:r>
      <w:r>
        <w:rPr>
          <w:rFonts w:ascii="Arial" w:hAnsi="Arial" w:cs="Arial" w:eastAsia="Arial"/>
          <w:color w:val="auto"/>
          <w:spacing w:val="0"/>
          <w:position w:val="0"/>
          <w:sz w:val="22"/>
          <w:shd w:fill="auto" w:val="clear"/>
        </w:rPr>
        <w:t xml:space="preserve">čke ponude - soba za najam</w:t>
      </w:r>
    </w:p>
    <w:p>
      <w:pPr>
        <w:numPr>
          <w:ilvl w:val="0"/>
          <w:numId w:val="243"/>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MJERA 3. Potpore za osnivanje novih malih obrta ,poduzetni</w:t>
      </w:r>
      <w:r>
        <w:rPr>
          <w:rFonts w:ascii="Arial" w:hAnsi="Arial" w:cs="Arial" w:eastAsia="Arial"/>
          <w:color w:val="auto"/>
          <w:spacing w:val="0"/>
          <w:position w:val="0"/>
          <w:sz w:val="22"/>
          <w:shd w:fill="auto" w:val="clear"/>
        </w:rPr>
        <w:t xml:space="preserve">štva I OP-a</w:t>
      </w:r>
    </w:p>
    <w:p>
      <w:pPr>
        <w:numPr>
          <w:ilvl w:val="0"/>
          <w:numId w:val="243"/>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MJERA 4. Potpore za poticanje ve</w:t>
      </w:r>
      <w:r>
        <w:rPr>
          <w:rFonts w:ascii="Arial" w:hAnsi="Arial" w:cs="Arial" w:eastAsia="Arial"/>
          <w:color w:val="auto"/>
          <w:spacing w:val="0"/>
          <w:position w:val="0"/>
          <w:sz w:val="22"/>
          <w:shd w:fill="auto" w:val="clear"/>
        </w:rPr>
        <w:t xml:space="preserve">ć osnovanih malih obrta i poduzetništva</w:t>
      </w:r>
    </w:p>
    <w:p>
      <w:pPr>
        <w:numPr>
          <w:ilvl w:val="0"/>
          <w:numId w:val="243"/>
        </w:num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MJERA 5. Potpore u kupovini izgra</w:t>
      </w:r>
      <w:r>
        <w:rPr>
          <w:rFonts w:ascii="Arial" w:hAnsi="Arial" w:cs="Arial" w:eastAsia="Arial"/>
          <w:color w:val="auto"/>
          <w:spacing w:val="0"/>
          <w:position w:val="0"/>
          <w:sz w:val="22"/>
          <w:shd w:fill="auto" w:val="clear"/>
        </w:rPr>
        <w:t xml:space="preserve">đenih obiteljskih objekata.</w:t>
      </w:r>
    </w:p>
    <w:p>
      <w:pPr>
        <w:spacing w:before="0" w:after="160" w:line="240"/>
        <w:ind w:right="0" w:left="0" w:firstLine="0"/>
        <w:jc w:val="both"/>
        <w:rPr>
          <w:rFonts w:ascii="Calibri" w:hAnsi="Calibri" w:cs="Calibri" w:eastAsia="Calibri"/>
          <w:color w:val="auto"/>
          <w:spacing w:val="0"/>
          <w:position w:val="0"/>
          <w:sz w:val="22"/>
          <w:shd w:fill="auto" w:val="clear"/>
        </w:rPr>
      </w:pPr>
    </w:p>
    <w:p>
      <w:pPr>
        <w:spacing w:before="0" w:after="16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MJERA 1. Izgradnja novih stambenih objekata-obiteljske ku</w:t>
      </w:r>
      <w:r>
        <w:rPr>
          <w:rFonts w:ascii="Arial" w:hAnsi="Arial" w:cs="Arial" w:eastAsia="Arial"/>
          <w:b/>
          <w:color w:val="auto"/>
          <w:spacing w:val="0"/>
          <w:position w:val="0"/>
          <w:sz w:val="22"/>
          <w:shd w:fill="auto" w:val="clear"/>
        </w:rPr>
        <w:t xml:space="preserve">će</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Ciljevi: Smanjenje trenda iseljavanja stanovni</w:t>
      </w:r>
      <w:r>
        <w:rPr>
          <w:rFonts w:ascii="Arial" w:hAnsi="Arial" w:cs="Arial" w:eastAsia="Arial"/>
          <w:color w:val="auto"/>
          <w:spacing w:val="0"/>
          <w:position w:val="0"/>
          <w:sz w:val="22"/>
          <w:shd w:fill="auto" w:val="clear"/>
        </w:rPr>
        <w:t xml:space="preserve">štva s područja općine, posebno mladih obitelji.</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Nositelj: Op</w:t>
      </w:r>
      <w:r>
        <w:rPr>
          <w:rFonts w:ascii="Arial" w:hAnsi="Arial" w:cs="Arial" w:eastAsia="Arial"/>
          <w:color w:val="auto"/>
          <w:spacing w:val="0"/>
          <w:position w:val="0"/>
          <w:sz w:val="22"/>
          <w:shd w:fill="auto" w:val="clear"/>
        </w:rPr>
        <w:t xml:space="preserve">ćina Sikirevci, Jedinstveni upravni odjel</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Korisnici: Fizi</w:t>
      </w:r>
      <w:r>
        <w:rPr>
          <w:rFonts w:ascii="Arial" w:hAnsi="Arial" w:cs="Arial" w:eastAsia="Arial"/>
          <w:color w:val="auto"/>
          <w:spacing w:val="0"/>
          <w:position w:val="0"/>
          <w:sz w:val="22"/>
          <w:shd w:fill="auto" w:val="clear"/>
        </w:rPr>
        <w:t xml:space="preserve">čke osobe- državljani Republike Hrvatske, s prebivalištem i boravištem na području Općine Sikirevci, , te fizičke i pravne osobe koje imaju namjeru stalnog nastanjivanja na području općine Sikirevci.</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Namjena , uvjeti i visina potpore: - izgradnja obiteljske ku</w:t>
      </w:r>
      <w:r>
        <w:rPr>
          <w:rFonts w:ascii="Arial" w:hAnsi="Arial" w:cs="Arial" w:eastAsia="Arial"/>
          <w:color w:val="auto"/>
          <w:spacing w:val="0"/>
          <w:position w:val="0"/>
          <w:sz w:val="22"/>
          <w:shd w:fill="auto" w:val="clear"/>
        </w:rPr>
        <w:t xml:space="preserve">će</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u 2019. godini otvoreno gradili</w:t>
      </w:r>
      <w:r>
        <w:rPr>
          <w:rFonts w:ascii="Arial" w:hAnsi="Arial" w:cs="Arial" w:eastAsia="Arial"/>
          <w:color w:val="auto"/>
          <w:spacing w:val="0"/>
          <w:position w:val="0"/>
          <w:sz w:val="22"/>
          <w:shd w:fill="auto" w:val="clear"/>
        </w:rPr>
        <w:t xml:space="preserve">šte , faza izgradnje -kuća pod krov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zahtjev za isplatu 20.000,00kn.</w:t>
      </w:r>
    </w:p>
    <w:p>
      <w:pPr>
        <w:spacing w:before="0" w:after="16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MJERA 2. Subvencije za poticanje razvoja turisti</w:t>
      </w:r>
      <w:r>
        <w:rPr>
          <w:rFonts w:ascii="Arial" w:hAnsi="Arial" w:cs="Arial" w:eastAsia="Arial"/>
          <w:b/>
          <w:color w:val="auto"/>
          <w:spacing w:val="0"/>
          <w:position w:val="0"/>
          <w:sz w:val="22"/>
          <w:shd w:fill="auto" w:val="clear"/>
        </w:rPr>
        <w:t xml:space="preserve">čke ponude- soba za najam</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Ciljevi ove mjere su poticanje razvoja turizma, izgradnja, obnova i podizanje kvalitete smje</w:t>
      </w:r>
      <w:r>
        <w:rPr>
          <w:rFonts w:ascii="Arial" w:hAnsi="Arial" w:cs="Arial" w:eastAsia="Arial"/>
          <w:color w:val="auto"/>
          <w:spacing w:val="0"/>
          <w:position w:val="0"/>
          <w:sz w:val="22"/>
          <w:shd w:fill="auto" w:val="clear"/>
        </w:rPr>
        <w:t xml:space="preserve">štajnih kapaciteta i dodatnih turističkih sadržaja, razvoj turističke ponude temeljene na tradicijsko/autohtonim elementima lokalnog graditeljstva i očuvanja/uređenja okoliša na području općine Sikirevci.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Korisnici mjere mogu biti seoska doma</w:t>
      </w:r>
      <w:r>
        <w:rPr>
          <w:rFonts w:ascii="Arial" w:hAnsi="Arial" w:cs="Arial" w:eastAsia="Arial"/>
          <w:color w:val="auto"/>
          <w:spacing w:val="0"/>
          <w:position w:val="0"/>
          <w:sz w:val="22"/>
          <w:shd w:fill="auto" w:val="clear"/>
        </w:rPr>
        <w:t xml:space="preserve">ćinstva, obrti, poduzeća, i Obiteljska poljoprivredna gospodarstva registrirana na području Općine Sikirevci.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Poticanje razvoja seoskog turizma provodit </w:t>
      </w:r>
      <w:r>
        <w:rPr>
          <w:rFonts w:ascii="Arial" w:hAnsi="Arial" w:cs="Arial" w:eastAsia="Arial"/>
          <w:color w:val="auto"/>
          <w:spacing w:val="0"/>
          <w:position w:val="0"/>
          <w:sz w:val="22"/>
          <w:shd w:fill="auto" w:val="clear"/>
        </w:rPr>
        <w:t xml:space="preserve">će se kroz dvije podmjere i to: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Razvoj turisti</w:t>
      </w:r>
      <w:r>
        <w:rPr>
          <w:rFonts w:ascii="Arial" w:hAnsi="Arial" w:cs="Arial" w:eastAsia="Arial"/>
          <w:color w:val="auto"/>
          <w:spacing w:val="0"/>
          <w:position w:val="0"/>
          <w:sz w:val="22"/>
          <w:shd w:fill="auto" w:val="clear"/>
        </w:rPr>
        <w:t xml:space="preserve">čke ponude soba za najam</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Sredstva su namijenjena za razvoj smje</w:t>
      </w:r>
      <w:r>
        <w:rPr>
          <w:rFonts w:ascii="Arial" w:hAnsi="Arial" w:cs="Arial" w:eastAsia="Arial"/>
          <w:color w:val="auto"/>
          <w:spacing w:val="0"/>
          <w:position w:val="0"/>
          <w:sz w:val="22"/>
          <w:shd w:fill="auto" w:val="clear"/>
        </w:rPr>
        <w:t xml:space="preserve">štaja  i podizanje kvalitete smještajne ponude, bilo kroz izgradnju novih ili rekonstrukciju postojećih smještajnih kapaciteta, pri čemu pozornost treba dati očuvanju izvorne arhitekture u slučajevima gdje je to stručno i ekonomski opravdano, -  obnovu i opremanje .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Namjena i visina potpore: Subvencija  najvi</w:t>
      </w:r>
      <w:r>
        <w:rPr>
          <w:rFonts w:ascii="Arial" w:hAnsi="Arial" w:cs="Arial" w:eastAsia="Arial"/>
          <w:color w:val="auto"/>
          <w:spacing w:val="0"/>
          <w:position w:val="0"/>
          <w:sz w:val="22"/>
          <w:shd w:fill="auto" w:val="clear"/>
        </w:rPr>
        <w:t xml:space="preserve">še do 8.000,00  kuna po korisniku ,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kategorija sobe dvije zvjezdice.</w:t>
      </w:r>
    </w:p>
    <w:p>
      <w:pPr>
        <w:spacing w:before="0" w:after="16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MJERA 3. Potpore za osnivanje novih malih obrta i poduzetni</w:t>
      </w:r>
      <w:r>
        <w:rPr>
          <w:rFonts w:ascii="Arial" w:hAnsi="Arial" w:cs="Arial" w:eastAsia="Arial"/>
          <w:b/>
          <w:color w:val="auto"/>
          <w:spacing w:val="0"/>
          <w:position w:val="0"/>
          <w:sz w:val="22"/>
          <w:shd w:fill="auto" w:val="clear"/>
        </w:rPr>
        <w:t xml:space="preserve">štva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Ciljevi: Poticanje poduzetni</w:t>
      </w:r>
      <w:r>
        <w:rPr>
          <w:rFonts w:ascii="Arial" w:hAnsi="Arial" w:cs="Arial" w:eastAsia="Arial"/>
          <w:color w:val="auto"/>
          <w:spacing w:val="0"/>
          <w:position w:val="0"/>
          <w:sz w:val="22"/>
          <w:shd w:fill="auto" w:val="clear"/>
        </w:rPr>
        <w:t xml:space="preserve">štva i samozapošljavanja na području Općine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Nositelj: Op</w:t>
      </w:r>
      <w:r>
        <w:rPr>
          <w:rFonts w:ascii="Arial" w:hAnsi="Arial" w:cs="Arial" w:eastAsia="Arial"/>
          <w:color w:val="auto"/>
          <w:spacing w:val="0"/>
          <w:position w:val="0"/>
          <w:sz w:val="22"/>
          <w:shd w:fill="auto" w:val="clear"/>
        </w:rPr>
        <w:t xml:space="preserve">ćina Sikirevci, Jedinstveni upravni odjel</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Korisnici: Subjekti malog gospodarstva-po</w:t>
      </w:r>
      <w:r>
        <w:rPr>
          <w:rFonts w:ascii="Arial" w:hAnsi="Arial" w:cs="Arial" w:eastAsia="Arial"/>
          <w:color w:val="auto"/>
          <w:spacing w:val="0"/>
          <w:position w:val="0"/>
          <w:sz w:val="22"/>
          <w:shd w:fill="auto" w:val="clear"/>
        </w:rPr>
        <w:t xml:space="preserve">četnici koji prvi put osnivaju subjekt malog gospodarstva koji ne posluje duže od 1 godine od datuma predaje zahtjeva i ima jednog zaposlenog na neodređeno vrijeme ,uključujući i vlasnika/vlasnicu, sa sjedištem  na području Općine.</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Namjena i visina potpore: Subvencija  najvi</w:t>
      </w:r>
      <w:r>
        <w:rPr>
          <w:rFonts w:ascii="Arial" w:hAnsi="Arial" w:cs="Arial" w:eastAsia="Arial"/>
          <w:color w:val="auto"/>
          <w:spacing w:val="0"/>
          <w:position w:val="0"/>
          <w:sz w:val="22"/>
          <w:shd w:fill="auto" w:val="clear"/>
        </w:rPr>
        <w:t xml:space="preserve">še do 7.000,00  kuna po korisniku za: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1. nabava opreme za osnovnu djelatnost obrta ili OPG-a</w:t>
      </w:r>
    </w:p>
    <w:p>
      <w:pPr>
        <w:spacing w:before="0" w:after="16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MJERA 4. Potpore za poticanje  ve</w:t>
      </w:r>
      <w:r>
        <w:rPr>
          <w:rFonts w:ascii="Arial" w:hAnsi="Arial" w:cs="Arial" w:eastAsia="Arial"/>
          <w:b/>
          <w:color w:val="auto"/>
          <w:spacing w:val="0"/>
          <w:position w:val="0"/>
          <w:sz w:val="22"/>
          <w:shd w:fill="auto" w:val="clear"/>
        </w:rPr>
        <w:t xml:space="preserve">ć osnovanih malih obrta i poduzetništva</w:t>
      </w:r>
    </w:p>
    <w:p>
      <w:pPr>
        <w:spacing w:before="0" w:after="160" w:line="240"/>
        <w:ind w:right="0" w:left="0" w:firstLine="0"/>
        <w:jc w:val="both"/>
        <w:rPr>
          <w:rFonts w:ascii="Arial" w:hAnsi="Arial" w:cs="Arial" w:eastAsia="Arial"/>
          <w:color w:val="auto"/>
          <w:spacing w:val="0"/>
          <w:position w:val="0"/>
          <w:sz w:val="22"/>
          <w:shd w:fill="auto" w:val="clear"/>
        </w:rPr>
      </w:pPr>
      <w:r>
        <w:rPr>
          <w:rFonts w:ascii="Calibri" w:hAnsi="Calibri" w:cs="Calibri" w:eastAsia="Calibri"/>
          <w:b/>
          <w:color w:val="auto"/>
          <w:spacing w:val="0"/>
          <w:position w:val="0"/>
          <w:sz w:val="24"/>
          <w:shd w:fill="auto" w:val="clear"/>
        </w:rPr>
        <w:t xml:space="preserve">Ciljevi:</w:t>
      </w:r>
      <w:r>
        <w:rPr>
          <w:rFonts w:ascii="Calibri" w:hAnsi="Calibri" w:cs="Calibri" w:eastAsia="Calibri"/>
          <w:color w:val="auto"/>
          <w:spacing w:val="0"/>
          <w:position w:val="0"/>
          <w:sz w:val="24"/>
          <w:shd w:fill="auto" w:val="clear"/>
        </w:rPr>
        <w:t xml:space="preserve"> Poticaj o</w:t>
      </w:r>
      <w:r>
        <w:rPr>
          <w:rFonts w:ascii="Calibri" w:hAnsi="Calibri" w:cs="Calibri" w:eastAsia="Calibri"/>
          <w:color w:val="auto"/>
          <w:spacing w:val="0"/>
          <w:position w:val="0"/>
          <w:sz w:val="24"/>
          <w:shd w:fill="auto" w:val="clear"/>
        </w:rPr>
        <w:t xml:space="preserve">čuvanju i razvoju postojećih poduzetnika, povećanju broja gospodarskih </w:t>
      </w:r>
      <w:r>
        <w:rPr>
          <w:rFonts w:ascii="Arial" w:hAnsi="Arial" w:cs="Arial" w:eastAsia="Arial"/>
          <w:color w:val="auto"/>
          <w:spacing w:val="0"/>
          <w:position w:val="0"/>
          <w:sz w:val="22"/>
          <w:shd w:fill="auto" w:val="clear"/>
        </w:rPr>
        <w:t xml:space="preserve">subjekata, gospodarskih aktivnosti i novog zapošljavanja.</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Nositelj: Op</w:t>
      </w:r>
      <w:r>
        <w:rPr>
          <w:rFonts w:ascii="Arial" w:hAnsi="Arial" w:cs="Arial" w:eastAsia="Arial"/>
          <w:color w:val="auto"/>
          <w:spacing w:val="0"/>
          <w:position w:val="0"/>
          <w:sz w:val="22"/>
          <w:shd w:fill="auto" w:val="clear"/>
        </w:rPr>
        <w:t xml:space="preserve">ćina Sikirevci, Jedinstveni upravni odjel</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Subjekti malog gospodarstva koju su u cijelosti u privatnom vlasni</w:t>
      </w:r>
      <w:r>
        <w:rPr>
          <w:rFonts w:ascii="Arial" w:hAnsi="Arial" w:cs="Arial" w:eastAsia="Arial"/>
          <w:color w:val="auto"/>
          <w:spacing w:val="0"/>
          <w:position w:val="0"/>
          <w:sz w:val="22"/>
          <w:shd w:fill="auto" w:val="clear"/>
        </w:rPr>
        <w:t xml:space="preserve">štvu, sa sjedištem  na području Općine.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Namjena i visina potpore: Subvencija  najvi</w:t>
      </w:r>
      <w:r>
        <w:rPr>
          <w:rFonts w:ascii="Arial" w:hAnsi="Arial" w:cs="Arial" w:eastAsia="Arial"/>
          <w:color w:val="auto"/>
          <w:spacing w:val="0"/>
          <w:position w:val="0"/>
          <w:sz w:val="22"/>
          <w:shd w:fill="auto" w:val="clear"/>
        </w:rPr>
        <w:t xml:space="preserve">še do 7.000,00 po korisniku kuna za: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1.  ure</w:t>
      </w:r>
      <w:r>
        <w:rPr>
          <w:rFonts w:ascii="Arial" w:hAnsi="Arial" w:cs="Arial" w:eastAsia="Arial"/>
          <w:color w:val="auto"/>
          <w:spacing w:val="0"/>
          <w:position w:val="0"/>
          <w:sz w:val="22"/>
          <w:shd w:fill="auto" w:val="clear"/>
        </w:rPr>
        <w:t xml:space="preserve">đenje i opremanje poslovnog prostora</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nabavu oprema ili pojedinih dijelova opreme i/ili alata,</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nabavu softvera i/ili hardvera u funkciji djelatnosti</w:t>
      </w:r>
    </w:p>
    <w:p>
      <w:pPr>
        <w:spacing w:before="0" w:after="16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MJERA 5. Potpore u kupovini izgra</w:t>
      </w:r>
      <w:r>
        <w:rPr>
          <w:rFonts w:ascii="Arial" w:hAnsi="Arial" w:cs="Arial" w:eastAsia="Arial"/>
          <w:b/>
          <w:color w:val="auto"/>
          <w:spacing w:val="0"/>
          <w:position w:val="0"/>
          <w:sz w:val="22"/>
          <w:shd w:fill="auto" w:val="clear"/>
        </w:rPr>
        <w:t xml:space="preserve">đenih obiteljskih objekata.</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Ciljevi: Smanjenje trenda iseljavanja stanovni</w:t>
      </w:r>
      <w:r>
        <w:rPr>
          <w:rFonts w:ascii="Arial" w:hAnsi="Arial" w:cs="Arial" w:eastAsia="Arial"/>
          <w:color w:val="auto"/>
          <w:spacing w:val="0"/>
          <w:position w:val="0"/>
          <w:sz w:val="22"/>
          <w:shd w:fill="auto" w:val="clear"/>
        </w:rPr>
        <w:t xml:space="preserve">štva s područja općine, posebno mladih obitelji, poticanje doseljavanje stanovništva , posebno mladih te poticanje demografske obnove.</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Nositelj: Op</w:t>
      </w:r>
      <w:r>
        <w:rPr>
          <w:rFonts w:ascii="Arial" w:hAnsi="Arial" w:cs="Arial" w:eastAsia="Arial"/>
          <w:color w:val="auto"/>
          <w:spacing w:val="0"/>
          <w:position w:val="0"/>
          <w:sz w:val="22"/>
          <w:shd w:fill="auto" w:val="clear"/>
        </w:rPr>
        <w:t xml:space="preserve">ćina Sikirevci, Jedinstveni upravni odjel</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Namjena, uvjeti i visina potpore: kupovina nekretnine  na podru</w:t>
      </w:r>
      <w:r>
        <w:rPr>
          <w:rFonts w:ascii="Arial" w:hAnsi="Arial" w:cs="Arial" w:eastAsia="Arial"/>
          <w:color w:val="auto"/>
          <w:spacing w:val="0"/>
          <w:position w:val="0"/>
          <w:sz w:val="22"/>
          <w:shd w:fill="auto" w:val="clear"/>
        </w:rPr>
        <w:t xml:space="preserve">čju općine za stanovanje</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dokaz kupoprodajni ugovor</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visina potpore 10.000,00kn , zahtjev za isplatu nakon promjene prebivali</w:t>
      </w:r>
      <w:r>
        <w:rPr>
          <w:rFonts w:ascii="Arial" w:hAnsi="Arial" w:cs="Arial" w:eastAsia="Arial"/>
          <w:color w:val="auto"/>
          <w:spacing w:val="0"/>
          <w:position w:val="0"/>
          <w:sz w:val="22"/>
          <w:shd w:fill="auto" w:val="clear"/>
        </w:rPr>
        <w:t xml:space="preserve">šta.</w:t>
      </w:r>
    </w:p>
    <w:p>
      <w:pPr>
        <w:spacing w:before="0" w:after="16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PROVEDBA MJERA IZ PROGRAMA KOJE PREDSTAVLJAJU POTPORU MALE VRIJEDNOSTI</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6.</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 provedbu mjere raspisat </w:t>
      </w:r>
      <w:r>
        <w:rPr>
          <w:rFonts w:ascii="Arial" w:hAnsi="Arial" w:cs="Arial" w:eastAsia="Arial"/>
          <w:color w:val="auto"/>
          <w:spacing w:val="0"/>
          <w:position w:val="0"/>
          <w:sz w:val="22"/>
          <w:shd w:fill="auto" w:val="clear"/>
        </w:rPr>
        <w:t xml:space="preserve">će se javni poziv.</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Poziv raspisuje op</w:t>
      </w:r>
      <w:r>
        <w:rPr>
          <w:rFonts w:ascii="Arial" w:hAnsi="Arial" w:cs="Arial" w:eastAsia="Arial"/>
          <w:color w:val="auto"/>
          <w:spacing w:val="0"/>
          <w:position w:val="0"/>
          <w:sz w:val="22"/>
          <w:shd w:fill="auto" w:val="clear"/>
        </w:rPr>
        <w:t xml:space="preserve">ćinski načelnik, ukoliko su sredstva osigurana Proračunom Općine.</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pozivom utvr</w:t>
      </w:r>
      <w:r>
        <w:rPr>
          <w:rFonts w:ascii="Arial" w:hAnsi="Arial" w:cs="Arial" w:eastAsia="Arial"/>
          <w:color w:val="auto"/>
          <w:spacing w:val="0"/>
          <w:position w:val="0"/>
          <w:sz w:val="22"/>
          <w:shd w:fill="auto" w:val="clear"/>
        </w:rPr>
        <w:t xml:space="preserve">đuju se rokovi I postupak podnošenja zahtjeva za dodjelu potpore, dokumentaciju koju je nužno priložiti uz prijavu te ostali elementi. Isti se objavljuje na oglasnoj ploči I web stranici općine .</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Prijava na javni poziv podnosi se Jedinstvenom upravnom odjelu Op</w:t>
      </w:r>
      <w:r>
        <w:rPr>
          <w:rFonts w:ascii="Arial" w:hAnsi="Arial" w:cs="Arial" w:eastAsia="Arial"/>
          <w:color w:val="auto"/>
          <w:spacing w:val="0"/>
          <w:position w:val="0"/>
          <w:sz w:val="22"/>
          <w:shd w:fill="auto" w:val="clear"/>
        </w:rPr>
        <w:t xml:space="preserve">ćine Sikirevci u pisanom obliku na obrascu prijave kojeg izgrađuje općina.</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Praijave se rje</w:t>
      </w:r>
      <w:r>
        <w:rPr>
          <w:rFonts w:ascii="Arial" w:hAnsi="Arial" w:cs="Arial" w:eastAsia="Arial"/>
          <w:color w:val="auto"/>
          <w:spacing w:val="0"/>
          <w:position w:val="0"/>
          <w:sz w:val="22"/>
          <w:shd w:fill="auto" w:val="clear"/>
        </w:rPr>
        <w:t xml:space="preserve">šavaju prema redoslijedu zaprimanja, odnosno do utroška planiranih sredstava za proračunsku godinu na koju se poziv odnosi.</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Odluku o dodjeli sredstava donosi Op</w:t>
      </w:r>
      <w:r>
        <w:rPr>
          <w:rFonts w:ascii="Arial" w:hAnsi="Arial" w:cs="Arial" w:eastAsia="Arial"/>
          <w:color w:val="auto"/>
          <w:spacing w:val="0"/>
          <w:position w:val="0"/>
          <w:sz w:val="22"/>
          <w:shd w:fill="auto" w:val="clear"/>
        </w:rPr>
        <w:t xml:space="preserve">ćinski načelnik.     </w:t>
      </w:r>
    </w:p>
    <w:p>
      <w:pPr>
        <w:spacing w:before="0" w:after="16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Članak 7.</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Na osnovu provedenog javnog poziva i ocjene dopu</w:t>
      </w:r>
      <w:r>
        <w:rPr>
          <w:rFonts w:ascii="Arial" w:hAnsi="Arial" w:cs="Arial" w:eastAsia="Arial"/>
          <w:color w:val="auto"/>
          <w:spacing w:val="0"/>
          <w:position w:val="0"/>
          <w:sz w:val="22"/>
          <w:shd w:fill="auto" w:val="clear"/>
        </w:rPr>
        <w:t xml:space="preserve">štenosti iz stavka 6. prethodnog članka, Općinski načelnik dodjeljuje potporu male vrijednosti. U slučaju da po isplati potpore Općina Sikirevci utvrdi da korisnik potpore ne ispunjava utvrđene uvjete, korisnik potpore dužan je cjelokupan iznos potpore zajedno s pripadajućom kamatom vratiti u proračun Općine Sikirevci.</w:t>
      </w:r>
    </w:p>
    <w:p>
      <w:pPr>
        <w:spacing w:before="0" w:after="16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 ZAVR</w:t>
      </w:r>
      <w:r>
        <w:rPr>
          <w:rFonts w:ascii="Arial" w:hAnsi="Arial" w:cs="Arial" w:eastAsia="Arial"/>
          <w:b/>
          <w:color w:val="auto"/>
          <w:spacing w:val="0"/>
          <w:position w:val="0"/>
          <w:sz w:val="22"/>
          <w:shd w:fill="auto" w:val="clear"/>
        </w:rPr>
        <w:t xml:space="preserve">ŠNE ODREDBE</w:t>
      </w:r>
    </w:p>
    <w:p>
      <w:pPr>
        <w:spacing w:before="0" w:after="1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Članak 8.</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Ovaj Program stupa na snagu prvog dana od dana objave 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Slu</w:t>
      </w:r>
      <w:r>
        <w:rPr>
          <w:rFonts w:ascii="Arial" w:hAnsi="Arial" w:cs="Arial" w:eastAsia="Arial"/>
          <w:color w:val="auto"/>
          <w:spacing w:val="0"/>
          <w:position w:val="0"/>
          <w:sz w:val="22"/>
          <w:shd w:fill="auto" w:val="clear"/>
        </w:rPr>
        <w:t xml:space="preserve">žbenom vjesniku Brodsko-posavske  županije“.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10. Prijedlog ravnateljice O</w:t>
      </w:r>
      <w:r>
        <w:rPr>
          <w:rFonts w:ascii="Arial" w:hAnsi="Arial" w:cs="Arial" w:eastAsia="Arial"/>
          <w:b/>
          <w:color w:val="auto"/>
          <w:spacing w:val="0"/>
          <w:position w:val="0"/>
          <w:sz w:val="22"/>
          <w:shd w:fill="auto" w:val="clear"/>
        </w:rPr>
        <w:t xml:space="preserve">Š Sikirevci za postavljanje video nazdora na OŠ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 </w:t>
      </w:r>
      <w:r>
        <w:rPr>
          <w:rFonts w:ascii="Arial" w:hAnsi="Arial" w:cs="Arial" w:eastAsia="Arial"/>
          <w:color w:val="auto"/>
          <w:spacing w:val="0"/>
          <w:position w:val="0"/>
          <w:sz w:val="22"/>
          <w:shd w:fill="auto" w:val="clear"/>
        </w:rPr>
        <w:t xml:space="preserve">Prije dvije godine </w:t>
      </w:r>
      <w:r>
        <w:rPr>
          <w:rFonts w:ascii="Arial" w:hAnsi="Arial" w:cs="Arial" w:eastAsia="Arial"/>
          <w:color w:val="auto"/>
          <w:spacing w:val="0"/>
          <w:position w:val="0"/>
          <w:sz w:val="22"/>
          <w:shd w:fill="auto" w:val="clear"/>
        </w:rPr>
        <w:t xml:space="preserve">županija i upravni odjel za obrazovanje povukli su sredstva za energetsku obnovu osnovne škole Sikirevci u vrijednosti od 2.500.000,00 kn. Događa se, da mladež koja se nema gdje okupljati, okuplja oko škole i radi se dosta štete. Nedavno se dogodila provala u školu, od strane naših učenika. Napravljena je šteta na novom vanjskom stepeništu, posebno na dijelu koji je ulaz za invalide. Djeca se biciklima zalijeću i udaraju u fasadu, razbijaju pločice na novom ulazu i ravnateljica moli da se osigura video nadzor. Po ponudi koja je dostavljena od strane tvrtke iz Donjih Andrijevaca, ukupni sustav video nadzora kojeg čine tri plus tri kamere, koštao bi 12.000,00 kn, a pokrivao bi cjelokupni prostor osnovne škole. U dokumentaciji imate navedenu ponudu.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Krunoslav Nikoli</w:t>
      </w:r>
      <w:r>
        <w:rPr>
          <w:rFonts w:ascii="Arial" w:hAnsi="Arial" w:cs="Arial" w:eastAsia="Arial"/>
          <w:color w:val="auto"/>
          <w:spacing w:val="0"/>
          <w:position w:val="0"/>
          <w:sz w:val="22"/>
          <w:shd w:fill="auto" w:val="clear"/>
        </w:rPr>
        <w:t xml:space="preserve">ć: predlažem da se upit pošalje još nekim tvrtkama koji rade video nadzor, te da se djeca ne snimaju po danu, nego samo noću da se kamera uključuje.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po danu se ne snima, poznajemo zakon o za</w:t>
      </w:r>
      <w:r>
        <w:rPr>
          <w:rFonts w:ascii="Arial" w:hAnsi="Arial" w:cs="Arial" w:eastAsia="Arial"/>
          <w:color w:val="auto"/>
          <w:spacing w:val="0"/>
          <w:position w:val="0"/>
          <w:sz w:val="22"/>
          <w:shd w:fill="auto" w:val="clear"/>
        </w:rPr>
        <w:t xml:space="preserve">štiti djece i zakon o zaštiti osobnih podataka.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Tomislav Zovko:</w:t>
      </w:r>
      <w:r>
        <w:rPr>
          <w:rFonts w:ascii="Arial" w:hAnsi="Arial" w:cs="Arial" w:eastAsia="Arial"/>
          <w:color w:val="auto"/>
          <w:spacing w:val="0"/>
          <w:position w:val="0"/>
          <w:sz w:val="22"/>
          <w:shd w:fill="auto" w:val="clear"/>
        </w:rPr>
        <w:t xml:space="preserve"> smijemo li mi to financirati, budu</w:t>
      </w:r>
      <w:r>
        <w:rPr>
          <w:rFonts w:ascii="Arial" w:hAnsi="Arial" w:cs="Arial" w:eastAsia="Arial"/>
          <w:color w:val="auto"/>
          <w:spacing w:val="0"/>
          <w:position w:val="0"/>
          <w:sz w:val="22"/>
          <w:shd w:fill="auto" w:val="clear"/>
        </w:rPr>
        <w:t xml:space="preserve">ći da to nije objekt koji je u vlasništvu općine?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naravno da smijemo, kao </w:t>
      </w:r>
      <w:r>
        <w:rPr>
          <w:rFonts w:ascii="Arial" w:hAnsi="Arial" w:cs="Arial" w:eastAsia="Arial"/>
          <w:color w:val="auto"/>
          <w:spacing w:val="0"/>
          <w:position w:val="0"/>
          <w:sz w:val="22"/>
          <w:shd w:fill="auto" w:val="clear"/>
        </w:rPr>
        <w:t xml:space="preserve">što financiramo nabavku razne opreme za školu, nabavku udžbenika za djecu i dr.</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Mato Jari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kao što smo u prethodnoj točki spominjali razvoj poduzetništva u općini, zašto ponudu nije napravio elektroinstalaterski obrt Lušić iz Sikirevaca?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na</w:t>
      </w:r>
      <w:r>
        <w:rPr>
          <w:rFonts w:ascii="Arial" w:hAnsi="Arial" w:cs="Arial" w:eastAsia="Arial"/>
          <w:color w:val="auto"/>
          <w:spacing w:val="0"/>
          <w:position w:val="0"/>
          <w:sz w:val="22"/>
          <w:shd w:fill="auto" w:val="clear"/>
        </w:rPr>
        <w:t xml:space="preserve">žalost, on nije specijaliziran za ovakve stvari. Na njegovu preporuku smo tražiti ponudu od tvrtke iz Donjih Andrijevaca.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ovo je jedina pismena ponuda koju smo dobili, usmene ponude se bile do 18.000,00 kn.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nije loše kad bi se kamere postavile na općinsku zgradu, pogotovo na pješački prijelaz.</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Odluke o nabavi video nadzora na O</w:t>
      </w:r>
      <w:r>
        <w:rPr>
          <w:rFonts w:ascii="Arial" w:hAnsi="Arial" w:cs="Arial" w:eastAsia="Arial"/>
          <w:color w:val="auto"/>
          <w:spacing w:val="0"/>
          <w:position w:val="0"/>
          <w:sz w:val="22"/>
          <w:shd w:fill="auto" w:val="clear"/>
        </w:rPr>
        <w:t xml:space="preserve">Š Sikirevci?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 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0 SUZDRŽANA</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0 PROTIV</w:t>
      </w:r>
      <w:r>
        <w:rPr>
          <w:rFonts w:ascii="Arial" w:hAnsi="Arial" w:cs="Arial" w:eastAsia="Arial"/>
          <w:color w:val="auto"/>
          <w:spacing w:val="0"/>
          <w:position w:val="0"/>
          <w:sz w:val="22"/>
          <w:shd w:fill="auto" w:val="clear"/>
        </w:rPr>
        <w:t xml:space="preserve">. Prihvaća se Odluka o nabavi video nadzora na OŠ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Predsjednik</w:t>
      </w:r>
      <w:r>
        <w:rPr>
          <w:rFonts w:ascii="Arial" w:hAnsi="Arial" w:cs="Arial" w:eastAsia="Arial"/>
          <w:color w:val="auto"/>
          <w:spacing w:val="0"/>
          <w:position w:val="0"/>
          <w:sz w:val="22"/>
          <w:shd w:fill="auto" w:val="clear"/>
        </w:rPr>
        <w:t xml:space="preserve">: tko je ZA usvajanje Prijedloga na</w:t>
      </w:r>
      <w:r>
        <w:rPr>
          <w:rFonts w:ascii="Arial" w:hAnsi="Arial" w:cs="Arial" w:eastAsia="Arial"/>
          <w:color w:val="auto"/>
          <w:spacing w:val="0"/>
          <w:position w:val="0"/>
          <w:sz w:val="22"/>
          <w:shd w:fill="auto" w:val="clear"/>
        </w:rPr>
        <w:t xml:space="preserve">čelnika da se video nadzor postavi na zgradu općine Sikirevci?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Javnim glasovanjem, dizanjem ruku vije</w:t>
      </w:r>
      <w:r>
        <w:rPr>
          <w:rFonts w:ascii="Arial" w:hAnsi="Arial" w:cs="Arial" w:eastAsia="Arial"/>
          <w:color w:val="auto"/>
          <w:spacing w:val="0"/>
          <w:position w:val="0"/>
          <w:sz w:val="22"/>
          <w:shd w:fill="auto" w:val="clear"/>
        </w:rPr>
        <w:t xml:space="preserve">ćnika, utvrđuje se sljedeće: </w:t>
      </w:r>
      <w:r>
        <w:rPr>
          <w:rFonts w:ascii="Arial" w:hAnsi="Arial" w:cs="Arial" w:eastAsia="Arial"/>
          <w:b/>
          <w:color w:val="auto"/>
          <w:spacing w:val="0"/>
          <w:position w:val="0"/>
          <w:sz w:val="22"/>
          <w:shd w:fill="auto" w:val="clear"/>
        </w:rPr>
        <w:t xml:space="preserve">10 glasova ZA</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0 SUZDRŽANA</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0 PROTIV</w:t>
      </w:r>
      <w:r>
        <w:rPr>
          <w:rFonts w:ascii="Arial" w:hAnsi="Arial" w:cs="Arial" w:eastAsia="Arial"/>
          <w:color w:val="auto"/>
          <w:spacing w:val="0"/>
          <w:position w:val="0"/>
          <w:sz w:val="22"/>
          <w:shd w:fill="auto" w:val="clear"/>
        </w:rPr>
        <w:t xml:space="preserve">. Prihvaća se Odluke o nabavi video nadzora na zgradu općine Sikirevci.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temelju   </w:t>
      </w:r>
      <w:r>
        <w:rPr>
          <w:rFonts w:ascii="Arial" w:hAnsi="Arial" w:cs="Arial" w:eastAsia="Arial"/>
          <w:color w:val="auto"/>
          <w:spacing w:val="0"/>
          <w:position w:val="0"/>
          <w:sz w:val="22"/>
          <w:shd w:fill="auto" w:val="clear"/>
        </w:rPr>
        <w:t xml:space="preserve">čl. 30. Statuta Općine Sikirevci ("Službeni vjesnik Brodsko-posavske županije" br.01/18) , Općinsko vijeće općine Sikirevci na svojoj 16. sjednici održanoj dana 15.05.2019  god. donosi</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D L U K U</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nabavi video nadzora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Realizirat </w:t>
      </w:r>
      <w:r>
        <w:rPr>
          <w:rFonts w:ascii="Arial" w:hAnsi="Arial" w:cs="Arial" w:eastAsia="Arial"/>
          <w:color w:val="auto"/>
          <w:spacing w:val="0"/>
          <w:position w:val="0"/>
          <w:sz w:val="22"/>
          <w:shd w:fill="auto" w:val="clear"/>
        </w:rPr>
        <w:t xml:space="preserve">će se  navada uređaja za video nadzor są 3+3 kamere  s pripadajućom opremom , za potrebe zaštite   objekta  Osnovne škole u Sikirevcima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Odobrava se  realizacija  nabava ure</w:t>
      </w:r>
      <w:r>
        <w:rPr>
          <w:rFonts w:ascii="Arial" w:hAnsi="Arial" w:cs="Arial" w:eastAsia="Arial"/>
          <w:color w:val="auto"/>
          <w:spacing w:val="0"/>
          <w:position w:val="0"/>
          <w:sz w:val="22"/>
          <w:shd w:fill="auto" w:val="clear"/>
        </w:rPr>
        <w:t xml:space="preserve">đaja za video nadzor i za postavljanje   na objekt općinske zgrade.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II</w:t>
      </w:r>
    </w:p>
    <w:p>
      <w:pPr>
        <w:spacing w:before="0" w:after="0" w:line="24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Isporuka robe definirane u to</w:t>
      </w:r>
      <w:r>
        <w:rPr>
          <w:rFonts w:ascii="Arial" w:hAnsi="Arial" w:cs="Arial" w:eastAsia="Arial"/>
          <w:color w:val="auto"/>
          <w:spacing w:val="0"/>
          <w:position w:val="0"/>
          <w:sz w:val="22"/>
          <w:shd w:fill="auto" w:val="clear"/>
        </w:rPr>
        <w:t xml:space="preserve">čki I. ove Odluke povjeriti će se isporučitelju koji će biti odabran putem najpovoljnije ponuđene ponude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III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Provedbu nabave  i nadzor na izvo</w:t>
      </w:r>
      <w:r>
        <w:rPr>
          <w:rFonts w:ascii="Arial" w:hAnsi="Arial" w:cs="Arial" w:eastAsia="Arial"/>
          <w:color w:val="auto"/>
          <w:spacing w:val="0"/>
          <w:position w:val="0"/>
          <w:sz w:val="22"/>
          <w:shd w:fill="auto" w:val="clear"/>
        </w:rPr>
        <w:t xml:space="preserve">đenjem radova koji su predmet ove Odluke ,nadležan je   općinski  načelnik Općine Sikirevci..</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11. Pitanja i prijedlozi, razno</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Petar Naki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što se događa sa priključcima za vodu u Jarugama?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Brodski vodovod je prije tri mjeseca upozoren da neće biti dovoljan broj priključaka za vodu. Javna nabava priključaka je u nadležnosti brodskog vodovoda. Moj zadatak je bio da ljudi zahtjeve mogu predati u općinu, da ne moraju ići u brod nositi papire. Sve je u nadležnosti brodskog vodovoda, niti su provjeravali koja kuća može dobiti priključak, niti su provjeravali papirologiju. Od dokumentacije su tražili dokaz da je kuća legalizirana, kako bi mogli dobiti priključak. Na kraju kako nisu obavljali nadzor, radnici su kopali i stavljali priključke svima. Ja sam na vrijeme upozorio vodovod da neće biti dosta priključaka. Nema logike sa Sikirevci dobiju priključke a Jaruge ne. Ako ništa drugo, priključci će Jarugama biti plaćeni iz općinskog proračuna. Ako vodovod i ne ispoštuje svoj dio, svakako ćemo na to reagirati.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Cecilija Jaki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treba što prije riješiti pitanje sanitarnog čvora u Jarugama na groblju.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Mato Jari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treba riješiti razvaljeni put od Mrsulje do čeke.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Josip Lu</w:t>
      </w:r>
      <w:r>
        <w:rPr>
          <w:rFonts w:ascii="Arial" w:hAnsi="Arial" w:cs="Arial" w:eastAsia="Arial"/>
          <w:b/>
          <w:color w:val="auto"/>
          <w:spacing w:val="0"/>
          <w:position w:val="0"/>
          <w:sz w:val="22"/>
          <w:shd w:fill="auto" w:val="clear"/>
        </w:rPr>
        <w:t xml:space="preserve">čić</w:t>
      </w:r>
      <w:r>
        <w:rPr>
          <w:rFonts w:ascii="Arial" w:hAnsi="Arial" w:cs="Arial" w:eastAsia="Arial"/>
          <w:color w:val="auto"/>
          <w:spacing w:val="0"/>
          <w:position w:val="0"/>
          <w:sz w:val="22"/>
          <w:shd w:fill="auto" w:val="clear"/>
        </w:rPr>
        <w:t xml:space="preserve">: ćuprija koja je propala, rore bi trebale zamijeniti.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Zoran Jelini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da li u općinskom proračunu ima sredstava za tretiranje komaraca, te što je sa svjetlosnom signalizacijom u Jarugama.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čekamo odgovor na projekt.</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Zoran Jelini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što je sa sanacijom ceste u ulici Mala Bara?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riješiti ćemo taj problem kad vidimo tko to može sanirati.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Zoran Jelini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što je sa koncesijom za ukop pokojnika te prijevozom pokojnika od mrtvačnice u Sikirevcima u Jaruge?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koncesija za ukop više ne postoji, kad imate smrtni slučaj možete za ukop zvati bilo koga, niste obvezni za samo jednog pogrebnika. Znači po zakonu, ukop više ne ide u koncesiju.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Petar Naki</w:t>
      </w:r>
      <w:r>
        <w:rPr>
          <w:rFonts w:ascii="Arial" w:hAnsi="Arial" w:cs="Arial" w:eastAsia="Arial"/>
          <w:b/>
          <w:color w:val="auto"/>
          <w:spacing w:val="0"/>
          <w:position w:val="0"/>
          <w:sz w:val="22"/>
          <w:shd w:fill="auto" w:val="clear"/>
        </w:rPr>
        <w:t xml:space="preserve">ć</w:t>
      </w:r>
      <w:r>
        <w:rPr>
          <w:rFonts w:ascii="Arial" w:hAnsi="Arial" w:cs="Arial" w:eastAsia="Arial"/>
          <w:color w:val="auto"/>
          <w:spacing w:val="0"/>
          <w:position w:val="0"/>
          <w:sz w:val="22"/>
          <w:shd w:fill="auto" w:val="clear"/>
        </w:rPr>
        <w:t xml:space="preserve">: tko kosi groblje?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w:t>
      </w:r>
      <w:r>
        <w:rPr>
          <w:rFonts w:ascii="Arial" w:hAnsi="Arial" w:cs="Arial" w:eastAsia="Arial"/>
          <w:b/>
          <w:color w:val="auto"/>
          <w:spacing w:val="0"/>
          <w:position w:val="0"/>
          <w:sz w:val="22"/>
          <w:shd w:fill="auto" w:val="clear"/>
        </w:rPr>
        <w:t xml:space="preserve">čelnik:</w:t>
      </w:r>
      <w:r>
        <w:rPr>
          <w:rFonts w:ascii="Arial" w:hAnsi="Arial" w:cs="Arial" w:eastAsia="Arial"/>
          <w:color w:val="auto"/>
          <w:spacing w:val="0"/>
          <w:position w:val="0"/>
          <w:sz w:val="22"/>
          <w:shd w:fill="auto" w:val="clear"/>
        </w:rPr>
        <w:t xml:space="preserve"> groblje kosi Palma, jer nismo nikoga uspjeli naći.</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Dnevni red je iscrpljen, te je sjednica zavr</w:t>
      </w:r>
      <w:r>
        <w:rPr>
          <w:rFonts w:ascii="Arial" w:hAnsi="Arial" w:cs="Arial" w:eastAsia="Arial"/>
          <w:color w:val="auto"/>
          <w:spacing w:val="0"/>
          <w:position w:val="0"/>
          <w:sz w:val="22"/>
          <w:shd w:fill="auto" w:val="clear"/>
        </w:rPr>
        <w:t xml:space="preserve">šila u 22.45 h.</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Zapisni</w:t>
      </w:r>
      <w:r>
        <w:rPr>
          <w:rFonts w:ascii="Arial" w:hAnsi="Arial" w:cs="Arial" w:eastAsia="Arial"/>
          <w:color w:val="auto"/>
          <w:spacing w:val="0"/>
          <w:position w:val="0"/>
          <w:sz w:val="22"/>
          <w:shd w:fill="auto" w:val="clear"/>
        </w:rPr>
        <w:t xml:space="preserve">čar:                                                      Predsjednik Općinskog vijeća: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Gordana Le</w:t>
      </w:r>
      <w:r>
        <w:rPr>
          <w:rFonts w:ascii="Arial" w:hAnsi="Arial" w:cs="Arial" w:eastAsia="Arial"/>
          <w:color w:val="auto"/>
          <w:spacing w:val="0"/>
          <w:position w:val="0"/>
          <w:sz w:val="22"/>
          <w:shd w:fill="auto" w:val="clear"/>
        </w:rPr>
        <w:t xml:space="preserve">šić                                                                     Josip Matić</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25">
    <w:abstractNumId w:val="12"/>
  </w:num>
  <w:num w:numId="235">
    <w:abstractNumId w:val="6"/>
  </w:num>
  <w:num w:numId="2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